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447F" w14:textId="77777777" w:rsidR="001449AC" w:rsidRDefault="001449AC" w:rsidP="001449A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DAROVACÍ SMLOUVA</w:t>
      </w:r>
    </w:p>
    <w:p w14:paraId="75954480" w14:textId="77777777" w:rsidR="001449AC" w:rsidRDefault="001449AC" w:rsidP="001449A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ev. č</w:t>
      </w:r>
      <w:r w:rsidRPr="00B616B8">
        <w:rPr>
          <w:rFonts w:ascii="Arial" w:hAnsi="Arial" w:cs="Arial"/>
          <w:sz w:val="20"/>
          <w:szCs w:val="20"/>
        </w:rPr>
        <w:t xml:space="preserve">. </w:t>
      </w:r>
      <w:r w:rsidRPr="00B616B8">
        <w:rPr>
          <w:rFonts w:ascii="Arial" w:hAnsi="Arial" w:cs="Arial"/>
          <w:b/>
          <w:sz w:val="20"/>
          <w:szCs w:val="20"/>
        </w:rPr>
        <w:t>DAN/PVS/10/10009/2020</w:t>
      </w:r>
    </w:p>
    <w:p w14:paraId="75954481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82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75954483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84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616B8">
        <w:rPr>
          <w:rFonts w:ascii="Arial" w:hAnsi="Arial" w:cs="Arial"/>
          <w:b/>
          <w:sz w:val="20"/>
          <w:szCs w:val="20"/>
        </w:rPr>
        <w:t>Bytový a obchodní komplex Hostivař, s.r.o.</w:t>
      </w:r>
    </w:p>
    <w:p w14:paraId="75954485" w14:textId="4335AA40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se sídlem: </w:t>
      </w:r>
      <w:r w:rsidRPr="00B616B8">
        <w:rPr>
          <w:rFonts w:ascii="Arial" w:hAnsi="Arial" w:cs="Arial"/>
          <w:b/>
          <w:sz w:val="20"/>
          <w:szCs w:val="20"/>
        </w:rPr>
        <w:t xml:space="preserve">Pražská 810/16, Praha 15-Hostivař, 102 </w:t>
      </w:r>
      <w:proofErr w:type="gramStart"/>
      <w:r w:rsidRPr="00B616B8">
        <w:rPr>
          <w:rFonts w:ascii="Arial" w:hAnsi="Arial" w:cs="Arial"/>
          <w:b/>
          <w:sz w:val="20"/>
          <w:szCs w:val="20"/>
        </w:rPr>
        <w:t>00  Praha</w:t>
      </w:r>
      <w:proofErr w:type="gramEnd"/>
      <w:r w:rsidRPr="00B616B8">
        <w:rPr>
          <w:rFonts w:ascii="Arial" w:hAnsi="Arial" w:cs="Arial"/>
          <w:b/>
          <w:sz w:val="20"/>
          <w:szCs w:val="20"/>
        </w:rPr>
        <w:t xml:space="preserve"> 10</w:t>
      </w:r>
    </w:p>
    <w:p w14:paraId="75954486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IČO: 27140601     </w:t>
      </w:r>
    </w:p>
    <w:p w14:paraId="75954487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B616B8">
        <w:rPr>
          <w:rFonts w:ascii="Arial" w:hAnsi="Arial" w:cs="Arial"/>
          <w:sz w:val="20"/>
          <w:szCs w:val="20"/>
        </w:rPr>
        <w:t>DIČ:  CZ</w:t>
      </w:r>
      <w:proofErr w:type="gramEnd"/>
      <w:r w:rsidRPr="00B616B8">
        <w:rPr>
          <w:rFonts w:ascii="Arial" w:hAnsi="Arial" w:cs="Arial"/>
          <w:sz w:val="20"/>
          <w:szCs w:val="20"/>
        </w:rPr>
        <w:t>27140601</w:t>
      </w:r>
    </w:p>
    <w:p w14:paraId="75954488" w14:textId="428810FA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kterou zastupuje: </w:t>
      </w:r>
    </w:p>
    <w:p w14:paraId="75954489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>zapsána v obchodním rejstříku vedeném</w:t>
      </w:r>
      <w:r>
        <w:rPr>
          <w:rFonts w:ascii="Arial" w:hAnsi="Arial" w:cs="Arial"/>
          <w:sz w:val="20"/>
          <w:szCs w:val="20"/>
        </w:rPr>
        <w:t xml:space="preserve"> u Městského sudu v Praze</w:t>
      </w:r>
    </w:p>
    <w:p w14:paraId="7595448A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B616B8">
        <w:rPr>
          <w:rFonts w:ascii="Arial" w:hAnsi="Arial" w:cs="Arial"/>
          <w:sz w:val="20"/>
          <w:szCs w:val="20"/>
        </w:rPr>
        <w:t>sp</w:t>
      </w:r>
      <w:proofErr w:type="spellEnd"/>
      <w:r w:rsidRPr="00B616B8">
        <w:rPr>
          <w:rFonts w:ascii="Arial" w:hAnsi="Arial" w:cs="Arial"/>
          <w:sz w:val="20"/>
          <w:szCs w:val="20"/>
        </w:rPr>
        <w:t xml:space="preserve">. Značkou: </w:t>
      </w:r>
      <w:r>
        <w:rPr>
          <w:rFonts w:ascii="Arial" w:hAnsi="Arial" w:cs="Arial"/>
          <w:sz w:val="20"/>
          <w:szCs w:val="20"/>
        </w:rPr>
        <w:t>C99347</w:t>
      </w:r>
    </w:p>
    <w:p w14:paraId="7595448B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8C" w14:textId="77777777" w:rsidR="001449AC" w:rsidRPr="00B616B8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>(dále jen „</w:t>
      </w:r>
      <w:r w:rsidRPr="00B616B8">
        <w:rPr>
          <w:rFonts w:ascii="Arial" w:hAnsi="Arial" w:cs="Arial"/>
          <w:b/>
          <w:sz w:val="20"/>
          <w:szCs w:val="20"/>
        </w:rPr>
        <w:t>Dárce</w:t>
      </w:r>
      <w:r w:rsidRPr="00B616B8">
        <w:rPr>
          <w:rFonts w:ascii="Arial" w:hAnsi="Arial" w:cs="Arial"/>
          <w:sz w:val="20"/>
          <w:szCs w:val="20"/>
        </w:rPr>
        <w:t>“)</w:t>
      </w:r>
    </w:p>
    <w:p w14:paraId="7595448D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8E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595448F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90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75954491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sídlem:  Praha</w:t>
      </w:r>
      <w:proofErr w:type="gramEnd"/>
      <w:r>
        <w:rPr>
          <w:rFonts w:ascii="Arial" w:hAnsi="Arial" w:cs="Arial"/>
          <w:sz w:val="20"/>
          <w:szCs w:val="20"/>
        </w:rPr>
        <w:t xml:space="preserve"> 1, Mariánské nám. 2</w:t>
      </w:r>
    </w:p>
    <w:p w14:paraId="75954492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75954493" w14:textId="15A3A58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 xml:space="preserve">, se sídlem: Praha 1, Žatecká 110/2, PSČ 110 01, IČO: 25656112, kterou </w:t>
      </w:r>
      <w:proofErr w:type="gramStart"/>
      <w:r>
        <w:rPr>
          <w:rFonts w:ascii="Arial" w:hAnsi="Arial" w:cs="Arial"/>
          <w:sz w:val="20"/>
          <w:szCs w:val="20"/>
        </w:rPr>
        <w:t>zastupuje:</w:t>
      </w:r>
      <w:r w:rsidR="0053745A">
        <w:rPr>
          <w:rFonts w:ascii="Arial" w:hAnsi="Arial" w:cs="Arial"/>
          <w:sz w:val="20"/>
          <w:szCs w:val="20"/>
        </w:rPr>
        <w:t>…</w:t>
      </w:r>
      <w:proofErr w:type="gramEnd"/>
      <w:r w:rsidR="0053745A">
        <w:rPr>
          <w:rFonts w:ascii="Arial" w:hAnsi="Arial" w:cs="Arial"/>
          <w:sz w:val="20"/>
          <w:szCs w:val="20"/>
        </w:rPr>
        <w:t>.</w:t>
      </w:r>
      <w:r w:rsidR="00046054" w:rsidRPr="00112E72">
        <w:rPr>
          <w:rFonts w:ascii="Arial" w:hAnsi="Arial" w:cs="Arial"/>
          <w:sz w:val="20"/>
          <w:szCs w:val="20"/>
        </w:rPr>
        <w:t>, ředitel divize majetku</w:t>
      </w:r>
      <w:r w:rsidR="00046054">
        <w:rPr>
          <w:rFonts w:ascii="Arial" w:hAnsi="Arial" w:cs="Arial"/>
          <w:sz w:val="20"/>
          <w:szCs w:val="20"/>
        </w:rPr>
        <w:t>, na základě plné moci ze dne 5.5.2020</w:t>
      </w:r>
    </w:p>
    <w:p w14:paraId="75954494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75954495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96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také jako „</w:t>
      </w:r>
      <w:r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 či jednotlivě jako „</w:t>
      </w:r>
      <w:r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75954497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98" w14:textId="77777777" w:rsidR="001449AC" w:rsidRDefault="001449AC" w:rsidP="001449A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“):</w:t>
      </w:r>
    </w:p>
    <w:p w14:paraId="75954499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9A" w14:textId="77777777" w:rsidR="001449AC" w:rsidRDefault="001449AC" w:rsidP="001449A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7595449B" w14:textId="77777777" w:rsidR="001449AC" w:rsidRDefault="001449AC" w:rsidP="001449AC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595449C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</w:t>
      </w:r>
    </w:p>
    <w:p w14:paraId="7595449D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9E" w14:textId="77777777" w:rsidR="001449AC" w:rsidRDefault="001449AC" w:rsidP="001449AC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7595449F" w14:textId="77777777" w:rsidR="001449AC" w:rsidRDefault="001449AC" w:rsidP="001449AC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59544A0" w14:textId="77777777" w:rsidR="001449AC" w:rsidRDefault="001449AC" w:rsidP="001449AC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759544A1" w14:textId="77777777" w:rsidR="001449AC" w:rsidRDefault="001449AC" w:rsidP="001449AC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59544A2" w14:textId="056B5E94" w:rsidR="001449AC" w:rsidRDefault="001449AC" w:rsidP="001449AC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>
        <w:rPr>
          <w:rFonts w:ascii="Arial" w:hAnsi="Arial" w:cs="Arial"/>
          <w:b/>
          <w:sz w:val="20"/>
          <w:szCs w:val="20"/>
        </w:rPr>
        <w:t>PVS</w:t>
      </w:r>
      <w:r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>
        <w:rPr>
          <w:rFonts w:ascii="Arial" w:hAnsi="Arial" w:cs="Arial"/>
          <w:b/>
          <w:sz w:val="20"/>
          <w:szCs w:val="20"/>
        </w:rPr>
        <w:t>PVK</w:t>
      </w:r>
      <w:r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305D5D">
        <w:rPr>
          <w:rFonts w:ascii="Arial" w:hAnsi="Arial" w:cs="Arial"/>
          <w:sz w:val="20"/>
          <w:szCs w:val="20"/>
        </w:rPr>
        <w:t>17.7.2006</w:t>
      </w:r>
      <w:r>
        <w:rPr>
          <w:rFonts w:ascii="Arial" w:hAnsi="Arial" w:cs="Arial"/>
          <w:sz w:val="20"/>
          <w:szCs w:val="20"/>
        </w:rPr>
        <w:t xml:space="preserve"> Smlouvu o úpravě vzájemných vztahů (dále jen „</w:t>
      </w:r>
      <w:r>
        <w:rPr>
          <w:rFonts w:ascii="Arial" w:hAnsi="Arial" w:cs="Arial"/>
          <w:b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759544A3" w14:textId="77777777" w:rsidR="001449AC" w:rsidRDefault="001449AC" w:rsidP="001449AC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59544A4" w14:textId="77777777" w:rsidR="001449AC" w:rsidRDefault="001449AC" w:rsidP="001449AC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759544A5" w14:textId="77777777" w:rsidR="001449AC" w:rsidRDefault="001449AC" w:rsidP="001449AC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759544A6" w14:textId="77777777" w:rsidR="001449AC" w:rsidRDefault="001449AC" w:rsidP="001449AC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se Strany na uzavření této Smlouvy.</w:t>
      </w:r>
    </w:p>
    <w:p w14:paraId="759544A7" w14:textId="77777777" w:rsidR="001449AC" w:rsidRDefault="001449AC" w:rsidP="001449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9544A8" w14:textId="77777777" w:rsidR="001449AC" w:rsidRDefault="001449AC" w:rsidP="001449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9544A9" w14:textId="77777777" w:rsidR="001449AC" w:rsidRDefault="001449AC" w:rsidP="001449A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59544AA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AB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>
        <w:rPr>
          <w:rFonts w:ascii="Arial" w:hAnsi="Arial" w:cs="Arial"/>
          <w:sz w:val="20"/>
          <w:szCs w:val="20"/>
        </w:rPr>
        <w:t>věcí - vodních</w:t>
      </w:r>
      <w:proofErr w:type="gramEnd"/>
      <w:r>
        <w:rPr>
          <w:rFonts w:ascii="Arial" w:hAnsi="Arial" w:cs="Arial"/>
          <w:sz w:val="20"/>
          <w:szCs w:val="20"/>
        </w:rPr>
        <w:t xml:space="preserve"> děl:</w:t>
      </w:r>
    </w:p>
    <w:p w14:paraId="759544AC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AD" w14:textId="77777777" w:rsidR="001449AC" w:rsidRPr="00970314" w:rsidRDefault="001449AC" w:rsidP="001449AC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 w:rsidRPr="00970314">
        <w:rPr>
          <w:rFonts w:ascii="Arial" w:hAnsi="Arial" w:cs="Arial"/>
          <w:sz w:val="20"/>
          <w:szCs w:val="20"/>
        </w:rPr>
        <w:t>vodovodní řad DN 1</w:t>
      </w:r>
      <w:r>
        <w:rPr>
          <w:rFonts w:ascii="Arial" w:hAnsi="Arial" w:cs="Arial"/>
          <w:sz w:val="20"/>
          <w:szCs w:val="20"/>
        </w:rPr>
        <w:t>5</w:t>
      </w:r>
      <w:r w:rsidRPr="00970314">
        <w:rPr>
          <w:rFonts w:ascii="Arial" w:hAnsi="Arial" w:cs="Arial"/>
          <w:sz w:val="20"/>
          <w:szCs w:val="20"/>
        </w:rPr>
        <w:t xml:space="preserve">0 v délce </w:t>
      </w:r>
      <w:r>
        <w:rPr>
          <w:rFonts w:ascii="Arial" w:hAnsi="Arial" w:cs="Arial"/>
          <w:sz w:val="20"/>
          <w:szCs w:val="20"/>
        </w:rPr>
        <w:t>92,10</w:t>
      </w:r>
      <w:r w:rsidRPr="00970314">
        <w:rPr>
          <w:rFonts w:ascii="Arial" w:hAnsi="Arial" w:cs="Arial"/>
          <w:sz w:val="20"/>
          <w:szCs w:val="20"/>
        </w:rPr>
        <w:t xml:space="preserve"> m, splašková kanalizace DN 300 v délce </w:t>
      </w:r>
      <w:r>
        <w:rPr>
          <w:rFonts w:ascii="Arial" w:hAnsi="Arial" w:cs="Arial"/>
          <w:sz w:val="20"/>
          <w:szCs w:val="20"/>
        </w:rPr>
        <w:t xml:space="preserve">29,76 </w:t>
      </w:r>
      <w:r w:rsidRPr="0097031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, </w:t>
      </w:r>
      <w:r w:rsidRPr="00970314">
        <w:rPr>
          <w:rFonts w:ascii="Arial" w:hAnsi="Arial" w:cs="Arial"/>
          <w:sz w:val="20"/>
          <w:szCs w:val="20"/>
        </w:rPr>
        <w:t xml:space="preserve">splašková kanalizace DN 300 v délce </w:t>
      </w:r>
      <w:r>
        <w:rPr>
          <w:rFonts w:ascii="Arial" w:hAnsi="Arial" w:cs="Arial"/>
          <w:sz w:val="20"/>
          <w:szCs w:val="20"/>
        </w:rPr>
        <w:t>87,90</w:t>
      </w:r>
      <w:r w:rsidRPr="00970314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, dešťová kanalizace DN 300 v délce 29,33 m, dešťová kanalizace DN 300 v délce 87,88 m</w:t>
      </w:r>
      <w:r w:rsidRPr="00970314">
        <w:rPr>
          <w:rFonts w:ascii="Arial" w:hAnsi="Arial" w:cs="Arial"/>
          <w:color w:val="0070C0"/>
          <w:sz w:val="20"/>
          <w:szCs w:val="20"/>
        </w:rPr>
        <w:t xml:space="preserve"> </w:t>
      </w:r>
      <w:r w:rsidRPr="00970314">
        <w:rPr>
          <w:rFonts w:ascii="Arial" w:hAnsi="Arial" w:cs="Arial"/>
          <w:sz w:val="20"/>
          <w:szCs w:val="20"/>
        </w:rPr>
        <w:t xml:space="preserve">vymezených v kolaudačním </w:t>
      </w:r>
      <w:r>
        <w:rPr>
          <w:rFonts w:ascii="Arial" w:hAnsi="Arial" w:cs="Arial"/>
          <w:sz w:val="20"/>
          <w:szCs w:val="20"/>
        </w:rPr>
        <w:t>rozhodnutí</w:t>
      </w:r>
      <w:r w:rsidRPr="00970314">
        <w:rPr>
          <w:rFonts w:ascii="Arial" w:hAnsi="Arial" w:cs="Arial"/>
          <w:sz w:val="20"/>
          <w:szCs w:val="20"/>
        </w:rPr>
        <w:t xml:space="preserve"> stavby </w:t>
      </w:r>
      <w:r>
        <w:rPr>
          <w:rFonts w:ascii="Arial" w:hAnsi="Arial" w:cs="Arial"/>
          <w:sz w:val="20"/>
          <w:szCs w:val="20"/>
        </w:rPr>
        <w:lastRenderedPageBreak/>
        <w:t>Bytový a obchodní komplex Hostivař</w:t>
      </w:r>
      <w:r w:rsidRPr="00895073">
        <w:rPr>
          <w:rFonts w:ascii="Arial" w:hAnsi="Arial" w:cs="Arial"/>
          <w:sz w:val="20"/>
          <w:szCs w:val="20"/>
        </w:rPr>
        <w:t>, vydaném Odborem</w:t>
      </w:r>
      <w:r>
        <w:rPr>
          <w:rFonts w:ascii="Arial" w:hAnsi="Arial" w:cs="Arial"/>
          <w:sz w:val="20"/>
          <w:szCs w:val="20"/>
        </w:rPr>
        <w:t xml:space="preserve"> územního plánování a stavební úřad</w:t>
      </w:r>
      <w:r w:rsidRPr="00970314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4.1.2012</w:t>
      </w:r>
      <w:r w:rsidRPr="00970314">
        <w:rPr>
          <w:rFonts w:ascii="Arial" w:hAnsi="Arial" w:cs="Arial"/>
          <w:sz w:val="20"/>
          <w:szCs w:val="20"/>
        </w:rPr>
        <w:t xml:space="preserve">, č. j. </w:t>
      </w:r>
      <w:r>
        <w:rPr>
          <w:rFonts w:ascii="Arial" w:hAnsi="Arial" w:cs="Arial"/>
          <w:sz w:val="20"/>
          <w:szCs w:val="20"/>
        </w:rPr>
        <w:t>40910/2011/OUPSU/</w:t>
      </w:r>
      <w:proofErr w:type="spellStart"/>
      <w:r>
        <w:rPr>
          <w:rFonts w:ascii="Arial" w:hAnsi="Arial" w:cs="Arial"/>
          <w:sz w:val="20"/>
          <w:szCs w:val="20"/>
        </w:rPr>
        <w:t>JM</w:t>
      </w:r>
      <w:r w:rsidRPr="00CA2463">
        <w:rPr>
          <w:rFonts w:ascii="Arial" w:hAnsi="Arial" w:cs="Arial"/>
        </w:rPr>
        <w:t>ü</w:t>
      </w:r>
      <w:proofErr w:type="spellEnd"/>
      <w:r w:rsidRPr="00970314">
        <w:rPr>
          <w:rFonts w:ascii="Arial" w:hAnsi="Arial" w:cs="Arial"/>
          <w:sz w:val="20"/>
          <w:szCs w:val="20"/>
        </w:rPr>
        <w:t xml:space="preserve">, která je umístěna pozemcích: </w:t>
      </w:r>
    </w:p>
    <w:p w14:paraId="759544AE" w14:textId="77777777" w:rsidR="001449AC" w:rsidRDefault="001449AC" w:rsidP="001449AC">
      <w:pPr>
        <w:spacing w:after="0" w:line="240" w:lineRule="auto"/>
        <w:ind w:left="1097"/>
        <w:contextualSpacing/>
        <w:jc w:val="both"/>
        <w:rPr>
          <w:rFonts w:ascii="Arial" w:hAnsi="Arial" w:cs="Arial"/>
          <w:color w:val="0070C0"/>
          <w:sz w:val="20"/>
          <w:szCs w:val="20"/>
        </w:rPr>
      </w:pPr>
    </w:p>
    <w:p w14:paraId="759544AF" w14:textId="77777777" w:rsidR="001449AC" w:rsidRDefault="001449AC" w:rsidP="001449AC">
      <w:pPr>
        <w:spacing w:after="0" w:line="240" w:lineRule="auto"/>
        <w:ind w:left="109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9544B0" w14:textId="77777777" w:rsidR="001449AC" w:rsidRDefault="001449AC" w:rsidP="001449AC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59544B1" w14:textId="77777777" w:rsidR="001449AC" w:rsidRDefault="001449AC" w:rsidP="001449AC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370/248, 370/252, 370/270 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516/33 to vše v 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Hostivař </w:t>
      </w:r>
    </w:p>
    <w:p w14:paraId="759544B2" w14:textId="77777777" w:rsidR="001449AC" w:rsidRDefault="001449AC" w:rsidP="001449AC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759544B3" w14:textId="77777777" w:rsidR="001449AC" w:rsidRDefault="001449AC" w:rsidP="001449AC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59544B4" w14:textId="77777777" w:rsidR="001449AC" w:rsidRDefault="001449AC" w:rsidP="001449AC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Předmět darování</w:t>
      </w:r>
      <w:r>
        <w:rPr>
          <w:rFonts w:ascii="Arial" w:hAnsi="Arial" w:cs="Arial"/>
          <w:sz w:val="20"/>
          <w:szCs w:val="20"/>
        </w:rPr>
        <w:t>“).</w:t>
      </w:r>
    </w:p>
    <w:p w14:paraId="759544B5" w14:textId="77777777" w:rsidR="001449AC" w:rsidRDefault="001449AC" w:rsidP="001449AC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59544B6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759544B7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B8" w14:textId="076D8DA4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hodnota Předmětu darování činí: </w:t>
      </w:r>
      <w:proofErr w:type="gramStart"/>
      <w:r w:rsidR="0053745A">
        <w:rPr>
          <w:rFonts w:ascii="Arial" w:hAnsi="Arial" w:cs="Arial"/>
          <w:sz w:val="20"/>
          <w:szCs w:val="20"/>
        </w:rPr>
        <w:t>…….</w:t>
      </w:r>
      <w:proofErr w:type="gramEnd"/>
      <w:r w:rsidR="0053745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Kč vč. DPH. Vyčíslení hodnoty daru má k dispozici PVS. </w:t>
      </w:r>
    </w:p>
    <w:p w14:paraId="759544B9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BA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BB" w14:textId="77777777" w:rsidR="001449AC" w:rsidRDefault="001449AC" w:rsidP="001449A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 vlastnického práva</w:t>
      </w:r>
    </w:p>
    <w:p w14:paraId="759544BC" w14:textId="77777777" w:rsidR="001449AC" w:rsidRDefault="001449AC" w:rsidP="001449AC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59544BD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759544BE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BF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759544C0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C1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konstatují, že práva ze záruk a z vadného plnění k Předmětu darování je oprávněna vykonávat PVS na základě SPO.</w:t>
      </w:r>
    </w:p>
    <w:p w14:paraId="759544C2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C3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C4" w14:textId="77777777" w:rsidR="001449AC" w:rsidRDefault="001449AC" w:rsidP="001449A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59544C5" w14:textId="77777777" w:rsidR="001449AC" w:rsidRDefault="001449AC" w:rsidP="001449AC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59544C6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759544C7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C8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759544C9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CA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759544CB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CC" w14:textId="2CB58B36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uzavřena v </w:t>
      </w:r>
      <w:r w:rsidR="00A861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6C1EA4">
        <w:rPr>
          <w:rFonts w:ascii="Arial" w:hAnsi="Arial" w:cs="Arial"/>
          <w:sz w:val="20"/>
          <w:szCs w:val="20"/>
        </w:rPr>
        <w:t>pě</w:t>
      </w:r>
      <w:r>
        <w:rPr>
          <w:rFonts w:ascii="Arial" w:hAnsi="Arial" w:cs="Arial"/>
          <w:sz w:val="20"/>
          <w:szCs w:val="20"/>
        </w:rPr>
        <w:t xml:space="preserve">ti) vyhotoveních, z nichž Dárce obdrží 2 (dvě) vyhotovení a </w:t>
      </w:r>
      <w:r w:rsidR="006C1E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</w:t>
      </w:r>
      <w:r w:rsidR="006C1EA4">
        <w:rPr>
          <w:rFonts w:ascii="Arial" w:hAnsi="Arial" w:cs="Arial"/>
          <w:sz w:val="20"/>
          <w:szCs w:val="20"/>
        </w:rPr>
        <w:t>tři</w:t>
      </w:r>
      <w:r>
        <w:rPr>
          <w:rFonts w:ascii="Arial" w:hAnsi="Arial" w:cs="Arial"/>
          <w:sz w:val="20"/>
          <w:szCs w:val="20"/>
        </w:rPr>
        <w:t xml:space="preserve">) vyhotovení obdrží Obdarovaný. </w:t>
      </w:r>
    </w:p>
    <w:p w14:paraId="759544CD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CE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českým právem.</w:t>
      </w:r>
    </w:p>
    <w:p w14:paraId="759544CF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D0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759544D1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D2" w14:textId="77777777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759544D3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6512420" w14:textId="77777777" w:rsidR="00154402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</w:t>
      </w:r>
    </w:p>
    <w:p w14:paraId="21E3CD66" w14:textId="77777777" w:rsidR="00154402" w:rsidRDefault="00154402" w:rsidP="00154402">
      <w:pPr>
        <w:pStyle w:val="Odstavecseseznamem"/>
        <w:rPr>
          <w:rFonts w:ascii="Arial" w:hAnsi="Arial" w:cs="Arial"/>
          <w:sz w:val="20"/>
          <w:szCs w:val="20"/>
        </w:rPr>
      </w:pPr>
    </w:p>
    <w:p w14:paraId="759544D4" w14:textId="44150AEE" w:rsidR="001449AC" w:rsidRDefault="001449AC" w:rsidP="00154402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759544D5" w14:textId="3B4B7994" w:rsidR="001449AC" w:rsidRDefault="001449AC" w:rsidP="001449AC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 § 43 odst. 1 zákona č. 131/2000 Sb., o hlavním městě Praze, ve znění pozdějších předpisů, tímto Obdarovaný potvrzuje, že uzavření této Smlouvy schválila Rada hlavního města Prahy usnesením č.</w:t>
      </w:r>
      <w:r w:rsidR="00782B46">
        <w:rPr>
          <w:rFonts w:ascii="Arial" w:hAnsi="Arial" w:cs="Arial"/>
          <w:sz w:val="20"/>
          <w:szCs w:val="20"/>
        </w:rPr>
        <w:t xml:space="preserve"> </w:t>
      </w:r>
      <w:r w:rsidR="00154402">
        <w:rPr>
          <w:rFonts w:ascii="Arial" w:hAnsi="Arial" w:cs="Arial"/>
          <w:sz w:val="20"/>
          <w:szCs w:val="20"/>
        </w:rPr>
        <w:t>1630</w:t>
      </w:r>
      <w:r>
        <w:rPr>
          <w:rFonts w:ascii="Arial" w:hAnsi="Arial" w:cs="Arial"/>
          <w:sz w:val="20"/>
          <w:szCs w:val="20"/>
        </w:rPr>
        <w:t xml:space="preserve">, ze dne </w:t>
      </w:r>
      <w:r w:rsidR="00154402">
        <w:rPr>
          <w:rFonts w:ascii="Arial" w:hAnsi="Arial" w:cs="Arial"/>
          <w:sz w:val="20"/>
          <w:szCs w:val="20"/>
        </w:rPr>
        <w:t>3.8.2020</w:t>
      </w:r>
      <w:r>
        <w:rPr>
          <w:rFonts w:ascii="Arial" w:hAnsi="Arial" w:cs="Arial"/>
          <w:sz w:val="20"/>
          <w:szCs w:val="20"/>
        </w:rPr>
        <w:t>.</w:t>
      </w:r>
    </w:p>
    <w:p w14:paraId="5983ED18" w14:textId="352B92C0" w:rsidR="00154402" w:rsidRDefault="00154402" w:rsidP="00154402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3A9B234" w14:textId="002668A9" w:rsidR="00154402" w:rsidRDefault="00154402" w:rsidP="00154402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C89C0DB" w14:textId="77777777" w:rsidR="00154402" w:rsidRDefault="00154402" w:rsidP="00154402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D6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D7" w14:textId="77777777" w:rsidR="001449AC" w:rsidRDefault="001449AC" w:rsidP="001449AC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59544D8" w14:textId="77777777" w:rsidR="001449AC" w:rsidRDefault="001449AC" w:rsidP="001449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759544D9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DA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DB" w14:textId="77777777" w:rsidR="001449AC" w:rsidRDefault="001449AC" w:rsidP="001449A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9544DC" w14:textId="77777777" w:rsidR="001449AC" w:rsidRDefault="001449AC" w:rsidP="001449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759544DD" w14:textId="77777777" w:rsidR="001449AC" w:rsidRDefault="001449AC" w:rsidP="001449AC">
      <w:pPr>
        <w:spacing w:after="0" w:line="240" w:lineRule="auto"/>
        <w:ind w:left="4962" w:hanging="4956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ab/>
      </w:r>
      <w:r w:rsidRPr="009138AB">
        <w:rPr>
          <w:rFonts w:ascii="Arial" w:hAnsi="Arial" w:cs="Arial"/>
          <w:b/>
          <w:sz w:val="20"/>
          <w:szCs w:val="20"/>
        </w:rPr>
        <w:t>Bytový a obchodní komplex Hostivař, s.r.o.</w:t>
      </w:r>
    </w:p>
    <w:p w14:paraId="759544DE" w14:textId="77777777" w:rsidR="001449AC" w:rsidRDefault="001449AC" w:rsidP="00144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759544DF" w14:textId="67EBD5D4" w:rsidR="00046054" w:rsidRDefault="0053745A" w:rsidP="000460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…..</w:t>
      </w:r>
      <w:bookmarkStart w:id="0" w:name="_GoBack"/>
      <w:bookmarkEnd w:id="0"/>
      <w:r w:rsidR="00046054">
        <w:rPr>
          <w:rFonts w:ascii="Arial" w:hAnsi="Arial" w:cs="Arial"/>
          <w:b/>
          <w:sz w:val="20"/>
          <w:szCs w:val="20"/>
        </w:rPr>
        <w:t xml:space="preserve"> ředitel divize majetku</w:t>
      </w:r>
    </w:p>
    <w:p w14:paraId="759544E0" w14:textId="77777777" w:rsidR="00046054" w:rsidRDefault="00046054" w:rsidP="000460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</w:p>
    <w:p w14:paraId="759544E1" w14:textId="77777777" w:rsidR="001449AC" w:rsidRDefault="001449AC" w:rsidP="001449AC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759544E2" w14:textId="77777777" w:rsidR="001449AC" w:rsidRDefault="001449AC" w:rsidP="001449AC"/>
    <w:p w14:paraId="759544E3" w14:textId="77777777" w:rsidR="001449AC" w:rsidRPr="00AA13B7" w:rsidRDefault="001449AC" w:rsidP="001449AC"/>
    <w:p w14:paraId="759544E4" w14:textId="77777777" w:rsidR="00C8076C" w:rsidRPr="001449AC" w:rsidRDefault="00C8076C" w:rsidP="001449AC"/>
    <w:sectPr w:rsidR="00C8076C" w:rsidRPr="001449AC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8F26" w14:textId="77777777" w:rsidR="00CA2AC0" w:rsidRDefault="00CA2AC0" w:rsidP="00564DB1">
      <w:pPr>
        <w:spacing w:after="0" w:line="240" w:lineRule="auto"/>
      </w:pPr>
      <w:r>
        <w:separator/>
      </w:r>
    </w:p>
  </w:endnote>
  <w:endnote w:type="continuationSeparator" w:id="0">
    <w:p w14:paraId="23A91171" w14:textId="77777777" w:rsidR="00CA2AC0" w:rsidRDefault="00CA2AC0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011E" w14:textId="77777777" w:rsidR="00CA2AC0" w:rsidRDefault="00CA2AC0" w:rsidP="00564DB1">
      <w:pPr>
        <w:spacing w:after="0" w:line="240" w:lineRule="auto"/>
      </w:pPr>
      <w:r>
        <w:separator/>
      </w:r>
    </w:p>
  </w:footnote>
  <w:footnote w:type="continuationSeparator" w:id="0">
    <w:p w14:paraId="4836FD3E" w14:textId="77777777" w:rsidR="00CA2AC0" w:rsidRDefault="00CA2AC0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44E9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759544EA" wp14:editId="759544EB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A"/>
    <w:rsid w:val="00046054"/>
    <w:rsid w:val="001449AC"/>
    <w:rsid w:val="00154402"/>
    <w:rsid w:val="00191D6E"/>
    <w:rsid w:val="00305D5D"/>
    <w:rsid w:val="00380919"/>
    <w:rsid w:val="004D66FB"/>
    <w:rsid w:val="004E0F78"/>
    <w:rsid w:val="0053745A"/>
    <w:rsid w:val="00564DB1"/>
    <w:rsid w:val="006C1EA4"/>
    <w:rsid w:val="007136DB"/>
    <w:rsid w:val="00782B46"/>
    <w:rsid w:val="00791ABB"/>
    <w:rsid w:val="00845C0C"/>
    <w:rsid w:val="00911CC4"/>
    <w:rsid w:val="00A861C1"/>
    <w:rsid w:val="00AA13B7"/>
    <w:rsid w:val="00C746EA"/>
    <w:rsid w:val="00C8076C"/>
    <w:rsid w:val="00CA2AC0"/>
    <w:rsid w:val="00D27009"/>
    <w:rsid w:val="00EA33D8"/>
    <w:rsid w:val="00F10076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5447F"/>
  <w14:defaultImageDpi w14:val="0"/>
  <w15:docId w15:val="{1A70FA4B-7FD2-4F7A-8A72-2232ECF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60B8C-BDF4-44EA-9FD5-B6A94D187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80564-F172-476E-A547-FDB2377FA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6F4C3-F483-4C9E-BDEF-32609989D0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Trenklerová Naděžda</cp:lastModifiedBy>
  <cp:revision>2</cp:revision>
  <dcterms:created xsi:type="dcterms:W3CDTF">2020-09-24T12:00:00Z</dcterms:created>
  <dcterms:modified xsi:type="dcterms:W3CDTF">2020-09-24T12:00:00Z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