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DD" w:rsidRDefault="007614DD">
      <w:pPr>
        <w:pStyle w:val="Zkladntext"/>
        <w:spacing w:before="6"/>
        <w:rPr>
          <w:sz w:val="28"/>
        </w:rPr>
      </w:pPr>
    </w:p>
    <w:p w:rsidR="007614DD" w:rsidRDefault="00CB51F5">
      <w:pPr>
        <w:spacing w:before="86"/>
        <w:ind w:left="1672" w:right="1779"/>
        <w:jc w:val="center"/>
        <w:rPr>
          <w:sz w:val="27"/>
        </w:rPr>
      </w:pPr>
      <w:r>
        <w:rPr>
          <w:noProof/>
          <w:lang w:val="cs-CZ" w:eastAsia="cs-CZ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740663</wp:posOffset>
            </wp:positionH>
            <wp:positionV relativeFrom="paragraph">
              <wp:posOffset>-205599</wp:posOffset>
            </wp:positionV>
            <wp:extent cx="685799" cy="7178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6181344</wp:posOffset>
            </wp:positionH>
            <wp:positionV relativeFrom="paragraph">
              <wp:posOffset>-182739</wp:posOffset>
            </wp:positionV>
            <wp:extent cx="804672" cy="8412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25057"/>
          <w:w w:val="105"/>
          <w:sz w:val="34"/>
        </w:rPr>
        <w:t xml:space="preserve">CCE Praha </w:t>
      </w:r>
      <w:proofErr w:type="spellStart"/>
      <w:r>
        <w:rPr>
          <w:b/>
          <w:color w:val="525057"/>
          <w:w w:val="105"/>
          <w:sz w:val="34"/>
        </w:rPr>
        <w:t>s.r.o</w:t>
      </w:r>
      <w:proofErr w:type="spellEnd"/>
      <w:r>
        <w:rPr>
          <w:b/>
          <w:color w:val="525057"/>
          <w:w w:val="105"/>
          <w:sz w:val="34"/>
        </w:rPr>
        <w:t xml:space="preserve">., </w:t>
      </w:r>
      <w:proofErr w:type="spellStart"/>
      <w:r>
        <w:rPr>
          <w:color w:val="525057"/>
          <w:w w:val="105"/>
          <w:sz w:val="27"/>
        </w:rPr>
        <w:t>Koželužská</w:t>
      </w:r>
      <w:proofErr w:type="spellEnd"/>
      <w:r>
        <w:rPr>
          <w:color w:val="525057"/>
          <w:w w:val="105"/>
          <w:sz w:val="27"/>
        </w:rPr>
        <w:t xml:space="preserve"> 2246, 180 00 Praha 8</w:t>
      </w:r>
    </w:p>
    <w:p w:rsidR="007614DD" w:rsidRDefault="00CB51F5">
      <w:pPr>
        <w:spacing w:before="8"/>
        <w:ind w:left="1666" w:right="1779"/>
        <w:jc w:val="center"/>
        <w:rPr>
          <w:sz w:val="19"/>
        </w:rPr>
      </w:pPr>
      <w:r>
        <w:rPr>
          <w:color w:val="525057"/>
          <w:w w:val="105"/>
          <w:sz w:val="19"/>
        </w:rPr>
        <w:t>IČO: 26134497</w:t>
      </w:r>
      <w:r>
        <w:rPr>
          <w:color w:val="797580"/>
          <w:w w:val="105"/>
          <w:sz w:val="19"/>
        </w:rPr>
        <w:t xml:space="preserve">, </w:t>
      </w:r>
      <w:r>
        <w:rPr>
          <w:color w:val="525057"/>
          <w:w w:val="105"/>
          <w:sz w:val="19"/>
        </w:rPr>
        <w:t xml:space="preserve">DIČ: </w:t>
      </w:r>
      <w:r>
        <w:rPr>
          <w:color w:val="67666B"/>
          <w:w w:val="105"/>
          <w:sz w:val="19"/>
        </w:rPr>
        <w:t xml:space="preserve">CZ26134497, </w:t>
      </w:r>
      <w:proofErr w:type="spellStart"/>
      <w:r>
        <w:rPr>
          <w:color w:val="525057"/>
          <w:w w:val="105"/>
          <w:sz w:val="19"/>
        </w:rPr>
        <w:t>tel</w:t>
      </w:r>
      <w:proofErr w:type="spellEnd"/>
      <w:r>
        <w:rPr>
          <w:color w:val="525057"/>
          <w:w w:val="105"/>
          <w:sz w:val="19"/>
        </w:rPr>
        <w:t xml:space="preserve">: </w:t>
      </w:r>
      <w:r>
        <w:rPr>
          <w:color w:val="87878A"/>
          <w:w w:val="105"/>
          <w:sz w:val="19"/>
        </w:rPr>
        <w:t xml:space="preserve">+ </w:t>
      </w:r>
      <w:r>
        <w:rPr>
          <w:color w:val="525057"/>
          <w:w w:val="105"/>
          <w:sz w:val="19"/>
        </w:rPr>
        <w:t>420-266 011 838</w:t>
      </w:r>
    </w:p>
    <w:p w:rsidR="007614DD" w:rsidRDefault="00CB51F5">
      <w:pPr>
        <w:spacing w:before="2"/>
        <w:ind w:left="1672" w:right="1775"/>
        <w:jc w:val="center"/>
        <w:rPr>
          <w:b/>
          <w:sz w:val="20"/>
        </w:rPr>
      </w:pPr>
      <w:r>
        <w:rPr>
          <w:color w:val="525057"/>
          <w:sz w:val="18"/>
        </w:rPr>
        <w:t xml:space="preserve">E-mail:   </w:t>
      </w:r>
      <w:hyperlink r:id="rId7">
        <w:r>
          <w:rPr>
            <w:b/>
            <w:color w:val="525057"/>
            <w:sz w:val="20"/>
          </w:rPr>
          <w:t>ccepraha@ccepraha.cz,www.ccepraha.cz</w:t>
        </w:r>
      </w:hyperlink>
    </w:p>
    <w:p w:rsidR="007614DD" w:rsidRDefault="00CB51F5">
      <w:pPr>
        <w:pStyle w:val="Zkladntext"/>
        <w:spacing w:before="3"/>
        <w:rPr>
          <w:b/>
          <w:sz w:val="21"/>
        </w:rPr>
      </w:pPr>
      <w:r>
        <w:pict>
          <v:line id="_x0000_s1031" style="position:absolute;z-index:251660288;mso-wrap-distance-left:0;mso-wrap-distance-right:0;mso-position-horizontal-relative:page" from="58.3pt,14.4pt" to="539.3pt,14.4pt" strokecolor="#574f7c" strokeweight=".36pt">
            <w10:wrap type="topAndBottom" anchorx="page"/>
          </v:line>
        </w:pict>
      </w:r>
    </w:p>
    <w:p w:rsidR="007614DD" w:rsidRDefault="007614DD">
      <w:pPr>
        <w:pStyle w:val="Zkladntext"/>
        <w:rPr>
          <w:b/>
          <w:sz w:val="20"/>
        </w:rPr>
      </w:pPr>
    </w:p>
    <w:p w:rsidR="007614DD" w:rsidRDefault="007614DD">
      <w:pPr>
        <w:pStyle w:val="Zkladntext"/>
        <w:spacing w:before="11"/>
        <w:rPr>
          <w:b/>
          <w:sz w:val="16"/>
        </w:rPr>
      </w:pPr>
    </w:p>
    <w:p w:rsidR="007614DD" w:rsidRDefault="00CB51F5">
      <w:pPr>
        <w:pStyle w:val="Zkladntext"/>
        <w:spacing w:before="90" w:line="247" w:lineRule="auto"/>
        <w:ind w:left="214" w:right="6831"/>
      </w:pPr>
      <w:proofErr w:type="spellStart"/>
      <w:r>
        <w:rPr>
          <w:color w:val="525057"/>
          <w:w w:val="105"/>
        </w:rPr>
        <w:t>Západočeská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univerzita</w:t>
      </w:r>
      <w:proofErr w:type="spellEnd"/>
      <w:r>
        <w:rPr>
          <w:color w:val="525057"/>
          <w:w w:val="105"/>
        </w:rPr>
        <w:t xml:space="preserve"> </w:t>
      </w:r>
      <w:r>
        <w:rPr>
          <w:color w:val="67666B"/>
          <w:w w:val="105"/>
        </w:rPr>
        <w:t xml:space="preserve">v </w:t>
      </w:r>
      <w:proofErr w:type="spellStart"/>
      <w:r>
        <w:rPr>
          <w:color w:val="525057"/>
          <w:w w:val="105"/>
        </w:rPr>
        <w:t>Plzni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Katedra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geomatiky</w:t>
      </w:r>
      <w:proofErr w:type="spellEnd"/>
    </w:p>
    <w:p w:rsidR="007614DD" w:rsidRDefault="00CB51F5">
      <w:pPr>
        <w:pStyle w:val="Zkladntext"/>
        <w:spacing w:before="1" w:line="247" w:lineRule="auto"/>
        <w:ind w:left="209" w:right="7700" w:firstLine="7"/>
      </w:pPr>
      <w:proofErr w:type="spellStart"/>
      <w:r>
        <w:rPr>
          <w:color w:val="525057"/>
          <w:w w:val="105"/>
        </w:rPr>
        <w:t>Univerzitní</w:t>
      </w:r>
      <w:proofErr w:type="spellEnd"/>
      <w:r>
        <w:rPr>
          <w:color w:val="525057"/>
          <w:w w:val="105"/>
        </w:rPr>
        <w:t xml:space="preserve"> 2732/8 306 </w:t>
      </w:r>
      <w:r>
        <w:rPr>
          <w:color w:val="444249"/>
          <w:w w:val="105"/>
        </w:rPr>
        <w:t>14</w:t>
      </w:r>
      <w:r>
        <w:rPr>
          <w:color w:val="444249"/>
          <w:spacing w:val="56"/>
          <w:w w:val="105"/>
        </w:rPr>
        <w:t xml:space="preserve"> </w:t>
      </w:r>
      <w:proofErr w:type="spellStart"/>
      <w:r>
        <w:rPr>
          <w:color w:val="525057"/>
          <w:w w:val="105"/>
        </w:rPr>
        <w:t>Plzeň</w:t>
      </w:r>
      <w:proofErr w:type="spellEnd"/>
    </w:p>
    <w:p w:rsidR="007614DD" w:rsidRDefault="00CB51F5">
      <w:pPr>
        <w:pStyle w:val="Zkladntext"/>
        <w:spacing w:before="1"/>
        <w:ind w:left="212"/>
      </w:pPr>
      <w:r>
        <w:rPr>
          <w:color w:val="525057"/>
          <w:w w:val="105"/>
        </w:rPr>
        <w:t>IČ 49777513</w:t>
      </w:r>
    </w:p>
    <w:p w:rsidR="007614DD" w:rsidRDefault="00CB51F5">
      <w:pPr>
        <w:pStyle w:val="Zkladntext"/>
        <w:spacing w:before="16"/>
        <w:ind w:left="214"/>
      </w:pPr>
      <w:r>
        <w:rPr>
          <w:color w:val="525057"/>
          <w:w w:val="105"/>
        </w:rPr>
        <w:t>DIČ CZ49777513</w:t>
      </w: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spacing w:before="11"/>
        <w:rPr>
          <w:sz w:val="19"/>
        </w:rPr>
      </w:pPr>
    </w:p>
    <w:p w:rsidR="007614DD" w:rsidRDefault="00CB51F5">
      <w:pPr>
        <w:pStyle w:val="Zkladntext"/>
        <w:spacing w:before="90"/>
        <w:ind w:left="5868"/>
      </w:pPr>
      <w:r>
        <w:rPr>
          <w:color w:val="525057"/>
          <w:w w:val="105"/>
        </w:rPr>
        <w:t xml:space="preserve">V </w:t>
      </w:r>
      <w:proofErr w:type="spellStart"/>
      <w:r>
        <w:rPr>
          <w:color w:val="525057"/>
          <w:w w:val="105"/>
        </w:rPr>
        <w:t>Praze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dne</w:t>
      </w:r>
      <w:proofErr w:type="spellEnd"/>
      <w:r>
        <w:rPr>
          <w:color w:val="525057"/>
          <w:w w:val="105"/>
        </w:rPr>
        <w:t xml:space="preserve"> 27. </w:t>
      </w:r>
      <w:proofErr w:type="spellStart"/>
      <w:r>
        <w:rPr>
          <w:color w:val="525057"/>
          <w:w w:val="105"/>
        </w:rPr>
        <w:t>ledna</w:t>
      </w:r>
      <w:proofErr w:type="spellEnd"/>
      <w:r>
        <w:rPr>
          <w:color w:val="525057"/>
          <w:w w:val="105"/>
        </w:rPr>
        <w:t xml:space="preserve"> 2017</w:t>
      </w:r>
    </w:p>
    <w:p w:rsidR="007614DD" w:rsidRDefault="007614DD">
      <w:pPr>
        <w:pStyle w:val="Zkladntext"/>
        <w:spacing w:before="5"/>
        <w:rPr>
          <w:sz w:val="15"/>
        </w:rPr>
      </w:pPr>
    </w:p>
    <w:p w:rsidR="007614DD" w:rsidRDefault="00CB51F5">
      <w:pPr>
        <w:spacing w:before="90"/>
        <w:ind w:left="195"/>
        <w:rPr>
          <w:b/>
          <w:sz w:val="23"/>
        </w:rPr>
      </w:pPr>
      <w:r>
        <w:rPr>
          <w:b/>
          <w:color w:val="525057"/>
          <w:w w:val="105"/>
          <w:sz w:val="23"/>
        </w:rPr>
        <w:t>OBJEDNÁVKA č.: 22017</w:t>
      </w:r>
    </w:p>
    <w:p w:rsidR="007614DD" w:rsidRDefault="007614DD">
      <w:pPr>
        <w:pStyle w:val="Zkladntext"/>
        <w:rPr>
          <w:b/>
          <w:sz w:val="24"/>
        </w:rPr>
      </w:pPr>
    </w:p>
    <w:p w:rsidR="007614DD" w:rsidRDefault="007614DD">
      <w:pPr>
        <w:pStyle w:val="Zkladntext"/>
        <w:spacing w:before="6"/>
        <w:rPr>
          <w:b/>
          <w:sz w:val="25"/>
        </w:rPr>
      </w:pPr>
    </w:p>
    <w:p w:rsidR="007614DD" w:rsidRDefault="00CB51F5">
      <w:pPr>
        <w:pStyle w:val="Zkladntext"/>
        <w:spacing w:line="247" w:lineRule="auto"/>
        <w:ind w:left="181" w:right="1360" w:firstLine="11"/>
      </w:pPr>
      <w:r>
        <w:rPr>
          <w:color w:val="525057"/>
          <w:w w:val="105"/>
        </w:rPr>
        <w:t xml:space="preserve">Na </w:t>
      </w:r>
      <w:proofErr w:type="spellStart"/>
      <w:r>
        <w:rPr>
          <w:color w:val="525057"/>
          <w:w w:val="105"/>
        </w:rPr>
        <w:t>základě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smlouvy</w:t>
      </w:r>
      <w:proofErr w:type="spellEnd"/>
      <w:r>
        <w:rPr>
          <w:color w:val="525057"/>
          <w:w w:val="105"/>
        </w:rPr>
        <w:t xml:space="preserve"> o </w:t>
      </w:r>
      <w:proofErr w:type="spellStart"/>
      <w:r>
        <w:rPr>
          <w:color w:val="525057"/>
          <w:w w:val="105"/>
        </w:rPr>
        <w:t>spolupráci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444249"/>
          <w:w w:val="105"/>
        </w:rPr>
        <w:t>mezi</w:t>
      </w:r>
      <w:proofErr w:type="spellEnd"/>
      <w:r>
        <w:rPr>
          <w:color w:val="444249"/>
          <w:w w:val="105"/>
        </w:rPr>
        <w:t xml:space="preserve"> </w:t>
      </w:r>
      <w:proofErr w:type="spellStart"/>
      <w:r>
        <w:rPr>
          <w:color w:val="525057"/>
          <w:w w:val="105"/>
        </w:rPr>
        <w:t>Západočeskou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univerzitou</w:t>
      </w:r>
      <w:proofErr w:type="spellEnd"/>
      <w:r>
        <w:rPr>
          <w:color w:val="525057"/>
          <w:w w:val="105"/>
        </w:rPr>
        <w:t xml:space="preserve"> </w:t>
      </w:r>
      <w:r>
        <w:rPr>
          <w:color w:val="67666B"/>
          <w:w w:val="105"/>
        </w:rPr>
        <w:t xml:space="preserve">v </w:t>
      </w:r>
      <w:proofErr w:type="spellStart"/>
      <w:r>
        <w:rPr>
          <w:color w:val="525057"/>
          <w:w w:val="105"/>
        </w:rPr>
        <w:t>Plzni</w:t>
      </w:r>
      <w:proofErr w:type="spellEnd"/>
      <w:r>
        <w:rPr>
          <w:color w:val="525057"/>
          <w:w w:val="105"/>
        </w:rPr>
        <w:t xml:space="preserve"> a </w:t>
      </w:r>
      <w:proofErr w:type="spellStart"/>
      <w:r>
        <w:rPr>
          <w:color w:val="525057"/>
          <w:w w:val="105"/>
        </w:rPr>
        <w:t>firmou</w:t>
      </w:r>
      <w:proofErr w:type="spellEnd"/>
      <w:r>
        <w:rPr>
          <w:color w:val="525057"/>
          <w:w w:val="105"/>
        </w:rPr>
        <w:t xml:space="preserve"> CCE Praha, s. r. o., </w:t>
      </w:r>
      <w:proofErr w:type="spellStart"/>
      <w:r>
        <w:rPr>
          <w:color w:val="525057"/>
          <w:w w:val="105"/>
        </w:rPr>
        <w:t>ze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dne</w:t>
      </w:r>
      <w:proofErr w:type="spellEnd"/>
      <w:r>
        <w:rPr>
          <w:color w:val="525057"/>
          <w:w w:val="105"/>
        </w:rPr>
        <w:t xml:space="preserve"> </w:t>
      </w:r>
      <w:r>
        <w:rPr>
          <w:color w:val="444249"/>
          <w:w w:val="105"/>
        </w:rPr>
        <w:t xml:space="preserve">5.4.2013 u </w:t>
      </w:r>
      <w:proofErr w:type="spellStart"/>
      <w:r>
        <w:rPr>
          <w:color w:val="525057"/>
          <w:w w:val="105"/>
        </w:rPr>
        <w:t>Vás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objednáváme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67666B"/>
          <w:w w:val="105"/>
        </w:rPr>
        <w:t>vědeckovýzkumné</w:t>
      </w:r>
      <w:proofErr w:type="spellEnd"/>
      <w:r>
        <w:rPr>
          <w:color w:val="67666B"/>
          <w:w w:val="105"/>
        </w:rPr>
        <w:t xml:space="preserve"> </w:t>
      </w:r>
      <w:proofErr w:type="spellStart"/>
      <w:r>
        <w:rPr>
          <w:color w:val="525057"/>
          <w:w w:val="105"/>
        </w:rPr>
        <w:t>práce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na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67666B"/>
          <w:w w:val="105"/>
        </w:rPr>
        <w:t>vývoji</w:t>
      </w:r>
      <w:proofErr w:type="spellEnd"/>
      <w:r>
        <w:rPr>
          <w:color w:val="67666B"/>
          <w:w w:val="105"/>
        </w:rPr>
        <w:t xml:space="preserve"> </w:t>
      </w:r>
      <w:proofErr w:type="spellStart"/>
      <w:r>
        <w:rPr>
          <w:color w:val="525057"/>
          <w:w w:val="105"/>
        </w:rPr>
        <w:t>technologie</w:t>
      </w:r>
      <w:proofErr w:type="spellEnd"/>
      <w:r>
        <w:rPr>
          <w:color w:val="525057"/>
          <w:w w:val="105"/>
        </w:rPr>
        <w:t xml:space="preserve"> pro </w:t>
      </w:r>
      <w:proofErr w:type="spellStart"/>
      <w:r>
        <w:rPr>
          <w:color w:val="525057"/>
          <w:w w:val="105"/>
        </w:rPr>
        <w:t>sledování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průběhu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stavebních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prací</w:t>
      </w:r>
      <w:proofErr w:type="spellEnd"/>
      <w:r>
        <w:rPr>
          <w:color w:val="525057"/>
          <w:w w:val="105"/>
        </w:rPr>
        <w:t xml:space="preserve">. </w:t>
      </w:r>
      <w:proofErr w:type="spellStart"/>
      <w:r>
        <w:rPr>
          <w:color w:val="525057"/>
          <w:w w:val="105"/>
        </w:rPr>
        <w:t>Fakturace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za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provedené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práce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bude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etapová</w:t>
      </w:r>
      <w:proofErr w:type="spellEnd"/>
      <w:r>
        <w:rPr>
          <w:color w:val="525057"/>
          <w:w w:val="105"/>
        </w:rPr>
        <w:t xml:space="preserve">. </w:t>
      </w:r>
      <w:proofErr w:type="spellStart"/>
      <w:r>
        <w:rPr>
          <w:color w:val="525057"/>
          <w:w w:val="105"/>
        </w:rPr>
        <w:t>Předpokládaná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cena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prací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první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etapy</w:t>
      </w:r>
      <w:proofErr w:type="spellEnd"/>
      <w:r>
        <w:rPr>
          <w:color w:val="525057"/>
          <w:w w:val="105"/>
        </w:rPr>
        <w:t xml:space="preserve">, </w:t>
      </w:r>
      <w:proofErr w:type="spellStart"/>
      <w:r>
        <w:rPr>
          <w:color w:val="525057"/>
          <w:w w:val="105"/>
        </w:rPr>
        <w:t>včetně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nutných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cestovních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67666B"/>
          <w:w w:val="105"/>
        </w:rPr>
        <w:t>výdajů</w:t>
      </w:r>
      <w:proofErr w:type="spellEnd"/>
      <w:r>
        <w:rPr>
          <w:color w:val="67666B"/>
          <w:w w:val="105"/>
        </w:rPr>
        <w:t xml:space="preserve">, </w:t>
      </w:r>
      <w:r>
        <w:rPr>
          <w:color w:val="444249"/>
          <w:w w:val="105"/>
        </w:rPr>
        <w:t xml:space="preserve">je </w:t>
      </w:r>
      <w:r>
        <w:rPr>
          <w:color w:val="525057"/>
          <w:w w:val="105"/>
        </w:rPr>
        <w:t xml:space="preserve">150 000 </w:t>
      </w:r>
      <w:proofErr w:type="spellStart"/>
      <w:r>
        <w:rPr>
          <w:color w:val="525057"/>
          <w:w w:val="105"/>
        </w:rPr>
        <w:t>Kč</w:t>
      </w:r>
      <w:proofErr w:type="spellEnd"/>
      <w:r>
        <w:rPr>
          <w:color w:val="525057"/>
          <w:w w:val="105"/>
        </w:rPr>
        <w:t xml:space="preserve"> (bez DPH).</w:t>
      </w:r>
    </w:p>
    <w:p w:rsidR="007614DD" w:rsidRDefault="007614DD">
      <w:pPr>
        <w:pStyle w:val="Zkladntext"/>
        <w:spacing w:before="8"/>
        <w:rPr>
          <w:sz w:val="25"/>
        </w:rPr>
      </w:pPr>
    </w:p>
    <w:p w:rsidR="007614DD" w:rsidRDefault="00CB51F5">
      <w:pPr>
        <w:pStyle w:val="Zkladntext"/>
        <w:spacing w:line="496" w:lineRule="auto"/>
        <w:ind w:left="181" w:right="1911" w:firstLine="4"/>
      </w:pPr>
      <w:proofErr w:type="spellStart"/>
      <w:r>
        <w:rPr>
          <w:color w:val="525057"/>
          <w:w w:val="105"/>
        </w:rPr>
        <w:t>Konkrétní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444249"/>
          <w:w w:val="105"/>
        </w:rPr>
        <w:t>náplň</w:t>
      </w:r>
      <w:proofErr w:type="spellEnd"/>
      <w:r>
        <w:rPr>
          <w:color w:val="444249"/>
          <w:w w:val="105"/>
        </w:rPr>
        <w:t xml:space="preserve"> </w:t>
      </w:r>
      <w:r>
        <w:rPr>
          <w:color w:val="525057"/>
          <w:w w:val="105"/>
        </w:rPr>
        <w:t xml:space="preserve">a </w:t>
      </w:r>
      <w:proofErr w:type="spellStart"/>
      <w:r>
        <w:rPr>
          <w:color w:val="525057"/>
          <w:w w:val="105"/>
        </w:rPr>
        <w:t>rozsah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dalšíc</w:t>
      </w:r>
      <w:r>
        <w:rPr>
          <w:color w:val="525057"/>
          <w:w w:val="105"/>
        </w:rPr>
        <w:t>h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etap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budou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průběžně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upřesňovány</w:t>
      </w:r>
      <w:proofErr w:type="spellEnd"/>
      <w:r>
        <w:rPr>
          <w:color w:val="525057"/>
          <w:w w:val="105"/>
        </w:rPr>
        <w:t xml:space="preserve"> a </w:t>
      </w:r>
      <w:proofErr w:type="spellStart"/>
      <w:r>
        <w:rPr>
          <w:color w:val="525057"/>
          <w:w w:val="105"/>
        </w:rPr>
        <w:t>doplňovány</w:t>
      </w:r>
      <w:proofErr w:type="spellEnd"/>
      <w:r>
        <w:rPr>
          <w:color w:val="525057"/>
          <w:w w:val="105"/>
        </w:rPr>
        <w:t xml:space="preserve">. </w:t>
      </w:r>
      <w:proofErr w:type="spellStart"/>
      <w:r>
        <w:rPr>
          <w:color w:val="525057"/>
          <w:w w:val="105"/>
        </w:rPr>
        <w:t>Odpovědným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525057"/>
          <w:w w:val="105"/>
        </w:rPr>
        <w:t>řešitelem</w:t>
      </w:r>
      <w:proofErr w:type="spellEnd"/>
      <w:r>
        <w:rPr>
          <w:color w:val="525057"/>
          <w:w w:val="105"/>
        </w:rPr>
        <w:t xml:space="preserve"> </w:t>
      </w:r>
      <w:proofErr w:type="spellStart"/>
      <w:r>
        <w:rPr>
          <w:color w:val="67666B"/>
          <w:w w:val="105"/>
        </w:rPr>
        <w:t>z</w:t>
      </w:r>
      <w:r>
        <w:rPr>
          <w:color w:val="444249"/>
          <w:w w:val="105"/>
        </w:rPr>
        <w:t>a</w:t>
      </w:r>
      <w:proofErr w:type="spellEnd"/>
      <w:r>
        <w:rPr>
          <w:color w:val="444249"/>
          <w:w w:val="105"/>
        </w:rPr>
        <w:t xml:space="preserve"> </w:t>
      </w:r>
      <w:r>
        <w:rPr>
          <w:color w:val="525057"/>
          <w:w w:val="105"/>
        </w:rPr>
        <w:t xml:space="preserve">ZČU je </w:t>
      </w:r>
      <w:proofErr w:type="spellStart"/>
      <w:r>
        <w:rPr>
          <w:color w:val="525057"/>
          <w:w w:val="105"/>
        </w:rPr>
        <w:t>xxxxxxxxxxxxx</w:t>
      </w:r>
      <w:proofErr w:type="spellEnd"/>
      <w:r>
        <w:rPr>
          <w:color w:val="797580"/>
          <w:w w:val="105"/>
        </w:rPr>
        <w:t>.</w:t>
      </w:r>
    </w:p>
    <w:p w:rsidR="007614DD" w:rsidRDefault="007614DD">
      <w:pPr>
        <w:pStyle w:val="Zkladntext"/>
        <w:rPr>
          <w:sz w:val="24"/>
        </w:rPr>
      </w:pPr>
    </w:p>
    <w:p w:rsidR="007614DD" w:rsidRDefault="007614DD">
      <w:pPr>
        <w:pStyle w:val="Zkladntext"/>
        <w:rPr>
          <w:sz w:val="24"/>
        </w:rPr>
      </w:pPr>
    </w:p>
    <w:p w:rsidR="007614DD" w:rsidRDefault="007614DD">
      <w:pPr>
        <w:pStyle w:val="Zkladntext"/>
        <w:rPr>
          <w:sz w:val="24"/>
        </w:rPr>
      </w:pPr>
    </w:p>
    <w:p w:rsidR="007614DD" w:rsidRDefault="007614DD">
      <w:pPr>
        <w:pStyle w:val="Zkladntext"/>
        <w:rPr>
          <w:sz w:val="24"/>
        </w:rPr>
      </w:pPr>
    </w:p>
    <w:p w:rsidR="007614DD" w:rsidRDefault="007614DD">
      <w:pPr>
        <w:pStyle w:val="Zkladntext"/>
        <w:spacing w:before="10"/>
        <w:rPr>
          <w:sz w:val="26"/>
        </w:rPr>
      </w:pPr>
    </w:p>
    <w:p w:rsidR="00CB51F5" w:rsidRDefault="00CB51F5">
      <w:pPr>
        <w:pStyle w:val="Zkladntext"/>
        <w:spacing w:line="254" w:lineRule="auto"/>
        <w:ind w:left="5829" w:right="2059" w:firstLine="5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9.1pt;margin-top:-4.95pt;width:37.6pt;height:79.35pt;z-index:-251657216;mso-position-horizontal-relative:page" filled="f" stroked="f">
            <v:textbox inset="0,0,0,0">
              <w:txbxContent>
                <w:p w:rsidR="007614DD" w:rsidRDefault="007614DD">
                  <w:pPr>
                    <w:spacing w:line="1586" w:lineRule="exact"/>
                    <w:rPr>
                      <w:rFonts w:ascii="Arial"/>
                      <w:i/>
                      <w:sz w:val="142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xxxxx</w:t>
      </w:r>
      <w:proofErr w:type="spellEnd"/>
    </w:p>
    <w:p w:rsidR="007614DD" w:rsidRDefault="00CB51F5">
      <w:pPr>
        <w:pStyle w:val="Zkladntext"/>
        <w:spacing w:line="254" w:lineRule="auto"/>
        <w:ind w:left="5829" w:right="2059" w:firstLine="56"/>
      </w:pPr>
      <w:r>
        <w:rPr>
          <w:color w:val="525057"/>
          <w:w w:val="105"/>
        </w:rPr>
        <w:t xml:space="preserve"> </w:t>
      </w:r>
      <w:proofErr w:type="spellStart"/>
      <w:r>
        <w:rPr>
          <w:color w:val="67666B"/>
          <w:w w:val="105"/>
        </w:rPr>
        <w:t>zástupce</w:t>
      </w:r>
      <w:proofErr w:type="spellEnd"/>
      <w:r>
        <w:rPr>
          <w:color w:val="67666B"/>
          <w:w w:val="105"/>
        </w:rPr>
        <w:t xml:space="preserve"> </w:t>
      </w:r>
      <w:proofErr w:type="spellStart"/>
      <w:r>
        <w:rPr>
          <w:color w:val="525057"/>
          <w:w w:val="105"/>
        </w:rPr>
        <w:t>ředitele</w:t>
      </w:r>
      <w:proofErr w:type="spellEnd"/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spacing w:before="9"/>
        <w:rPr>
          <w:sz w:val="14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CB51F5">
      <w:pPr>
        <w:pStyle w:val="Zkladntext"/>
        <w:rPr>
          <w:sz w:val="20"/>
        </w:rPr>
      </w:pPr>
      <w:proofErr w:type="spellStart"/>
      <w:r>
        <w:rPr>
          <w:sz w:val="20"/>
        </w:rPr>
        <w:t>Objednávka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9.2.2017</w:t>
      </w:r>
      <w:bookmarkStart w:id="0" w:name="_GoBack"/>
      <w:bookmarkEnd w:id="0"/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7614DD">
      <w:pPr>
        <w:pStyle w:val="Zkladntext"/>
        <w:rPr>
          <w:sz w:val="20"/>
        </w:rPr>
      </w:pPr>
    </w:p>
    <w:p w:rsidR="007614DD" w:rsidRDefault="00CB51F5">
      <w:pPr>
        <w:pStyle w:val="Zkladntext"/>
        <w:spacing w:before="6"/>
        <w:rPr>
          <w:sz w:val="18"/>
        </w:rPr>
      </w:pPr>
      <w:r>
        <w:pict>
          <v:group id="_x0000_s1026" style="position:absolute;margin-left:56.5pt;margin-top:12.6pt;width:456.9pt;height:1.85pt;z-index:251656192;mso-wrap-distance-left:0;mso-wrap-distance-right:0;mso-position-horizontal-relative:page" coordorigin="1130,252" coordsize="9138,37">
            <v:line id="_x0000_s1029" style="position:absolute" from="1138,256" to="7200,256" strokecolor="#bfb8d4" strokeweight=".36pt"/>
            <v:line id="_x0000_s1028" style="position:absolute" from="1138,270" to="10260,270" strokecolor="#bfb8cc" strokeweight=".72pt"/>
            <v:line id="_x0000_s1027" style="position:absolute" from="3269,285" to="10260,285" strokecolor="#bcb8c3" strokeweight=".36pt"/>
            <w10:wrap type="topAndBottom" anchorx="page"/>
          </v:group>
        </w:pict>
      </w:r>
    </w:p>
    <w:p w:rsidR="007614DD" w:rsidRDefault="00CB51F5">
      <w:pPr>
        <w:pStyle w:val="Zkladntext"/>
        <w:spacing w:line="240" w:lineRule="exact"/>
        <w:ind w:left="142"/>
      </w:pPr>
      <w:proofErr w:type="spellStart"/>
      <w:r>
        <w:rPr>
          <w:color w:val="525057"/>
        </w:rPr>
        <w:t>Korespondenční</w:t>
      </w:r>
      <w:proofErr w:type="spellEnd"/>
      <w:r>
        <w:rPr>
          <w:color w:val="525057"/>
        </w:rPr>
        <w:t xml:space="preserve"> </w:t>
      </w:r>
      <w:proofErr w:type="spellStart"/>
      <w:r>
        <w:rPr>
          <w:color w:val="525057"/>
        </w:rPr>
        <w:t>adresa</w:t>
      </w:r>
      <w:proofErr w:type="spellEnd"/>
      <w:r>
        <w:rPr>
          <w:color w:val="525057"/>
        </w:rPr>
        <w:t xml:space="preserve">: </w:t>
      </w:r>
      <w:r>
        <w:rPr>
          <w:rFonts w:ascii="Arial" w:hAnsi="Arial"/>
          <w:color w:val="A5A3A5"/>
          <w:w w:val="95"/>
          <w:sz w:val="9"/>
        </w:rPr>
        <w:t xml:space="preserve">J   </w:t>
      </w:r>
      <w:proofErr w:type="spellStart"/>
      <w:r>
        <w:rPr>
          <w:color w:val="525057"/>
        </w:rPr>
        <w:t>Bystrá</w:t>
      </w:r>
      <w:proofErr w:type="spellEnd"/>
      <w:r>
        <w:rPr>
          <w:color w:val="525057"/>
        </w:rPr>
        <w:t xml:space="preserve"> 2243, </w:t>
      </w:r>
      <w:r>
        <w:rPr>
          <w:color w:val="444249"/>
        </w:rPr>
        <w:t xml:space="preserve">193 </w:t>
      </w:r>
      <w:r>
        <w:rPr>
          <w:color w:val="525057"/>
        </w:rPr>
        <w:t xml:space="preserve">00 Praha 9 </w:t>
      </w:r>
      <w:r>
        <w:rPr>
          <w:color w:val="6E5289"/>
        </w:rPr>
        <w:t xml:space="preserve">-   </w:t>
      </w:r>
      <w:proofErr w:type="spellStart"/>
      <w:r>
        <w:rPr>
          <w:color w:val="525057"/>
        </w:rPr>
        <w:t>Horní</w:t>
      </w:r>
      <w:proofErr w:type="spellEnd"/>
      <w:r>
        <w:rPr>
          <w:color w:val="525057"/>
        </w:rPr>
        <w:t xml:space="preserve">   </w:t>
      </w:r>
      <w:proofErr w:type="spellStart"/>
      <w:r>
        <w:rPr>
          <w:color w:val="525057"/>
        </w:rPr>
        <w:t>Počernice</w:t>
      </w:r>
      <w:proofErr w:type="spellEnd"/>
    </w:p>
    <w:sectPr w:rsidR="007614DD">
      <w:type w:val="continuous"/>
      <w:pgSz w:w="11910" w:h="16840"/>
      <w:pgMar w:top="940" w:right="8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614DD"/>
    <w:rsid w:val="007614DD"/>
    <w:rsid w:val="00C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eprah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2017-02-09T12:35:00Z</dcterms:created>
  <dcterms:modified xsi:type="dcterms:W3CDTF">2017-02-09T11:36:00Z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2017-02-09T00:00:00Z</vt:filetime>
  </property>
</Properties>
</file>