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46" w:rsidRDefault="00E83D46" w:rsidP="00E83D46">
      <w:pPr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235F86" w:rsidRPr="002E5BAA" w:rsidRDefault="00235F86" w:rsidP="00235F86">
      <w:pPr>
        <w:rPr>
          <w:rStyle w:val="Siln"/>
          <w:rFonts w:ascii="Tahoma" w:hAnsi="Tahoma" w:cs="Tahoma"/>
          <w:color w:val="1F1D1D"/>
          <w:sz w:val="24"/>
          <w:szCs w:val="24"/>
          <w:shd w:val="clear" w:color="auto" w:fill="FFFFFF"/>
        </w:rPr>
      </w:pPr>
      <w:r w:rsidRPr="002E5BAA">
        <w:rPr>
          <w:rStyle w:val="Siln"/>
          <w:rFonts w:ascii="Tahoma" w:hAnsi="Tahoma" w:cs="Tahoma"/>
          <w:color w:val="1F1D1D"/>
          <w:sz w:val="24"/>
          <w:szCs w:val="24"/>
          <w:shd w:val="clear" w:color="auto" w:fill="FFFFFF"/>
        </w:rPr>
        <w:t>CZC.cz</w:t>
      </w:r>
    </w:p>
    <w:p w:rsidR="00235F86" w:rsidRDefault="00235F86" w:rsidP="00235F86">
      <w:pPr>
        <w:rPr>
          <w:rFonts w:ascii="Consolas" w:hAnsi="Consolas" w:cs="Consolas"/>
          <w:color w:val="000000"/>
          <w:sz w:val="24"/>
          <w:szCs w:val="24"/>
          <w:shd w:val="clear" w:color="auto" w:fill="FFFFFF"/>
        </w:rPr>
      </w:pPr>
      <w:r w:rsidRPr="002E5BAA">
        <w:rPr>
          <w:rStyle w:val="Siln"/>
          <w:rFonts w:ascii="Tahoma" w:hAnsi="Tahoma" w:cs="Tahoma"/>
          <w:color w:val="1F1D1D"/>
          <w:sz w:val="24"/>
          <w:szCs w:val="24"/>
        </w:rPr>
        <w:t>Sady Pětatřicátníků 48/33</w:t>
      </w:r>
      <w:r w:rsidRPr="002E5BAA">
        <w:rPr>
          <w:rStyle w:val="Siln"/>
          <w:rFonts w:ascii="Tahoma" w:hAnsi="Tahoma" w:cs="Tahoma"/>
          <w:color w:val="1F1D1D"/>
          <w:sz w:val="24"/>
          <w:szCs w:val="24"/>
          <w:shd w:val="clear" w:color="auto" w:fill="FFFFFF"/>
        </w:rPr>
        <w:br/>
      </w:r>
      <w:r w:rsidRPr="002E5BAA">
        <w:rPr>
          <w:rStyle w:val="Siln"/>
          <w:rFonts w:ascii="Tahoma" w:hAnsi="Tahoma" w:cs="Tahoma"/>
          <w:color w:val="1F1D1D"/>
          <w:sz w:val="24"/>
          <w:szCs w:val="24"/>
        </w:rPr>
        <w:t>301 00 Plzeň</w:t>
      </w:r>
      <w:r w:rsidRPr="002E5BAA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 </w:t>
      </w:r>
    </w:p>
    <w:p w:rsidR="00235F86" w:rsidRDefault="00235F86" w:rsidP="00235F86">
      <w:pPr>
        <w:rPr>
          <w:rFonts w:ascii="Consolas" w:hAnsi="Consolas" w:cs="Consolas"/>
          <w:color w:val="000000"/>
          <w:sz w:val="24"/>
          <w:szCs w:val="24"/>
          <w:shd w:val="clear" w:color="auto" w:fill="FFFFFF"/>
        </w:rPr>
      </w:pPr>
    </w:p>
    <w:p w:rsidR="00235F86" w:rsidRPr="00104BE3" w:rsidRDefault="00235F86" w:rsidP="00235F86">
      <w:pPr>
        <w:rPr>
          <w:rStyle w:val="Siln"/>
          <w:rFonts w:ascii="Tahoma" w:hAnsi="Tahoma" w:cs="Tahoma"/>
          <w:color w:val="1F1D1D"/>
        </w:rPr>
      </w:pPr>
      <w:r w:rsidRPr="00104BE3">
        <w:rPr>
          <w:rStyle w:val="Siln"/>
          <w:rFonts w:ascii="Tahoma" w:hAnsi="Tahoma" w:cs="Tahoma"/>
          <w:color w:val="1F1D1D"/>
        </w:rPr>
        <w:t>IČO 25655701</w:t>
      </w:r>
    </w:p>
    <w:p w:rsidR="00235F86" w:rsidRPr="00104BE3" w:rsidRDefault="00235F86" w:rsidP="00235F86">
      <w:pPr>
        <w:rPr>
          <w:rStyle w:val="Siln"/>
          <w:rFonts w:ascii="Tahoma" w:hAnsi="Tahoma" w:cs="Tahoma"/>
          <w:color w:val="1F1D1D"/>
          <w:sz w:val="24"/>
          <w:szCs w:val="24"/>
        </w:rPr>
      </w:pPr>
      <w:r w:rsidRPr="00104BE3">
        <w:rPr>
          <w:rStyle w:val="Siln"/>
          <w:rFonts w:ascii="Tahoma" w:hAnsi="Tahoma" w:cs="Tahoma"/>
          <w:color w:val="1F1D1D"/>
        </w:rPr>
        <w:t>DIČ CZ 25655701</w:t>
      </w:r>
    </w:p>
    <w:p w:rsidR="006132B2" w:rsidRDefault="006132B2" w:rsidP="006132B2">
      <w:pPr>
        <w:rPr>
          <w:rFonts w:ascii="Arial" w:hAnsi="Arial" w:cs="Arial"/>
          <w:b/>
          <w:color w:val="000000"/>
        </w:rPr>
      </w:pPr>
    </w:p>
    <w:p w:rsidR="00235F86" w:rsidRDefault="00235F86" w:rsidP="006132B2">
      <w:pPr>
        <w:rPr>
          <w:rFonts w:ascii="Arial" w:hAnsi="Arial" w:cs="Arial"/>
          <w:b/>
          <w:color w:val="000000"/>
        </w:rPr>
      </w:pPr>
    </w:p>
    <w:p w:rsidR="006132B2" w:rsidRDefault="006132B2" w:rsidP="006132B2">
      <w:pPr>
        <w:rPr>
          <w:rFonts w:ascii="Arial" w:hAnsi="Arial" w:cs="Arial"/>
          <w:b/>
          <w:color w:val="000000"/>
        </w:rPr>
      </w:pPr>
    </w:p>
    <w:p w:rsidR="006132B2" w:rsidRDefault="006132B2" w:rsidP="006132B2">
      <w:pPr>
        <w:rPr>
          <w:rFonts w:ascii="Arial" w:hAnsi="Arial" w:cs="Arial"/>
          <w:b/>
          <w:color w:val="000000"/>
        </w:rPr>
      </w:pPr>
    </w:p>
    <w:p w:rsidR="006132B2" w:rsidRDefault="006132B2" w:rsidP="006132B2">
      <w:pPr>
        <w:rPr>
          <w:rFonts w:ascii="Arial" w:hAnsi="Arial" w:cs="Arial"/>
          <w:b/>
          <w:color w:val="000000"/>
        </w:rPr>
      </w:pPr>
    </w:p>
    <w:p w:rsidR="006132B2" w:rsidRPr="00F042BE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b/>
          <w:szCs w:val="24"/>
        </w:rPr>
      </w:pPr>
      <w:r w:rsidRPr="00F042BE">
        <w:rPr>
          <w:rFonts w:ascii="Arial" w:hAnsi="Arial" w:cs="Arial"/>
          <w:b/>
          <w:szCs w:val="24"/>
        </w:rPr>
        <w:t xml:space="preserve">AKCEPTACE OBJEDNÁVKY Č. </w:t>
      </w:r>
      <w:r w:rsidR="00235F86">
        <w:rPr>
          <w:rFonts w:ascii="Arial" w:hAnsi="Arial" w:cs="Arial"/>
          <w:b/>
          <w:szCs w:val="24"/>
        </w:rPr>
        <w:t>8</w:t>
      </w:r>
      <w:r w:rsidR="006A5EEC">
        <w:rPr>
          <w:rFonts w:ascii="Arial" w:hAnsi="Arial" w:cs="Arial"/>
          <w:b/>
          <w:szCs w:val="24"/>
        </w:rPr>
        <w:t>6</w:t>
      </w:r>
      <w:r w:rsidR="00235F86">
        <w:rPr>
          <w:rFonts w:ascii="Arial" w:hAnsi="Arial" w:cs="Arial"/>
          <w:b/>
          <w:szCs w:val="24"/>
        </w:rPr>
        <w:t>/2020</w:t>
      </w:r>
    </w:p>
    <w:p w:rsidR="006132B2" w:rsidRPr="00F042BE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235F86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  <w:r w:rsidRPr="00F042BE">
        <w:rPr>
          <w:rFonts w:ascii="Arial" w:hAnsi="Arial" w:cs="Arial"/>
          <w:szCs w:val="24"/>
        </w:rPr>
        <w:t xml:space="preserve">Akceptujeme </w:t>
      </w:r>
      <w:r w:rsidR="00235F86">
        <w:rPr>
          <w:rFonts w:ascii="Arial" w:hAnsi="Arial" w:cs="Arial"/>
          <w:szCs w:val="24"/>
        </w:rPr>
        <w:t>objednávku č. 8</w:t>
      </w:r>
      <w:r w:rsidR="006A5EEC">
        <w:rPr>
          <w:rFonts w:ascii="Arial" w:hAnsi="Arial" w:cs="Arial"/>
          <w:szCs w:val="24"/>
        </w:rPr>
        <w:t>6</w:t>
      </w:r>
      <w:r w:rsidR="00235F86">
        <w:rPr>
          <w:rFonts w:ascii="Arial" w:hAnsi="Arial" w:cs="Arial"/>
          <w:szCs w:val="24"/>
        </w:rPr>
        <w:t>/</w:t>
      </w:r>
      <w:r w:rsidR="00235F86" w:rsidRPr="00235F86">
        <w:rPr>
          <w:rFonts w:ascii="Arial" w:hAnsi="Arial" w:cs="Arial"/>
          <w:szCs w:val="24"/>
        </w:rPr>
        <w:t xml:space="preserve">2020 - SPŠ stavební, Plzeň, Chodské nám. 2, </w:t>
      </w:r>
    </w:p>
    <w:p w:rsidR="00235F86" w:rsidRPr="00235F86" w:rsidRDefault="00235F86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  <w:r w:rsidRPr="00235F86">
        <w:rPr>
          <w:rFonts w:ascii="Arial" w:hAnsi="Arial" w:cs="Arial"/>
          <w:szCs w:val="24"/>
        </w:rPr>
        <w:t xml:space="preserve">301 00 Plzeň ze </w:t>
      </w:r>
      <w:r>
        <w:rPr>
          <w:rFonts w:ascii="Arial" w:hAnsi="Arial" w:cs="Arial"/>
          <w:szCs w:val="24"/>
        </w:rPr>
        <w:t xml:space="preserve">dne </w:t>
      </w:r>
      <w:r w:rsidRPr="00235F86">
        <w:rPr>
          <w:rFonts w:ascii="Arial" w:hAnsi="Arial" w:cs="Arial"/>
          <w:szCs w:val="24"/>
        </w:rPr>
        <w:t>17. 9. 2020 na následující zboží:</w:t>
      </w:r>
    </w:p>
    <w:p w:rsidR="00235F86" w:rsidRDefault="00235F86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235F86" w:rsidRPr="001C484D" w:rsidRDefault="00235F86" w:rsidP="00235F86">
      <w:pPr>
        <w:rPr>
          <w:rFonts w:ascii="Tahoma" w:hAnsi="Tahoma" w:cs="Tahoma"/>
        </w:rPr>
      </w:pPr>
      <w:r w:rsidRPr="001C484D">
        <w:rPr>
          <w:rFonts w:ascii="Tahoma" w:hAnsi="Tahoma" w:cs="Tahoma"/>
        </w:rPr>
        <w:t xml:space="preserve">NTB Dell </w:t>
      </w:r>
      <w:r>
        <w:rPr>
          <w:rFonts w:ascii="Tahoma" w:hAnsi="Tahoma" w:cs="Tahoma"/>
        </w:rPr>
        <w:tab/>
      </w:r>
      <w:r w:rsidRPr="001C484D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ks</w:t>
      </w:r>
      <w:r w:rsidRPr="001C484D">
        <w:rPr>
          <w:rFonts w:ascii="Tahoma" w:hAnsi="Tahoma" w:cs="Tahoma"/>
        </w:rPr>
        <w:t xml:space="preserve"> -413.22 Kč 21 -1 652.88 -347.10 -1 999.98 </w:t>
      </w:r>
    </w:p>
    <w:p w:rsidR="00235F86" w:rsidRPr="001C484D" w:rsidRDefault="00235F86" w:rsidP="00235F86">
      <w:pPr>
        <w:rPr>
          <w:rFonts w:ascii="Tahoma" w:hAnsi="Tahoma" w:cs="Tahoma"/>
        </w:rPr>
      </w:pPr>
      <w:r w:rsidRPr="001C484D">
        <w:rPr>
          <w:rFonts w:ascii="Tahoma" w:hAnsi="Tahoma" w:cs="Tahoma"/>
        </w:rPr>
        <w:t xml:space="preserve">Myš </w:t>
      </w:r>
      <w:proofErr w:type="spellStart"/>
      <w:r w:rsidRPr="001C484D">
        <w:rPr>
          <w:rFonts w:ascii="Tahoma" w:hAnsi="Tahoma" w:cs="Tahoma"/>
        </w:rPr>
        <w:t>Logitech</w:t>
      </w:r>
      <w:proofErr w:type="spellEnd"/>
      <w:r w:rsidRPr="001C484D">
        <w:rPr>
          <w:rFonts w:ascii="Tahoma" w:hAnsi="Tahoma" w:cs="Tahoma"/>
        </w:rPr>
        <w:t xml:space="preserve"> M171, bezdrátová, červená</w:t>
      </w:r>
      <w:r>
        <w:rPr>
          <w:rFonts w:ascii="Tahoma" w:hAnsi="Tahoma" w:cs="Tahoma"/>
        </w:rPr>
        <w:tab/>
      </w:r>
      <w:r w:rsidRPr="001C484D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ks</w:t>
      </w:r>
      <w:r w:rsidRPr="001C484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C484D">
        <w:rPr>
          <w:rFonts w:ascii="Tahoma" w:hAnsi="Tahoma" w:cs="Tahoma"/>
        </w:rPr>
        <w:t>195.37</w:t>
      </w:r>
      <w:r>
        <w:rPr>
          <w:rFonts w:ascii="Tahoma" w:hAnsi="Tahoma" w:cs="Tahoma"/>
        </w:rPr>
        <w:t xml:space="preserve"> Kč</w:t>
      </w:r>
    </w:p>
    <w:p w:rsidR="00235F86" w:rsidRPr="001C484D" w:rsidRDefault="00235F86" w:rsidP="00235F86">
      <w:pPr>
        <w:rPr>
          <w:rFonts w:ascii="Tahoma" w:hAnsi="Tahoma" w:cs="Tahoma"/>
        </w:rPr>
      </w:pPr>
      <w:r w:rsidRPr="001C484D">
        <w:rPr>
          <w:rFonts w:ascii="Tahoma" w:hAnsi="Tahoma" w:cs="Tahoma"/>
        </w:rPr>
        <w:t xml:space="preserve">Myš </w:t>
      </w:r>
      <w:proofErr w:type="spellStart"/>
      <w:r w:rsidRPr="001C484D">
        <w:rPr>
          <w:rFonts w:ascii="Tahoma" w:hAnsi="Tahoma" w:cs="Tahoma"/>
        </w:rPr>
        <w:t>Logitech</w:t>
      </w:r>
      <w:proofErr w:type="spellEnd"/>
      <w:r w:rsidRPr="001C484D">
        <w:rPr>
          <w:rFonts w:ascii="Tahoma" w:hAnsi="Tahoma" w:cs="Tahoma"/>
        </w:rPr>
        <w:t xml:space="preserve"> M171, bezdrátová, modrá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 ks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C484D">
        <w:rPr>
          <w:rFonts w:ascii="Tahoma" w:hAnsi="Tahoma" w:cs="Tahoma"/>
        </w:rPr>
        <w:t>828.15</w:t>
      </w:r>
      <w:r>
        <w:rPr>
          <w:rFonts w:ascii="Tahoma" w:hAnsi="Tahoma" w:cs="Tahoma"/>
        </w:rPr>
        <w:t xml:space="preserve"> Kč</w:t>
      </w:r>
      <w:r w:rsidRPr="001C484D">
        <w:rPr>
          <w:rFonts w:ascii="Tahoma" w:hAnsi="Tahoma" w:cs="Tahoma"/>
        </w:rPr>
        <w:t xml:space="preserve"> </w:t>
      </w:r>
    </w:p>
    <w:p w:rsidR="00235F86" w:rsidRDefault="00235F86" w:rsidP="00235F86">
      <w:pPr>
        <w:rPr>
          <w:rFonts w:ascii="Tahoma" w:hAnsi="Tahoma" w:cs="Tahoma"/>
        </w:rPr>
      </w:pPr>
      <w:r w:rsidRPr="001C484D">
        <w:rPr>
          <w:rFonts w:ascii="Tahoma" w:hAnsi="Tahoma" w:cs="Tahoma"/>
        </w:rPr>
        <w:t xml:space="preserve">Access Point UBIQUITI </w:t>
      </w:r>
      <w:proofErr w:type="spellStart"/>
      <w:r w:rsidRPr="001C484D">
        <w:rPr>
          <w:rFonts w:ascii="Tahoma" w:hAnsi="Tahoma" w:cs="Tahoma"/>
        </w:rPr>
        <w:t>UniFi</w:t>
      </w:r>
      <w:proofErr w:type="spellEnd"/>
      <w:r w:rsidRPr="001C484D">
        <w:rPr>
          <w:rFonts w:ascii="Tahoma" w:hAnsi="Tahoma" w:cs="Tahoma"/>
        </w:rPr>
        <w:t xml:space="preserve"> AC Long </w:t>
      </w:r>
      <w:proofErr w:type="spellStart"/>
      <w:r w:rsidRPr="001C484D">
        <w:rPr>
          <w:rFonts w:ascii="Tahoma" w:hAnsi="Tahoma" w:cs="Tahoma"/>
        </w:rPr>
        <w:t>Range</w:t>
      </w:r>
      <w:proofErr w:type="spellEnd"/>
      <w:r w:rsidRPr="001C484D">
        <w:rPr>
          <w:rFonts w:ascii="Tahoma" w:hAnsi="Tahoma" w:cs="Tahoma"/>
        </w:rPr>
        <w:t xml:space="preserve">, </w:t>
      </w:r>
    </w:p>
    <w:p w:rsidR="00235F86" w:rsidRDefault="00235F86" w:rsidP="00235F86">
      <w:pPr>
        <w:rPr>
          <w:rFonts w:ascii="Tahoma" w:hAnsi="Tahoma" w:cs="Tahoma"/>
        </w:rPr>
      </w:pPr>
      <w:r w:rsidRPr="001C484D">
        <w:rPr>
          <w:rFonts w:ascii="Tahoma" w:hAnsi="Tahoma" w:cs="Tahoma"/>
        </w:rPr>
        <w:t xml:space="preserve">1317 Mbps </w:t>
      </w:r>
      <w:proofErr w:type="spellStart"/>
      <w:r w:rsidRPr="001C484D">
        <w:rPr>
          <w:rFonts w:ascii="Tahoma" w:hAnsi="Tahoma" w:cs="Tahoma"/>
        </w:rPr>
        <w:t>Hotspot</w:t>
      </w:r>
      <w:proofErr w:type="spellEnd"/>
      <w:r w:rsidRPr="001C484D">
        <w:rPr>
          <w:rFonts w:ascii="Tahoma" w:hAnsi="Tahoma" w:cs="Tahoma"/>
        </w:rPr>
        <w:t xml:space="preserve"> 2,4/5 GHz, 802.11ac, MIMO 3×3, </w:t>
      </w:r>
      <w:proofErr w:type="spellStart"/>
      <w:r w:rsidRPr="001C484D">
        <w:rPr>
          <w:rFonts w:ascii="Tahoma" w:hAnsi="Tahoma" w:cs="Tahoma"/>
        </w:rPr>
        <w:t>vnit</w:t>
      </w:r>
      <w:proofErr w:type="spellEnd"/>
      <w:r w:rsidRPr="001C484D">
        <w:rPr>
          <w:rFonts w:ascii="Tahoma" w:hAnsi="Tahoma" w:cs="Tahoma"/>
        </w:rPr>
        <w:t xml:space="preserve"> </w:t>
      </w:r>
    </w:p>
    <w:p w:rsidR="00235F86" w:rsidRPr="001C484D" w:rsidRDefault="00235F86" w:rsidP="00235F86">
      <w:pPr>
        <w:ind w:left="3545" w:firstLine="709"/>
        <w:rPr>
          <w:rFonts w:ascii="Tahoma" w:hAnsi="Tahoma" w:cs="Tahoma"/>
        </w:rPr>
      </w:pPr>
      <w:r w:rsidRPr="001C484D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ks</w:t>
      </w:r>
      <w:r w:rsidRPr="001C484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C484D">
        <w:rPr>
          <w:rFonts w:ascii="Tahoma" w:hAnsi="Tahoma" w:cs="Tahoma"/>
        </w:rPr>
        <w:t>2</w:t>
      </w:r>
      <w:r>
        <w:rPr>
          <w:rFonts w:ascii="Tahoma" w:hAnsi="Tahoma" w:cs="Tahoma"/>
        </w:rPr>
        <w:t> 740,55 Kč</w:t>
      </w:r>
    </w:p>
    <w:p w:rsidR="00235F86" w:rsidRDefault="00235F86" w:rsidP="00235F86">
      <w:pPr>
        <w:rPr>
          <w:rFonts w:ascii="Tahoma" w:hAnsi="Tahoma" w:cs="Tahoma"/>
        </w:rPr>
      </w:pPr>
      <w:r w:rsidRPr="001C484D">
        <w:rPr>
          <w:rFonts w:ascii="Tahoma" w:hAnsi="Tahoma" w:cs="Tahoma"/>
        </w:rPr>
        <w:t xml:space="preserve">MON LCD Philips 273V7QDSB 27" FHD </w:t>
      </w:r>
    </w:p>
    <w:p w:rsidR="00235F86" w:rsidRPr="001C484D" w:rsidRDefault="00235F86" w:rsidP="00235F86">
      <w:pPr>
        <w:rPr>
          <w:rFonts w:ascii="Tahoma" w:hAnsi="Tahoma" w:cs="Tahoma"/>
        </w:rPr>
      </w:pPr>
      <w:r w:rsidRPr="001C484D">
        <w:rPr>
          <w:rFonts w:ascii="Tahoma" w:hAnsi="Tahoma" w:cs="Tahoma"/>
        </w:rPr>
        <w:t xml:space="preserve">(IPS, 5ms, 10M:1, HDMI, DVI)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C484D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ks</w:t>
      </w:r>
      <w:r w:rsidRPr="001C484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C484D">
        <w:rPr>
          <w:rFonts w:ascii="Tahoma" w:hAnsi="Tahoma" w:cs="Tahoma"/>
        </w:rPr>
        <w:t>9 462.14</w:t>
      </w:r>
      <w:r>
        <w:rPr>
          <w:rFonts w:ascii="Tahoma" w:hAnsi="Tahoma" w:cs="Tahoma"/>
        </w:rPr>
        <w:t xml:space="preserve"> Kč</w:t>
      </w:r>
    </w:p>
    <w:p w:rsidR="00235F86" w:rsidRDefault="00235F86" w:rsidP="00235F86">
      <w:pPr>
        <w:rPr>
          <w:rFonts w:ascii="Tahoma" w:hAnsi="Tahoma" w:cs="Tahoma"/>
        </w:rPr>
      </w:pPr>
      <w:r w:rsidRPr="001C484D">
        <w:rPr>
          <w:rFonts w:ascii="Tahoma" w:hAnsi="Tahoma" w:cs="Tahoma"/>
        </w:rPr>
        <w:t xml:space="preserve">NB Dell </w:t>
      </w:r>
      <w:proofErr w:type="spellStart"/>
      <w:r w:rsidRPr="001C484D">
        <w:rPr>
          <w:rFonts w:ascii="Tahoma" w:hAnsi="Tahoma" w:cs="Tahoma"/>
        </w:rPr>
        <w:t>Vostro</w:t>
      </w:r>
      <w:proofErr w:type="spellEnd"/>
      <w:r w:rsidRPr="001C484D">
        <w:rPr>
          <w:rFonts w:ascii="Tahoma" w:hAnsi="Tahoma" w:cs="Tahoma"/>
        </w:rPr>
        <w:t xml:space="preserve"> 3590 15,6"FHD/i3-10110U</w:t>
      </w:r>
    </w:p>
    <w:p w:rsidR="00235F86" w:rsidRPr="001C484D" w:rsidRDefault="00235F86" w:rsidP="00235F86">
      <w:pPr>
        <w:rPr>
          <w:rFonts w:ascii="Tahoma" w:hAnsi="Tahoma" w:cs="Tahoma"/>
        </w:rPr>
      </w:pPr>
      <w:r w:rsidRPr="001C484D">
        <w:rPr>
          <w:rFonts w:ascii="Tahoma" w:hAnsi="Tahoma" w:cs="Tahoma"/>
        </w:rPr>
        <w:t>/8GB/256GB SSD M.2/</w:t>
      </w:r>
      <w:proofErr w:type="spellStart"/>
      <w:r w:rsidRPr="001C484D">
        <w:rPr>
          <w:rFonts w:ascii="Tahoma" w:hAnsi="Tahoma" w:cs="Tahoma"/>
        </w:rPr>
        <w:t>IntelUHD</w:t>
      </w:r>
      <w:proofErr w:type="spellEnd"/>
      <w:r w:rsidRPr="001C484D">
        <w:rPr>
          <w:rFonts w:ascii="Tahoma" w:hAnsi="Tahoma" w:cs="Tahoma"/>
        </w:rPr>
        <w:t xml:space="preserve">/W10P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C484D">
        <w:rPr>
          <w:rFonts w:ascii="Tahoma" w:hAnsi="Tahoma" w:cs="Tahoma"/>
        </w:rPr>
        <w:t xml:space="preserve">1 </w:t>
      </w:r>
      <w:r>
        <w:rPr>
          <w:rFonts w:ascii="Tahoma" w:hAnsi="Tahoma" w:cs="Tahoma"/>
        </w:rPr>
        <w:t>ks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C484D">
        <w:rPr>
          <w:rFonts w:ascii="Tahoma" w:hAnsi="Tahoma" w:cs="Tahoma"/>
        </w:rPr>
        <w:t xml:space="preserve">16 602.29 </w:t>
      </w:r>
      <w:r>
        <w:rPr>
          <w:rFonts w:ascii="Tahoma" w:hAnsi="Tahoma" w:cs="Tahoma"/>
        </w:rPr>
        <w:t>Kč</w:t>
      </w:r>
    </w:p>
    <w:p w:rsidR="00235F86" w:rsidRDefault="00235F86" w:rsidP="00235F86">
      <w:pPr>
        <w:rPr>
          <w:rFonts w:ascii="Tahoma" w:hAnsi="Tahoma" w:cs="Tahoma"/>
        </w:rPr>
      </w:pPr>
      <w:r w:rsidRPr="001C484D">
        <w:rPr>
          <w:rFonts w:ascii="Tahoma" w:hAnsi="Tahoma" w:cs="Tahoma"/>
        </w:rPr>
        <w:t xml:space="preserve">SOFT Microsoft 365 pro jednotlivce 1 rok, </w:t>
      </w:r>
    </w:p>
    <w:p w:rsidR="00235F86" w:rsidRPr="001C484D" w:rsidRDefault="00235F86" w:rsidP="00235F86">
      <w:pPr>
        <w:rPr>
          <w:rFonts w:ascii="Tahoma" w:hAnsi="Tahoma" w:cs="Tahoma"/>
        </w:rPr>
      </w:pPr>
      <w:r w:rsidRPr="001C484D">
        <w:rPr>
          <w:rFonts w:ascii="Tahoma" w:hAnsi="Tahoma" w:cs="Tahoma"/>
        </w:rPr>
        <w:t xml:space="preserve">bez média v hodnotě </w:t>
      </w:r>
      <w:proofErr w:type="gramStart"/>
      <w:r w:rsidRPr="001C484D">
        <w:rPr>
          <w:rFonts w:ascii="Tahoma" w:hAnsi="Tahoma" w:cs="Tahoma"/>
        </w:rPr>
        <w:t>1 790 K  1.00</w:t>
      </w:r>
      <w:proofErr w:type="gramEnd"/>
      <w:r w:rsidRPr="001C484D">
        <w:rPr>
          <w:rFonts w:ascii="Tahoma" w:hAnsi="Tahoma" w:cs="Tahoma"/>
        </w:rPr>
        <w:t xml:space="preserve"> Kč 21 </w:t>
      </w:r>
      <w:r>
        <w:rPr>
          <w:rFonts w:ascii="Tahoma" w:hAnsi="Tahoma" w:cs="Tahoma"/>
        </w:rPr>
        <w:tab/>
        <w:t>1 ks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C484D">
        <w:rPr>
          <w:rFonts w:ascii="Tahoma" w:hAnsi="Tahoma" w:cs="Tahoma"/>
        </w:rPr>
        <w:t xml:space="preserve">1.21 </w:t>
      </w:r>
      <w:r>
        <w:rPr>
          <w:rFonts w:ascii="Tahoma" w:hAnsi="Tahoma" w:cs="Tahoma"/>
        </w:rPr>
        <w:t>Kč</w:t>
      </w:r>
    </w:p>
    <w:p w:rsidR="00235F86" w:rsidRDefault="00235F86" w:rsidP="00235F86">
      <w:pPr>
        <w:rPr>
          <w:rFonts w:ascii="Tahoma" w:hAnsi="Tahoma" w:cs="Tahoma"/>
        </w:rPr>
      </w:pPr>
      <w:r w:rsidRPr="001C484D">
        <w:rPr>
          <w:rFonts w:ascii="Tahoma" w:hAnsi="Tahoma" w:cs="Tahoma"/>
        </w:rPr>
        <w:t xml:space="preserve">NB Dell </w:t>
      </w:r>
      <w:proofErr w:type="spellStart"/>
      <w:r w:rsidRPr="001C484D">
        <w:rPr>
          <w:rFonts w:ascii="Tahoma" w:hAnsi="Tahoma" w:cs="Tahoma"/>
        </w:rPr>
        <w:t>Latitude</w:t>
      </w:r>
      <w:proofErr w:type="spellEnd"/>
      <w:r w:rsidRPr="001C484D">
        <w:rPr>
          <w:rFonts w:ascii="Tahoma" w:hAnsi="Tahoma" w:cs="Tahoma"/>
        </w:rPr>
        <w:t xml:space="preserve"> 5500 15,6"FHD </w:t>
      </w:r>
    </w:p>
    <w:p w:rsidR="00235F86" w:rsidRPr="001C484D" w:rsidRDefault="00235F86" w:rsidP="00235F86">
      <w:pPr>
        <w:rPr>
          <w:rFonts w:ascii="Tahoma" w:hAnsi="Tahoma" w:cs="Tahoma"/>
        </w:rPr>
      </w:pPr>
      <w:r w:rsidRPr="001C484D">
        <w:rPr>
          <w:rFonts w:ascii="Tahoma" w:hAnsi="Tahoma" w:cs="Tahoma"/>
        </w:rPr>
        <w:t xml:space="preserve">/i5-8265U/8GB/256GB SSD/Intel UHD/W10P </w:t>
      </w:r>
      <w:r>
        <w:rPr>
          <w:rFonts w:ascii="Tahoma" w:hAnsi="Tahoma" w:cs="Tahoma"/>
        </w:rPr>
        <w:tab/>
      </w:r>
      <w:r w:rsidRPr="001C484D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ks</w:t>
      </w:r>
      <w:r w:rsidRPr="001C484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C484D">
        <w:rPr>
          <w:rFonts w:ascii="Tahoma" w:hAnsi="Tahoma" w:cs="Tahoma"/>
        </w:rPr>
        <w:t>61 575.15</w:t>
      </w:r>
      <w:r>
        <w:rPr>
          <w:rFonts w:ascii="Tahoma" w:hAnsi="Tahoma" w:cs="Tahoma"/>
        </w:rPr>
        <w:t xml:space="preserve"> Kč</w:t>
      </w:r>
    </w:p>
    <w:p w:rsidR="00235F86" w:rsidRDefault="00235F86" w:rsidP="00235F86">
      <w:pPr>
        <w:rPr>
          <w:rFonts w:ascii="Tahoma" w:hAnsi="Tahoma" w:cs="Tahoma"/>
        </w:rPr>
      </w:pPr>
      <w:r w:rsidRPr="001C484D">
        <w:rPr>
          <w:rFonts w:ascii="Tahoma" w:hAnsi="Tahoma" w:cs="Tahoma"/>
        </w:rPr>
        <w:t xml:space="preserve">SOFT Microsoft 365 pro jednotlivce 1 rok, </w:t>
      </w:r>
    </w:p>
    <w:p w:rsidR="00235F86" w:rsidRPr="001C484D" w:rsidRDefault="00235F86" w:rsidP="00235F86">
      <w:pPr>
        <w:rPr>
          <w:rFonts w:ascii="Tahoma" w:hAnsi="Tahoma" w:cs="Tahoma"/>
        </w:rPr>
      </w:pPr>
      <w:r w:rsidRPr="001C484D">
        <w:rPr>
          <w:rFonts w:ascii="Tahoma" w:hAnsi="Tahoma" w:cs="Tahoma"/>
        </w:rPr>
        <w:t>bez média v hodnotě 1</w:t>
      </w:r>
      <w:r>
        <w:rPr>
          <w:rFonts w:ascii="Tahoma" w:hAnsi="Tahoma" w:cs="Tahoma"/>
        </w:rPr>
        <w:t> </w:t>
      </w:r>
      <w:r w:rsidRPr="001C484D">
        <w:rPr>
          <w:rFonts w:ascii="Tahoma" w:hAnsi="Tahoma" w:cs="Tahoma"/>
        </w:rPr>
        <w:t xml:space="preserve">790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C484D">
        <w:rPr>
          <w:rFonts w:ascii="Tahoma" w:hAnsi="Tahoma" w:cs="Tahoma"/>
        </w:rPr>
        <w:t xml:space="preserve">3 </w:t>
      </w:r>
      <w:r>
        <w:rPr>
          <w:rFonts w:ascii="Tahoma" w:hAnsi="Tahoma" w:cs="Tahoma"/>
        </w:rPr>
        <w:t xml:space="preserve">ks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C484D">
        <w:rPr>
          <w:rFonts w:ascii="Tahoma" w:hAnsi="Tahoma" w:cs="Tahoma"/>
        </w:rPr>
        <w:t xml:space="preserve">3.63 </w:t>
      </w:r>
      <w:r>
        <w:rPr>
          <w:rFonts w:ascii="Tahoma" w:hAnsi="Tahoma" w:cs="Tahoma"/>
        </w:rPr>
        <w:t>Kč</w:t>
      </w:r>
    </w:p>
    <w:p w:rsidR="00235F86" w:rsidRPr="001C484D" w:rsidRDefault="00235F86" w:rsidP="00235F86">
      <w:pPr>
        <w:rPr>
          <w:rFonts w:ascii="Tahoma" w:hAnsi="Tahoma" w:cs="Tahoma"/>
        </w:rPr>
      </w:pPr>
      <w:r w:rsidRPr="001C484D">
        <w:rPr>
          <w:rFonts w:ascii="Tahoma" w:hAnsi="Tahoma" w:cs="Tahoma"/>
        </w:rPr>
        <w:t xml:space="preserve">Recyklační poplatek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798.60 Kč</w:t>
      </w:r>
      <w:r w:rsidRPr="001C484D">
        <w:rPr>
          <w:rFonts w:ascii="Tahoma" w:hAnsi="Tahoma" w:cs="Tahoma"/>
        </w:rPr>
        <w:t xml:space="preserve"> </w:t>
      </w:r>
    </w:p>
    <w:p w:rsidR="00235F86" w:rsidRDefault="00235F86" w:rsidP="00235F86">
      <w:pPr>
        <w:rPr>
          <w:rFonts w:ascii="Tahoma" w:hAnsi="Tahoma" w:cs="Tahoma"/>
        </w:rPr>
      </w:pPr>
      <w:r w:rsidRPr="001C484D">
        <w:rPr>
          <w:rFonts w:ascii="Tahoma" w:hAnsi="Tahoma" w:cs="Tahoma"/>
        </w:rPr>
        <w:t xml:space="preserve">Autorský poplatek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C484D">
        <w:rPr>
          <w:rFonts w:ascii="Tahoma" w:hAnsi="Tahoma" w:cs="Tahoma"/>
        </w:rPr>
        <w:t>145.20</w:t>
      </w:r>
      <w:r>
        <w:rPr>
          <w:rFonts w:ascii="Tahoma" w:hAnsi="Tahoma" w:cs="Tahoma"/>
        </w:rPr>
        <w:t xml:space="preserve"> Kč</w:t>
      </w:r>
    </w:p>
    <w:p w:rsidR="00235F86" w:rsidRDefault="00235F86" w:rsidP="00235F86">
      <w:pPr>
        <w:rPr>
          <w:rFonts w:ascii="Tahoma" w:hAnsi="Tahoma" w:cs="Tahoma"/>
        </w:rPr>
      </w:pPr>
      <w:r>
        <w:rPr>
          <w:rFonts w:ascii="Tahoma" w:hAnsi="Tahoma" w:cs="Tahoma"/>
        </w:rPr>
        <w:t>Sleva B2B na NTB Dell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 ks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-1999,98 Kč</w:t>
      </w:r>
    </w:p>
    <w:p w:rsidR="00235F86" w:rsidRDefault="00235F86" w:rsidP="00235F86">
      <w:pPr>
        <w:rPr>
          <w:rFonts w:ascii="Tahoma" w:hAnsi="Tahoma" w:cs="Tahoma"/>
        </w:rPr>
      </w:pPr>
    </w:p>
    <w:p w:rsidR="00235F86" w:rsidRPr="008E2494" w:rsidRDefault="00235F86" w:rsidP="00235F86">
      <w:pPr>
        <w:rPr>
          <w:rFonts w:ascii="Tahoma" w:hAnsi="Tahoma" w:cs="Tahoma"/>
          <w:b/>
          <w:sz w:val="18"/>
          <w:szCs w:val="18"/>
        </w:rPr>
      </w:pPr>
      <w:r w:rsidRPr="008E2494">
        <w:rPr>
          <w:rFonts w:ascii="Tahoma" w:hAnsi="Tahoma" w:cs="Tahoma"/>
          <w:b/>
        </w:rPr>
        <w:t>CELKOVÁ CENA VČ. DPH 90 352 Kč.</w:t>
      </w:r>
    </w:p>
    <w:p w:rsidR="006132B2" w:rsidRPr="00F042BE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132B2" w:rsidRPr="00F042BE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6132B2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6132B2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6132B2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6132B2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6132B2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6132B2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6132B2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Datum: </w:t>
      </w:r>
      <w:r w:rsidR="00235F86">
        <w:rPr>
          <w:rFonts w:ascii="Arial" w:hAnsi="Arial" w:cs="Arial"/>
          <w:szCs w:val="24"/>
        </w:rPr>
        <w:t>17. 9. 2020</w:t>
      </w:r>
    </w:p>
    <w:p w:rsidR="006132B2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6132B2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6132B2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6132B2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Podpis, razítko:</w:t>
      </w:r>
    </w:p>
    <w:p w:rsidR="006132B2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6132B2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6132B2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sectPr w:rsidR="00613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6C"/>
    <w:rsid w:val="00023EF7"/>
    <w:rsid w:val="00126CD0"/>
    <w:rsid w:val="001B77D7"/>
    <w:rsid w:val="001C26C0"/>
    <w:rsid w:val="001D1C27"/>
    <w:rsid w:val="00235F86"/>
    <w:rsid w:val="00414866"/>
    <w:rsid w:val="0048746C"/>
    <w:rsid w:val="0049273B"/>
    <w:rsid w:val="004D407C"/>
    <w:rsid w:val="006132B2"/>
    <w:rsid w:val="00685835"/>
    <w:rsid w:val="006A5EEC"/>
    <w:rsid w:val="00763E4B"/>
    <w:rsid w:val="0077441A"/>
    <w:rsid w:val="007B096F"/>
    <w:rsid w:val="009A450A"/>
    <w:rsid w:val="00A10929"/>
    <w:rsid w:val="00A72DAA"/>
    <w:rsid w:val="00B230E2"/>
    <w:rsid w:val="00C418A3"/>
    <w:rsid w:val="00D70816"/>
    <w:rsid w:val="00E0708C"/>
    <w:rsid w:val="00E83D46"/>
    <w:rsid w:val="00F042BE"/>
    <w:rsid w:val="00F8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A03CE-92A2-4820-8F29-E9627DF9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5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y">
    <w:name w:val="Text tabulky"/>
    <w:rsid w:val="00F042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Siln">
    <w:name w:val="Strong"/>
    <w:uiPriority w:val="22"/>
    <w:qFormat/>
    <w:rsid w:val="0041486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3EF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A3BC2-957B-424C-9B9B-5857672A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Kutková</dc:creator>
  <cp:keywords/>
  <dc:description/>
  <cp:lastModifiedBy>Romana Tichotova</cp:lastModifiedBy>
  <cp:revision>2</cp:revision>
  <cp:lastPrinted>2020-05-20T08:37:00Z</cp:lastPrinted>
  <dcterms:created xsi:type="dcterms:W3CDTF">2020-09-24T11:42:00Z</dcterms:created>
  <dcterms:modified xsi:type="dcterms:W3CDTF">2020-09-24T11:42:00Z</dcterms:modified>
</cp:coreProperties>
</file>