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A7683" w14:textId="5168DB8A" w:rsidR="00236B8E" w:rsidRPr="00B654C1" w:rsidRDefault="008A064B" w:rsidP="002E55B3">
      <w:pPr>
        <w:tabs>
          <w:tab w:val="left" w:pos="7371"/>
        </w:tabs>
        <w:ind w:left="6381"/>
      </w:pPr>
      <w:r>
        <w:t xml:space="preserve">Číslo </w:t>
      </w:r>
      <w:r w:rsidR="00236B8E" w:rsidRPr="00B654C1">
        <w:t>smlouvy:</w:t>
      </w:r>
      <w:r w:rsidR="00893C04" w:rsidRPr="00B654C1">
        <w:t xml:space="preserve">  </w:t>
      </w:r>
      <w:r w:rsidR="004A0FC0" w:rsidRPr="004A0FC0">
        <w:rPr>
          <w:b/>
        </w:rPr>
        <w:t>SML291/011/2020</w:t>
      </w:r>
    </w:p>
    <w:p w14:paraId="7B8D0A64" w14:textId="775BABDC" w:rsidR="00236B8E" w:rsidRPr="005D6752" w:rsidRDefault="00236B8E" w:rsidP="005D6752">
      <w:pPr>
        <w:jc w:val="center"/>
        <w:rPr>
          <w:b/>
          <w:sz w:val="28"/>
        </w:rPr>
      </w:pPr>
      <w:r w:rsidRPr="005D6752">
        <w:rPr>
          <w:b/>
          <w:sz w:val="28"/>
        </w:rPr>
        <w:t>SMLOUVA O DÍLO</w:t>
      </w:r>
    </w:p>
    <w:p w14:paraId="45F99400" w14:textId="77777777" w:rsidR="00C62182" w:rsidRDefault="00893C04" w:rsidP="00834E68">
      <w:pPr>
        <w:jc w:val="center"/>
      </w:pPr>
      <w:r w:rsidRPr="0044192B">
        <w:rPr>
          <w:bCs/>
        </w:rPr>
        <w:t>„</w:t>
      </w:r>
      <w:r w:rsidRPr="0044192B">
        <w:rPr>
          <w:b/>
        </w:rPr>
        <w:t xml:space="preserve">NZM </w:t>
      </w:r>
      <w:r w:rsidR="0044192B" w:rsidRPr="0044192B">
        <w:rPr>
          <w:b/>
        </w:rPr>
        <w:t xml:space="preserve">Ohrada - </w:t>
      </w:r>
      <w:r w:rsidR="0044192B" w:rsidRPr="0044192B">
        <w:rPr>
          <w:rFonts w:cs="Arial"/>
          <w:b/>
        </w:rPr>
        <w:t xml:space="preserve">Odvodnění dešťových vod a úprava 1. nádvoří – </w:t>
      </w:r>
      <w:r w:rsidR="0044192B">
        <w:rPr>
          <w:rFonts w:cs="Arial"/>
          <w:b/>
        </w:rPr>
        <w:t>stavební práce</w:t>
      </w:r>
      <w:r w:rsidRPr="0044192B">
        <w:t xml:space="preserve">“ </w:t>
      </w:r>
    </w:p>
    <w:p w14:paraId="12DD15B4" w14:textId="0158C7E7" w:rsidR="00893C04" w:rsidRPr="001F0130" w:rsidRDefault="00893C04" w:rsidP="00834E68">
      <w:pPr>
        <w:jc w:val="center"/>
      </w:pPr>
      <w:r w:rsidRPr="0044192B">
        <w:t>(dále jen „</w:t>
      </w:r>
      <w:r w:rsidRPr="0044192B">
        <w:rPr>
          <w:b/>
        </w:rPr>
        <w:t>dílo</w:t>
      </w:r>
      <w:r w:rsidRPr="0044192B">
        <w:t>“)</w:t>
      </w:r>
    </w:p>
    <w:p w14:paraId="619F8FA9" w14:textId="77777777" w:rsidR="002D08A3" w:rsidRDefault="00893C04" w:rsidP="00834E68">
      <w:pPr>
        <w:jc w:val="center"/>
      </w:pPr>
      <w:r w:rsidRPr="001F0130">
        <w:t>uzavřená v souladu s § 2586 a násl. zákona č. 89/2012 Sb., občanský zákoník, v platném znění (dále </w:t>
      </w:r>
      <w:r w:rsidR="00D86BCD" w:rsidRPr="001F0130">
        <w:t xml:space="preserve">jen </w:t>
      </w:r>
      <w:r w:rsidR="00D86BCD" w:rsidRPr="001F0130">
        <w:rPr>
          <w:b/>
        </w:rPr>
        <w:t>„občanský</w:t>
      </w:r>
      <w:r w:rsidRPr="001F0130">
        <w:rPr>
          <w:b/>
        </w:rPr>
        <w:t> zákoník</w:t>
      </w:r>
      <w:r w:rsidRPr="001F0130">
        <w:t xml:space="preserve">“), </w:t>
      </w:r>
    </w:p>
    <w:p w14:paraId="56F1DD8A" w14:textId="7E56C3B9" w:rsidR="00893C04" w:rsidRPr="001F0130" w:rsidRDefault="00893C04" w:rsidP="00834E68">
      <w:pPr>
        <w:jc w:val="center"/>
        <w:rPr>
          <w:rFonts w:cs="Arial"/>
          <w:b/>
        </w:rPr>
      </w:pPr>
      <w:r w:rsidRPr="001F0130">
        <w:t>(dále jen</w:t>
      </w:r>
      <w:r w:rsidRPr="001F0130">
        <w:rPr>
          <w:b/>
        </w:rPr>
        <w:t xml:space="preserve"> </w:t>
      </w:r>
      <w:r w:rsidRPr="001F0130">
        <w:t>„</w:t>
      </w:r>
      <w:r w:rsidRPr="001F0130">
        <w:rPr>
          <w:b/>
        </w:rPr>
        <w:t>smlouva</w:t>
      </w:r>
      <w:r w:rsidRPr="001F0130">
        <w:t>“)</w:t>
      </w:r>
    </w:p>
    <w:p w14:paraId="6CD49DA1" w14:textId="77777777" w:rsidR="00236B8E" w:rsidRPr="001F0130" w:rsidRDefault="00236B8E" w:rsidP="005D6752"/>
    <w:p w14:paraId="05FD56EB" w14:textId="2B97CA67" w:rsidR="00966BFB" w:rsidRPr="001F0130" w:rsidRDefault="00DA4FAF" w:rsidP="006F0A0F">
      <w:pPr>
        <w:tabs>
          <w:tab w:val="left" w:pos="4111"/>
        </w:tabs>
      </w:pPr>
      <w:r w:rsidRPr="001F0130">
        <w:t>Objednatel:</w:t>
      </w:r>
      <w:r w:rsidRPr="001F0130">
        <w:tab/>
      </w:r>
      <w:r w:rsidR="00966BFB" w:rsidRPr="001F0130">
        <w:t>Národní zemědělské muzeum, s.</w:t>
      </w:r>
      <w:r w:rsidR="00A955E0" w:rsidRPr="001F0130">
        <w:t xml:space="preserve"> </w:t>
      </w:r>
      <w:r w:rsidR="00966BFB" w:rsidRPr="001F0130">
        <w:t>p.</w:t>
      </w:r>
      <w:r w:rsidR="00A955E0" w:rsidRPr="001F0130">
        <w:t xml:space="preserve"> </w:t>
      </w:r>
      <w:r w:rsidR="00966BFB" w:rsidRPr="001F0130">
        <w:t>o.</w:t>
      </w:r>
    </w:p>
    <w:p w14:paraId="5DE41937" w14:textId="2E139B3D" w:rsidR="00DA4FAF" w:rsidRPr="001F0130" w:rsidRDefault="00DA4FAF" w:rsidP="006F0A0F">
      <w:pPr>
        <w:tabs>
          <w:tab w:val="left" w:pos="4111"/>
        </w:tabs>
      </w:pPr>
      <w:r w:rsidRPr="001F0130">
        <w:t xml:space="preserve">se sídlem: </w:t>
      </w:r>
      <w:r w:rsidRPr="001F0130">
        <w:tab/>
        <w:t>Kostelní 1300/44, 170 00 Praha 7</w:t>
      </w:r>
    </w:p>
    <w:p w14:paraId="62FC1B95" w14:textId="41373F5D" w:rsidR="00966BFB" w:rsidRPr="001F0130" w:rsidRDefault="00966BFB" w:rsidP="006F0A0F">
      <w:pPr>
        <w:tabs>
          <w:tab w:val="left" w:pos="4111"/>
        </w:tabs>
      </w:pPr>
      <w:r w:rsidRPr="001F0130">
        <w:t>IČO:</w:t>
      </w:r>
      <w:r w:rsidRPr="001F0130">
        <w:tab/>
        <w:t>75075741</w:t>
      </w:r>
    </w:p>
    <w:p w14:paraId="7CBB1564" w14:textId="7F86A235" w:rsidR="00A955E0" w:rsidRPr="001F0130" w:rsidRDefault="00A955E0" w:rsidP="006F0A0F">
      <w:pPr>
        <w:tabs>
          <w:tab w:val="left" w:pos="4111"/>
        </w:tabs>
      </w:pPr>
      <w:r w:rsidRPr="001F0130">
        <w:t>DIČ:</w:t>
      </w:r>
      <w:r w:rsidRPr="001F0130">
        <w:tab/>
        <w:t>CZ75075741</w:t>
      </w:r>
    </w:p>
    <w:p w14:paraId="541B1BF3" w14:textId="35FE6AA5" w:rsidR="00966BFB" w:rsidRPr="001F0130" w:rsidRDefault="00966BFB" w:rsidP="006F0A0F">
      <w:pPr>
        <w:tabs>
          <w:tab w:val="left" w:pos="4111"/>
        </w:tabs>
      </w:pPr>
      <w:r w:rsidRPr="001F0130">
        <w:t>zastoupen</w:t>
      </w:r>
      <w:r w:rsidR="00562FF6" w:rsidRPr="001F0130">
        <w:t>ý</w:t>
      </w:r>
      <w:r w:rsidRPr="001F0130">
        <w:t xml:space="preserve">: </w:t>
      </w:r>
      <w:r w:rsidRPr="001F0130">
        <w:tab/>
      </w:r>
      <w:proofErr w:type="spellStart"/>
      <w:r w:rsidR="00241871">
        <w:t>xxx</w:t>
      </w:r>
      <w:proofErr w:type="spellEnd"/>
    </w:p>
    <w:p w14:paraId="5CE90CDA" w14:textId="633E0751" w:rsidR="001F0130" w:rsidRPr="001F0130" w:rsidRDefault="00DA4FAF" w:rsidP="007E39EB">
      <w:pPr>
        <w:tabs>
          <w:tab w:val="left" w:pos="4111"/>
        </w:tabs>
        <w:ind w:left="4107" w:hanging="3540"/>
      </w:pPr>
      <w:r w:rsidRPr="001F0130">
        <w:t>zástupce ve věcech smluvních:</w:t>
      </w:r>
      <w:r w:rsidRPr="001F0130">
        <w:tab/>
      </w:r>
      <w:r w:rsidR="007E39EB">
        <w:tab/>
      </w:r>
      <w:proofErr w:type="spellStart"/>
      <w:r w:rsidR="00241871">
        <w:t>xxx</w:t>
      </w:r>
      <w:proofErr w:type="spellEnd"/>
    </w:p>
    <w:p w14:paraId="1C5FFDA5" w14:textId="79045373" w:rsidR="001F0130" w:rsidRPr="001F0130" w:rsidRDefault="00DA4FAF" w:rsidP="00241871">
      <w:pPr>
        <w:tabs>
          <w:tab w:val="left" w:pos="4111"/>
        </w:tabs>
      </w:pPr>
      <w:r w:rsidRPr="001F0130">
        <w:t>zástupce ve věcech technických:</w:t>
      </w:r>
      <w:r w:rsidRPr="001F0130">
        <w:tab/>
      </w:r>
      <w:proofErr w:type="spellStart"/>
      <w:r w:rsidR="00241871">
        <w:t>xxx</w:t>
      </w:r>
      <w:proofErr w:type="spellEnd"/>
    </w:p>
    <w:p w14:paraId="04D45B99" w14:textId="306A80AE" w:rsidR="00DA4FAF" w:rsidRPr="001F0130" w:rsidRDefault="00DA4FAF" w:rsidP="006F0A0F">
      <w:pPr>
        <w:tabs>
          <w:tab w:val="left" w:pos="4111"/>
        </w:tabs>
      </w:pPr>
      <w:r w:rsidRPr="001F0130">
        <w:t xml:space="preserve">bankovní spojení: </w:t>
      </w:r>
      <w:r w:rsidRPr="001F0130">
        <w:tab/>
      </w:r>
      <w:proofErr w:type="spellStart"/>
      <w:r w:rsidR="00241871">
        <w:t>xxx</w:t>
      </w:r>
      <w:proofErr w:type="spellEnd"/>
    </w:p>
    <w:p w14:paraId="61CAAA83" w14:textId="69EF274B" w:rsidR="00DA4FAF" w:rsidRPr="001F0130" w:rsidRDefault="00DA4FAF" w:rsidP="006F0A0F">
      <w:pPr>
        <w:tabs>
          <w:tab w:val="left" w:pos="4111"/>
        </w:tabs>
      </w:pPr>
      <w:r w:rsidRPr="001F0130">
        <w:t xml:space="preserve">číslo účtu: </w:t>
      </w:r>
      <w:r w:rsidRPr="001F0130">
        <w:tab/>
      </w:r>
      <w:proofErr w:type="spellStart"/>
      <w:r w:rsidR="00241871">
        <w:t>xxx</w:t>
      </w:r>
      <w:proofErr w:type="spellEnd"/>
    </w:p>
    <w:p w14:paraId="2599BE7D" w14:textId="18EAB56E" w:rsidR="00236B8E" w:rsidRDefault="00966BFB" w:rsidP="006F0A0F">
      <w:pPr>
        <w:tabs>
          <w:tab w:val="left" w:pos="4111"/>
        </w:tabs>
      </w:pPr>
      <w:r w:rsidRPr="001F0130">
        <w:t>dále jen "</w:t>
      </w:r>
      <w:r w:rsidRPr="001F0130">
        <w:rPr>
          <w:b/>
        </w:rPr>
        <w:t>objednatel</w:t>
      </w:r>
      <w:r w:rsidRPr="001F0130">
        <w:t>")</w:t>
      </w:r>
    </w:p>
    <w:p w14:paraId="7F3F008B" w14:textId="77777777" w:rsidR="00D86BCD" w:rsidRPr="001F0130" w:rsidRDefault="00D86BCD" w:rsidP="006F0A0F">
      <w:pPr>
        <w:tabs>
          <w:tab w:val="left" w:pos="4111"/>
        </w:tabs>
      </w:pPr>
    </w:p>
    <w:p w14:paraId="6A17CC8E" w14:textId="7E320FA4" w:rsidR="00236B8E" w:rsidRDefault="00236B8E" w:rsidP="006F0A0F">
      <w:pPr>
        <w:tabs>
          <w:tab w:val="left" w:pos="4111"/>
        </w:tabs>
      </w:pPr>
      <w:r w:rsidRPr="001F0130">
        <w:t>a</w:t>
      </w:r>
    </w:p>
    <w:p w14:paraId="618F0C53" w14:textId="77777777" w:rsidR="00D86BCD" w:rsidRPr="001F0130" w:rsidRDefault="00D86BCD" w:rsidP="006F0A0F">
      <w:pPr>
        <w:tabs>
          <w:tab w:val="left" w:pos="4111"/>
        </w:tabs>
      </w:pPr>
    </w:p>
    <w:p w14:paraId="7AC116A2" w14:textId="5B4775A9" w:rsidR="00562FF6" w:rsidRPr="001F0130" w:rsidRDefault="00562FF6" w:rsidP="006F0A0F">
      <w:pPr>
        <w:tabs>
          <w:tab w:val="left" w:pos="4111"/>
        </w:tabs>
      </w:pPr>
      <w:r w:rsidRPr="001F0130">
        <w:t xml:space="preserve">Zhotovitel: </w:t>
      </w:r>
      <w:r w:rsidRPr="001F0130">
        <w:tab/>
      </w:r>
      <w:r w:rsidR="00B95AFD" w:rsidRPr="00B95AFD">
        <w:rPr>
          <w:b/>
          <w:bCs/>
        </w:rPr>
        <w:t>STAVITELTSVÍ KAREL VÁCHA A SYN s.r.o.</w:t>
      </w:r>
    </w:p>
    <w:p w14:paraId="5C8E4055" w14:textId="1E46B1D7" w:rsidR="00562FF6" w:rsidRPr="001F0130" w:rsidRDefault="00562FF6" w:rsidP="006F0A0F">
      <w:pPr>
        <w:tabs>
          <w:tab w:val="left" w:pos="4111"/>
        </w:tabs>
      </w:pPr>
      <w:r w:rsidRPr="001F0130">
        <w:t xml:space="preserve">Se sídlem: </w:t>
      </w:r>
      <w:r w:rsidRPr="001F0130">
        <w:tab/>
      </w:r>
      <w:r w:rsidR="00B95AFD">
        <w:t xml:space="preserve">Vltavská 1010, 373 41 Hluboká nad Vltavou </w:t>
      </w:r>
    </w:p>
    <w:p w14:paraId="5846E3E7" w14:textId="76B5EEEE" w:rsidR="00562FF6" w:rsidRPr="001F0130" w:rsidRDefault="00562FF6" w:rsidP="006F0A0F">
      <w:pPr>
        <w:tabs>
          <w:tab w:val="left" w:pos="4111"/>
        </w:tabs>
      </w:pPr>
      <w:r w:rsidRPr="001F0130">
        <w:t xml:space="preserve">IČO: </w:t>
      </w:r>
      <w:r w:rsidRPr="001F0130">
        <w:tab/>
      </w:r>
      <w:r w:rsidR="00B95AFD">
        <w:t>48201952</w:t>
      </w:r>
    </w:p>
    <w:p w14:paraId="32A20BC1" w14:textId="694708EF" w:rsidR="00562FF6" w:rsidRPr="001F0130" w:rsidRDefault="00562FF6" w:rsidP="006F0A0F">
      <w:pPr>
        <w:tabs>
          <w:tab w:val="left" w:pos="4111"/>
        </w:tabs>
      </w:pPr>
      <w:r w:rsidRPr="001F0130">
        <w:t xml:space="preserve">DIČ: </w:t>
      </w:r>
      <w:r w:rsidRPr="001F0130">
        <w:tab/>
      </w:r>
      <w:r w:rsidR="008E2EE6">
        <w:t>CZ</w:t>
      </w:r>
      <w:r w:rsidR="00B95AFD">
        <w:t>48201952</w:t>
      </w:r>
    </w:p>
    <w:p w14:paraId="0DA9C81A" w14:textId="0429717A" w:rsidR="00562FF6" w:rsidRPr="001F0130" w:rsidRDefault="00562FF6" w:rsidP="006F0A0F">
      <w:pPr>
        <w:tabs>
          <w:tab w:val="left" w:pos="4111"/>
        </w:tabs>
      </w:pPr>
      <w:r w:rsidRPr="001F0130">
        <w:t xml:space="preserve">zastoupený: </w:t>
      </w:r>
      <w:r w:rsidRPr="001F0130">
        <w:tab/>
      </w:r>
      <w:proofErr w:type="spellStart"/>
      <w:r w:rsidR="004B6742">
        <w:t>xxx</w:t>
      </w:r>
      <w:proofErr w:type="spellEnd"/>
    </w:p>
    <w:p w14:paraId="3421B3DC" w14:textId="6EDA3824" w:rsidR="00562FF6" w:rsidRPr="001F0130" w:rsidRDefault="00562FF6" w:rsidP="006F0A0F">
      <w:pPr>
        <w:tabs>
          <w:tab w:val="left" w:pos="4111"/>
        </w:tabs>
      </w:pPr>
      <w:r w:rsidRPr="001F0130">
        <w:t>zástupce ve věcech smluvních:</w:t>
      </w:r>
      <w:r w:rsidRPr="001F0130">
        <w:tab/>
      </w:r>
      <w:proofErr w:type="spellStart"/>
      <w:r w:rsidR="004B6742">
        <w:t>xxx</w:t>
      </w:r>
      <w:proofErr w:type="spellEnd"/>
    </w:p>
    <w:p w14:paraId="0BFDDCE3" w14:textId="19460C8B" w:rsidR="00562FF6" w:rsidRPr="001F0130" w:rsidRDefault="00562FF6" w:rsidP="006F0A0F">
      <w:pPr>
        <w:tabs>
          <w:tab w:val="left" w:pos="4111"/>
        </w:tabs>
      </w:pPr>
      <w:r w:rsidRPr="001F0130">
        <w:t>zástupce ve věcech technických:</w:t>
      </w:r>
      <w:r w:rsidRPr="001F0130">
        <w:tab/>
      </w:r>
      <w:proofErr w:type="spellStart"/>
      <w:r w:rsidR="004B6742">
        <w:t>xxx</w:t>
      </w:r>
      <w:proofErr w:type="spellEnd"/>
    </w:p>
    <w:p w14:paraId="62C974F7" w14:textId="22526E35" w:rsidR="00562FF6" w:rsidRPr="001F0130" w:rsidRDefault="00562FF6" w:rsidP="006F0A0F">
      <w:pPr>
        <w:tabs>
          <w:tab w:val="left" w:pos="4111"/>
        </w:tabs>
      </w:pPr>
      <w:r w:rsidRPr="001F0130">
        <w:t xml:space="preserve">bankovní spojení: </w:t>
      </w:r>
      <w:r w:rsidRPr="001F0130">
        <w:tab/>
      </w:r>
      <w:proofErr w:type="spellStart"/>
      <w:r w:rsidR="004B6742" w:rsidRPr="004B6742">
        <w:t>xxx</w:t>
      </w:r>
      <w:proofErr w:type="spellEnd"/>
    </w:p>
    <w:p w14:paraId="65990A8F" w14:textId="71D647E3" w:rsidR="00562FF6" w:rsidRPr="001F0130" w:rsidRDefault="00562FF6" w:rsidP="006F0A0F">
      <w:pPr>
        <w:tabs>
          <w:tab w:val="left" w:pos="4111"/>
        </w:tabs>
      </w:pPr>
      <w:r w:rsidRPr="001F0130">
        <w:t xml:space="preserve">číslo účtu: </w:t>
      </w:r>
      <w:r w:rsidR="00D54D2A">
        <w:tab/>
      </w:r>
      <w:proofErr w:type="spellStart"/>
      <w:r w:rsidR="004B6742">
        <w:t>xxx</w:t>
      </w:r>
      <w:proofErr w:type="spellEnd"/>
    </w:p>
    <w:p w14:paraId="3B370031" w14:textId="2CC050A4" w:rsidR="00562FF6" w:rsidRPr="001F0130" w:rsidRDefault="00562FF6" w:rsidP="006F0A0F">
      <w:pPr>
        <w:tabs>
          <w:tab w:val="left" w:pos="4111"/>
        </w:tabs>
      </w:pPr>
      <w:r w:rsidRPr="001F0130">
        <w:t xml:space="preserve">zapsaný </w:t>
      </w:r>
      <w:r w:rsidR="00C4522D">
        <w:t>ve veřejném rejstříku</w:t>
      </w:r>
      <w:r w:rsidRPr="001F0130">
        <w:t>:</w:t>
      </w:r>
      <w:r w:rsidR="00F85965">
        <w:tab/>
      </w:r>
      <w:r w:rsidRPr="001F0130">
        <w:t xml:space="preserve">vedeném </w:t>
      </w:r>
      <w:r w:rsidR="00B95AFD">
        <w:t>u KS v </w:t>
      </w:r>
      <w:proofErr w:type="spellStart"/>
      <w:proofErr w:type="gramStart"/>
      <w:r w:rsidR="00B95AFD">
        <w:t>Č.Budějovicích</w:t>
      </w:r>
      <w:proofErr w:type="spellEnd"/>
      <w:proofErr w:type="gramEnd"/>
      <w:r w:rsidR="00B95AFD">
        <w:t>, vložka C, složka 2362</w:t>
      </w:r>
    </w:p>
    <w:p w14:paraId="480F3563" w14:textId="4EDDE1FA" w:rsidR="00562FF6" w:rsidRDefault="00562FF6" w:rsidP="005D6752">
      <w:r w:rsidRPr="001F0130">
        <w:t>(dále také jen „</w:t>
      </w:r>
      <w:r w:rsidRPr="001F0130">
        <w:rPr>
          <w:b/>
        </w:rPr>
        <w:t>zhotovitel</w:t>
      </w:r>
      <w:r w:rsidRPr="001F0130">
        <w:t>“)</w:t>
      </w:r>
    </w:p>
    <w:p w14:paraId="31331993" w14:textId="77777777" w:rsidR="008E2EE6" w:rsidRPr="001F0130" w:rsidRDefault="008E2EE6" w:rsidP="005D6752"/>
    <w:p w14:paraId="0A7FEBCA" w14:textId="77777777" w:rsidR="00562FF6" w:rsidRPr="001F0130" w:rsidRDefault="00562FF6" w:rsidP="005D6752">
      <w:r w:rsidRPr="001F0130">
        <w:t>(zhotovitel a objednatel dále společné též jako „</w:t>
      </w:r>
      <w:r w:rsidRPr="001F0130">
        <w:rPr>
          <w:b/>
        </w:rPr>
        <w:t>smluvní strany</w:t>
      </w:r>
      <w:r w:rsidRPr="001F0130">
        <w:t>“ či jednotlivě jako „</w:t>
      </w:r>
      <w:r w:rsidRPr="001F0130">
        <w:rPr>
          <w:b/>
        </w:rPr>
        <w:t>smluvní strana</w:t>
      </w:r>
      <w:r w:rsidRPr="001F0130">
        <w:t>“).</w:t>
      </w:r>
    </w:p>
    <w:p w14:paraId="6885492C" w14:textId="77777777" w:rsidR="00562FF6" w:rsidRPr="001F0130" w:rsidRDefault="00562FF6" w:rsidP="005D6752">
      <w:r w:rsidRPr="001F0130">
        <w:t>uzavírají níže uvedeného dne, měsíce a roku tuto smlouvu.</w:t>
      </w:r>
    </w:p>
    <w:p w14:paraId="0293AADA" w14:textId="77777777" w:rsidR="00236B8E" w:rsidRPr="007451DF" w:rsidRDefault="00236B8E" w:rsidP="0035040D">
      <w:pPr>
        <w:pStyle w:val="Nadpis1"/>
        <w:numPr>
          <w:ilvl w:val="0"/>
          <w:numId w:val="0"/>
        </w:numPr>
      </w:pPr>
      <w:r w:rsidRPr="00763480">
        <w:t>Preambule</w:t>
      </w:r>
    </w:p>
    <w:p w14:paraId="760E2217" w14:textId="4631ADA1" w:rsidR="00236B8E" w:rsidRPr="001F0130" w:rsidRDefault="00562FF6" w:rsidP="003F1E5C">
      <w:pPr>
        <w:pStyle w:val="Nadpis2"/>
        <w:numPr>
          <w:ilvl w:val="0"/>
          <w:numId w:val="0"/>
        </w:numPr>
        <w:ind w:left="567"/>
      </w:pPr>
      <w:r w:rsidRPr="001F0130">
        <w:t>Tato smlouva je uzavřená n</w:t>
      </w:r>
      <w:r w:rsidR="00236B8E" w:rsidRPr="001F0130">
        <w:t xml:space="preserve">a základě výsledků </w:t>
      </w:r>
      <w:r w:rsidR="00465FDA" w:rsidRPr="001F0130">
        <w:t>výběrového</w:t>
      </w:r>
      <w:r w:rsidR="00236B8E" w:rsidRPr="001F0130">
        <w:t xml:space="preserve"> řízen</w:t>
      </w:r>
      <w:r w:rsidR="00FC586F" w:rsidRPr="001F0130">
        <w:t>í pro veřejnou zakázku</w:t>
      </w:r>
      <w:r w:rsidR="00465FDA" w:rsidRPr="001F0130">
        <w:t xml:space="preserve"> malého rozsahu</w:t>
      </w:r>
      <w:r w:rsidR="00FC586F" w:rsidRPr="001F0130">
        <w:t xml:space="preserve"> s názvem</w:t>
      </w:r>
      <w:r w:rsidR="00236B8E" w:rsidRPr="001F0130">
        <w:t xml:space="preserve"> „</w:t>
      </w:r>
      <w:r w:rsidR="0044192B" w:rsidRPr="0044192B">
        <w:rPr>
          <w:b/>
        </w:rPr>
        <w:t xml:space="preserve">NZM Ohrada - </w:t>
      </w:r>
      <w:r w:rsidR="0044192B" w:rsidRPr="0044192B">
        <w:rPr>
          <w:rFonts w:cs="Arial"/>
          <w:b/>
        </w:rPr>
        <w:t xml:space="preserve">Odvodnění dešťových vod a úprava 1. nádvoří – </w:t>
      </w:r>
      <w:r w:rsidR="0044192B">
        <w:rPr>
          <w:rFonts w:cs="Arial"/>
          <w:b/>
        </w:rPr>
        <w:t>stavební práce</w:t>
      </w:r>
      <w:r w:rsidR="00465FDA" w:rsidRPr="001F0130">
        <w:t>“</w:t>
      </w:r>
      <w:r w:rsidR="00236B8E" w:rsidRPr="001F0130">
        <w:t xml:space="preserve"> </w:t>
      </w:r>
      <w:r w:rsidR="00465FDA" w:rsidRPr="001F0130">
        <w:t>ne</w:t>
      </w:r>
      <w:r w:rsidR="00236B8E" w:rsidRPr="001F0130">
        <w:t xml:space="preserve">realizovaného </w:t>
      </w:r>
      <w:r w:rsidR="004E6D91" w:rsidRPr="001F0130">
        <w:t>v</w:t>
      </w:r>
      <w:r w:rsidR="00966BFB" w:rsidRPr="001F0130">
        <w:t> souladu s</w:t>
      </w:r>
      <w:r w:rsidR="00465FDA" w:rsidRPr="001F0130">
        <w:t xml:space="preserve"> ustanovením </w:t>
      </w:r>
      <w:r w:rsidR="00966BFB" w:rsidRPr="001F0130">
        <w:t xml:space="preserve">§ </w:t>
      </w:r>
      <w:r w:rsidR="00465FDA" w:rsidRPr="001F0130">
        <w:t>31</w:t>
      </w:r>
      <w:r w:rsidR="004E6D91" w:rsidRPr="001F0130">
        <w:t xml:space="preserve"> zákona č. 134/201</w:t>
      </w:r>
      <w:r w:rsidR="00236B8E" w:rsidRPr="001F0130">
        <w:t>6 Sb., o</w:t>
      </w:r>
      <w:r w:rsidR="004E6D91" w:rsidRPr="001F0130">
        <w:t xml:space="preserve"> zadávání</w:t>
      </w:r>
      <w:r w:rsidR="00236B8E" w:rsidRPr="001F0130">
        <w:t xml:space="preserve"> veřejných </w:t>
      </w:r>
      <w:r w:rsidR="004E6D91" w:rsidRPr="001F0130">
        <w:t>zakázek</w:t>
      </w:r>
      <w:r w:rsidR="000F070A" w:rsidRPr="001F0130">
        <w:t>, v platném znění</w:t>
      </w:r>
      <w:r w:rsidR="00465FDA" w:rsidRPr="001F0130">
        <w:t xml:space="preserve"> (dále jen „ZZVZ“)</w:t>
      </w:r>
      <w:r w:rsidR="000F070A" w:rsidRPr="001F0130">
        <w:t xml:space="preserve">, </w:t>
      </w:r>
      <w:r w:rsidR="00465FDA" w:rsidRPr="001F0130">
        <w:t>v zadávacím řízení dle § 3 ZZVZ, nicméně realizovaného podle zásad uvedený</w:t>
      </w:r>
      <w:r w:rsidR="00F85965">
        <w:t>ch v § 6 ZZVZ a v souladu se SMĚ</w:t>
      </w:r>
      <w:r w:rsidR="00465FDA" w:rsidRPr="001F0130">
        <w:t>RNICÍ – 04.01, Směrnice pro zadávání veřejných zakázek Národního zemědělského muzea, s. p.</w:t>
      </w:r>
      <w:r w:rsidR="00A6361F" w:rsidRPr="001F0130">
        <w:t xml:space="preserve"> </w:t>
      </w:r>
      <w:r w:rsidR="00465FDA" w:rsidRPr="001F0130">
        <w:t>o</w:t>
      </w:r>
      <w:r w:rsidR="00A6361F" w:rsidRPr="001F0130">
        <w:t>.</w:t>
      </w:r>
      <w:r w:rsidR="00D5172B">
        <w:t xml:space="preserve">, ze dne </w:t>
      </w:r>
      <w:r w:rsidR="00701219" w:rsidRPr="001F0130">
        <w:t xml:space="preserve">5. 3. 2019 </w:t>
      </w:r>
      <w:r w:rsidR="00236B8E" w:rsidRPr="001F0130">
        <w:t>(dále jen „</w:t>
      </w:r>
      <w:r w:rsidR="00236B8E" w:rsidRPr="001F0130">
        <w:rPr>
          <w:b/>
        </w:rPr>
        <w:t>veřejná zakázka</w:t>
      </w:r>
      <w:r w:rsidR="00236B8E" w:rsidRPr="001F0130">
        <w:t>“), v němž zhotovitel předložil nejvhodnější nabídku z hlediska hodnocených kritérií</w:t>
      </w:r>
      <w:r w:rsidRPr="001F0130">
        <w:t>.</w:t>
      </w:r>
      <w:r w:rsidR="00236B8E" w:rsidRPr="001F0130">
        <w:t xml:space="preserve"> </w:t>
      </w:r>
    </w:p>
    <w:p w14:paraId="3D71A9C9" w14:textId="3C69D165" w:rsidR="00236B8E" w:rsidRPr="001F0130" w:rsidRDefault="00236B8E" w:rsidP="0035040D">
      <w:pPr>
        <w:pStyle w:val="Nadpis1"/>
      </w:pPr>
      <w:r w:rsidRPr="0035040D">
        <w:lastRenderedPageBreak/>
        <w:t>Úvodní</w:t>
      </w:r>
      <w:r w:rsidRPr="001F0130">
        <w:t xml:space="preserve"> ustanovení</w:t>
      </w:r>
    </w:p>
    <w:p w14:paraId="4C8B6234" w14:textId="77777777" w:rsidR="00606C27" w:rsidRPr="001F0130" w:rsidRDefault="00236B8E" w:rsidP="003F1E5C">
      <w:pPr>
        <w:pStyle w:val="Nadpis2"/>
      </w:pPr>
      <w:r w:rsidRPr="001F0130">
        <w:t xml:space="preserve">Zhotovitel </w:t>
      </w:r>
      <w:r w:rsidRPr="004964D7">
        <w:t>prohlašuje</w:t>
      </w:r>
      <w:r w:rsidRPr="001F0130">
        <w:t>, že je odborně způsobilý ke splnění všech svých závazků podle této smlouvy</w:t>
      </w:r>
      <w:r w:rsidR="009A3F1D" w:rsidRPr="001F0130">
        <w:t xml:space="preserve">, </w:t>
      </w:r>
      <w:r w:rsidRPr="001F0130">
        <w:t>že se detailně seznámil s rozsahem stavebních prací</w:t>
      </w:r>
      <w:r w:rsidR="00817E98" w:rsidRPr="001F0130">
        <w:t>, služeb a dodávek</w:t>
      </w:r>
      <w:r w:rsidRPr="001F0130">
        <w:t xml:space="preserve">, které jsou předmětem plnění </w:t>
      </w:r>
      <w:r w:rsidRPr="00FD65E4">
        <w:t>dle</w:t>
      </w:r>
      <w:r w:rsidRPr="001F0130">
        <w:t xml:space="preserve"> </w:t>
      </w:r>
      <w:r w:rsidRPr="00FD65E4">
        <w:t>této</w:t>
      </w:r>
      <w:r w:rsidRPr="001F0130">
        <w:t xml:space="preserve"> smlouvy, jsou mu známy veškeré technické, kvalitativní a jiné podmínky nezbytné k jejich poskytnutí</w:t>
      </w:r>
      <w:r w:rsidR="009A3F1D" w:rsidRPr="001F0130">
        <w:t>,</w:t>
      </w:r>
      <w:r w:rsidRPr="001F0130">
        <w:t xml:space="preserve"> a disponuje takovými kapacitami a odbornými znalostmi, které jsou pro </w:t>
      </w:r>
      <w:r w:rsidR="009A3F1D" w:rsidRPr="001F0130">
        <w:t xml:space="preserve">realizaci předmětu plnění </w:t>
      </w:r>
      <w:r w:rsidR="00606C27" w:rsidRPr="001F0130">
        <w:t>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48E2A391" w14:textId="49F98267" w:rsidR="00163A30" w:rsidRPr="001F0130" w:rsidRDefault="00697388" w:rsidP="003F1E5C">
      <w:pPr>
        <w:pStyle w:val="Nadpis2"/>
      </w:pPr>
      <w:r w:rsidRPr="001F0130">
        <w:t xml:space="preserve">Zhotovitel je </w:t>
      </w:r>
      <w:r w:rsidRPr="00FD65E4">
        <w:t>povinen</w:t>
      </w:r>
      <w:r w:rsidRPr="001F0130">
        <w:t xml:space="preserve"> </w:t>
      </w:r>
      <w:r w:rsidR="00DA7EBE" w:rsidRPr="001F0130">
        <w:t xml:space="preserve">nejpozději před zahájením prací na díle </w:t>
      </w:r>
      <w:r w:rsidRPr="001F0130">
        <w:t>prostudovat</w:t>
      </w:r>
      <w:r w:rsidR="00933CD2">
        <w:t xml:space="preserve"> </w:t>
      </w:r>
      <w:r w:rsidRPr="009B4729">
        <w:t>projektov</w:t>
      </w:r>
      <w:r w:rsidR="00933CD2">
        <w:t>ou</w:t>
      </w:r>
      <w:r w:rsidRPr="001F0130">
        <w:t xml:space="preserve"> dokumentac</w:t>
      </w:r>
      <w:r w:rsidR="00933CD2">
        <w:t>i</w:t>
      </w:r>
      <w:r w:rsidR="00163A30" w:rsidRPr="001F0130">
        <w:t>:</w:t>
      </w:r>
    </w:p>
    <w:p w14:paraId="52D7C4DC" w14:textId="7F4CCD7C" w:rsidR="00163A30" w:rsidRPr="001F0130" w:rsidRDefault="00163A30" w:rsidP="003F1E5C">
      <w:pPr>
        <w:pStyle w:val="Nadpis2"/>
        <w:numPr>
          <w:ilvl w:val="0"/>
          <w:numId w:val="0"/>
        </w:numPr>
        <w:ind w:left="426"/>
      </w:pPr>
      <w:r w:rsidRPr="001F0130">
        <w:t xml:space="preserve">Název PD: </w:t>
      </w:r>
      <w:r w:rsidR="00F149CD">
        <w:rPr>
          <w:b/>
        </w:rPr>
        <w:t>NZM Ohrada – Odvodnění dešťových vod a úprava 1. nádvoří</w:t>
      </w:r>
    </w:p>
    <w:p w14:paraId="3310CF60" w14:textId="24C426C1" w:rsidR="00163A30" w:rsidRPr="001F0130" w:rsidRDefault="00C15CD5" w:rsidP="003F1E5C">
      <w:pPr>
        <w:pStyle w:val="Nadpis2"/>
        <w:numPr>
          <w:ilvl w:val="0"/>
          <w:numId w:val="0"/>
        </w:numPr>
        <w:ind w:left="426"/>
      </w:pPr>
      <w:r w:rsidRPr="001F0130">
        <w:t xml:space="preserve"> </w:t>
      </w:r>
      <w:r w:rsidR="00163A30" w:rsidRPr="001F0130">
        <w:t>(dále jen „</w:t>
      </w:r>
      <w:r w:rsidR="00163A30" w:rsidRPr="00365AB1">
        <w:rPr>
          <w:b/>
        </w:rPr>
        <w:t>projektová dokumentace</w:t>
      </w:r>
      <w:r w:rsidR="00163A30" w:rsidRPr="001F0130">
        <w:t>“, nebo „</w:t>
      </w:r>
      <w:r w:rsidR="00163A30" w:rsidRPr="00365AB1">
        <w:rPr>
          <w:b/>
        </w:rPr>
        <w:t>DPS</w:t>
      </w:r>
      <w:r w:rsidR="00163A30" w:rsidRPr="001F0130">
        <w:t>“)</w:t>
      </w:r>
      <w:r w:rsidR="00EC51B1">
        <w:t>.</w:t>
      </w:r>
    </w:p>
    <w:p w14:paraId="1A434B18" w14:textId="1DD4B956" w:rsidR="00697388" w:rsidRDefault="00EC51B1" w:rsidP="003F1E5C">
      <w:pPr>
        <w:pStyle w:val="Nadpis2"/>
        <w:numPr>
          <w:ilvl w:val="0"/>
          <w:numId w:val="0"/>
        </w:numPr>
        <w:ind w:left="426"/>
      </w:pPr>
      <w:r>
        <w:t>Zhotovitel je povinen</w:t>
      </w:r>
      <w:r w:rsidR="00697388" w:rsidRPr="001F0130">
        <w:t xml:space="preserve"> </w:t>
      </w:r>
      <w:r w:rsidR="00697388" w:rsidRPr="009B4729">
        <w:t>upozornit</w:t>
      </w:r>
      <w:r w:rsidR="00697388" w:rsidRPr="001F0130">
        <w:t xml:space="preserve"> </w:t>
      </w:r>
      <w:r>
        <w:t>o</w:t>
      </w:r>
      <w:r w:rsidR="00697388" w:rsidRPr="007451DF">
        <w:t>bjednatele</w:t>
      </w:r>
      <w:r w:rsidR="00697388" w:rsidRPr="001F0130">
        <w:t xml:space="preserve"> </w:t>
      </w:r>
      <w:r w:rsidR="00DA7EBE" w:rsidRPr="001F0130">
        <w:t>bez zbytečného odkladu na případné zjištěné zjevné vady a nedostatky</w:t>
      </w:r>
      <w:r w:rsidR="00697388" w:rsidRPr="001F0130">
        <w:t>.</w:t>
      </w:r>
      <w:r w:rsidR="00DA7EBE" w:rsidRPr="001F0130">
        <w:t xml:space="preserve"> Soupis zjištěných vad a nedostatků předané </w:t>
      </w:r>
      <w:r w:rsidR="00507402" w:rsidRPr="001F0130">
        <w:t xml:space="preserve">projektové </w:t>
      </w:r>
      <w:r w:rsidR="00DA7EBE" w:rsidRPr="001F0130">
        <w:t xml:space="preserve">dokumentace vč. návrhů na jejich odstranění s dopadem na cenu díla </w:t>
      </w:r>
      <w:r w:rsidR="00507402" w:rsidRPr="001F0130">
        <w:t xml:space="preserve">a termín plnění </w:t>
      </w:r>
      <w:r w:rsidR="00DA7EBE" w:rsidRPr="001F0130">
        <w:t>je zhotovitel povinen předat objednateli.</w:t>
      </w:r>
      <w:r w:rsidR="00697388" w:rsidRPr="001F0130">
        <w:t xml:space="preserve"> </w:t>
      </w:r>
      <w:r w:rsidR="00737DA4" w:rsidRPr="001F0130">
        <w:t xml:space="preserve">Odpovědnost objednatele za správnost a úplnost předané </w:t>
      </w:r>
      <w:r w:rsidR="00163A30" w:rsidRPr="001F0130">
        <w:t xml:space="preserve">projektové </w:t>
      </w:r>
      <w:r w:rsidR="00737DA4" w:rsidRPr="001F0130">
        <w:t>dokumentace tím není dotčena.</w:t>
      </w:r>
    </w:p>
    <w:p w14:paraId="04D6D4A3" w14:textId="4A75CBC0" w:rsidR="00285EAC" w:rsidRPr="00285EAC" w:rsidRDefault="00044D40" w:rsidP="00044D40">
      <w:pPr>
        <w:pStyle w:val="Nadpis2"/>
      </w:pPr>
      <w:r>
        <w:t>Objednatel předá</w:t>
      </w:r>
      <w:r w:rsidRPr="00044D40">
        <w:t xml:space="preserve"> zhotov</w:t>
      </w:r>
      <w:r>
        <w:t>iteli projektovou dokumentaci v</w:t>
      </w:r>
      <w:r w:rsidRPr="00044D40">
        <w:t xml:space="preserve"> </w:t>
      </w:r>
      <w:r>
        <w:t>jednom vyhotovení</w:t>
      </w:r>
      <w:r w:rsidR="006D4B15">
        <w:t>.</w:t>
      </w:r>
    </w:p>
    <w:p w14:paraId="7AD03EB5" w14:textId="77777777" w:rsidR="00236B8E" w:rsidRPr="001F0130" w:rsidRDefault="00236B8E" w:rsidP="0035040D">
      <w:pPr>
        <w:pStyle w:val="Nadpis1"/>
      </w:pPr>
      <w:r w:rsidRPr="001F0130">
        <w:t xml:space="preserve">Předmět </w:t>
      </w:r>
      <w:r w:rsidR="00C97D81" w:rsidRPr="008258F7">
        <w:t>s</w:t>
      </w:r>
      <w:r w:rsidRPr="008258F7">
        <w:t>mlouvy</w:t>
      </w:r>
    </w:p>
    <w:p w14:paraId="0751E71B" w14:textId="4878B85D" w:rsidR="00C27B9A" w:rsidRPr="000B39B6" w:rsidRDefault="00486609" w:rsidP="003F1E5C">
      <w:pPr>
        <w:pStyle w:val="Nadpis2"/>
      </w:pPr>
      <w:r w:rsidRPr="000B39B6">
        <w:t xml:space="preserve">Předmětem této smlouvy je závazek zhotovitele provést pro objednatele na svůj náklad a nebezpečí dílo </w:t>
      </w:r>
      <w:r w:rsidR="009A3F1D" w:rsidRPr="000B39B6">
        <w:t>dle projektové dokumentace</w:t>
      </w:r>
      <w:r w:rsidR="00365AB1">
        <w:t xml:space="preserve"> </w:t>
      </w:r>
      <w:r w:rsidRPr="000B39B6">
        <w:t>a závazek objednatele dílo převzít a zaplatit zhotoviteli za provedení díla sjednanou cenu, za podmínek vymezených v této smlouvě.</w:t>
      </w:r>
    </w:p>
    <w:p w14:paraId="7D3B6959" w14:textId="77777777" w:rsidR="00AD1610" w:rsidRDefault="00232A93" w:rsidP="00AD1610">
      <w:pPr>
        <w:pStyle w:val="Nadpis2"/>
      </w:pPr>
      <w:r w:rsidRPr="000B39B6">
        <w:t>Dílo</w:t>
      </w:r>
      <w:r w:rsidRPr="001F0130">
        <w:t xml:space="preserve"> bude realiz</w:t>
      </w:r>
      <w:r w:rsidR="003E7457" w:rsidRPr="001F0130">
        <w:t>ováno</w:t>
      </w:r>
      <w:r w:rsidR="00465FDA" w:rsidRPr="001F0130">
        <w:t xml:space="preserve"> na adrese</w:t>
      </w:r>
      <w:r w:rsidR="00AD1610">
        <w:t>:</w:t>
      </w:r>
    </w:p>
    <w:p w14:paraId="2E280D96" w14:textId="3B97D8A1" w:rsidR="00AD1610" w:rsidRPr="007709F9" w:rsidRDefault="00C93F66" w:rsidP="00AD1610">
      <w:pPr>
        <w:pStyle w:val="Nadpis2"/>
        <w:numPr>
          <w:ilvl w:val="0"/>
          <w:numId w:val="0"/>
        </w:numPr>
        <w:ind w:left="426"/>
      </w:pPr>
      <w:r>
        <w:t>NZM Ohrada</w:t>
      </w:r>
      <w:r w:rsidR="00AD1610" w:rsidRPr="007709F9">
        <w:t>, Ohrada 17, 373 41 Hluboká nad Vltavou.</w:t>
      </w:r>
    </w:p>
    <w:p w14:paraId="4EE2F1FE" w14:textId="77777777" w:rsidR="00236B8E" w:rsidRPr="001F0130" w:rsidRDefault="00236B8E" w:rsidP="003F1E5C">
      <w:pPr>
        <w:pStyle w:val="Nadpis2"/>
      </w:pPr>
      <w:r w:rsidRPr="001F0130">
        <w:t xml:space="preserve">Provedením díla se mimo jiné rozumí provedení veškerých stavebních prací, služeb a dodávek, které jsou nezbytné pro realizaci </w:t>
      </w:r>
      <w:r w:rsidR="00694C99" w:rsidRPr="001F0130">
        <w:t>d</w:t>
      </w:r>
      <w:r w:rsidRPr="001F0130">
        <w:t xml:space="preserve">íla podle této </w:t>
      </w:r>
      <w:r w:rsidR="00694C99" w:rsidRPr="001F0130">
        <w:t>s</w:t>
      </w:r>
      <w:r w:rsidR="00105902" w:rsidRPr="001F0130">
        <w:t>mlouvy</w:t>
      </w:r>
      <w:r w:rsidR="00606C27" w:rsidRPr="001F0130">
        <w:t>, včetně jejích příloh</w:t>
      </w:r>
      <w:r w:rsidRPr="001F0130">
        <w:t xml:space="preserve">. Závazek </w:t>
      </w:r>
      <w:r w:rsidR="00694C99" w:rsidRPr="001F0130">
        <w:t>z</w:t>
      </w:r>
      <w:r w:rsidRPr="001F0130">
        <w:t xml:space="preserve">hotovitele provést </w:t>
      </w:r>
      <w:r w:rsidR="00694C99" w:rsidRPr="001F0130">
        <w:t>d</w:t>
      </w:r>
      <w:r w:rsidRPr="001F0130">
        <w:t xml:space="preserve">ílo zahrnuje zejména provedení veškerých stavebních a jiných výkonů a služeb včetně obstarání pracovních sil, mechanizmů a materiálů, které jsou nutné k provedení </w:t>
      </w:r>
      <w:r w:rsidR="00694C99" w:rsidRPr="001F0130">
        <w:t>d</w:t>
      </w:r>
      <w:r w:rsidRPr="001F0130">
        <w:t xml:space="preserve">íla, provedení všech předepsaných zkoušek a revizí, zabezpečení případné skládky a zpracování dokumentace skutečného provedení </w:t>
      </w:r>
      <w:r w:rsidR="00694C99" w:rsidRPr="001F0130">
        <w:t>d</w:t>
      </w:r>
      <w:r w:rsidRPr="001F0130">
        <w:t>íla.</w:t>
      </w:r>
    </w:p>
    <w:p w14:paraId="736A7C0E" w14:textId="672A2565" w:rsidR="00236B8E" w:rsidRDefault="00236B8E" w:rsidP="003F1E5C">
      <w:pPr>
        <w:pStyle w:val="Nadpis2"/>
      </w:pPr>
      <w:r w:rsidRPr="003F1E5C">
        <w:t>Zhotovitel</w:t>
      </w:r>
      <w:r w:rsidRPr="001F0130">
        <w:t xml:space="preserve"> je povinen zajistit veškeré nezbytné doklady, prohlídky a přejímky, spojené s</w:t>
      </w:r>
      <w:r w:rsidR="003E161E" w:rsidRPr="001F0130">
        <w:t> </w:t>
      </w:r>
      <w:r w:rsidRPr="001F0130">
        <w:t>prováděním</w:t>
      </w:r>
      <w:r w:rsidR="003E161E" w:rsidRPr="001F0130">
        <w:t xml:space="preserve"> a kolaudací</w:t>
      </w:r>
      <w:r w:rsidR="00CB5A47" w:rsidRPr="001F0130">
        <w:t xml:space="preserve"> s</w:t>
      </w:r>
      <w:r w:rsidRPr="001F0130">
        <w:t>tavby, případně požadované orgány státní správy.</w:t>
      </w:r>
    </w:p>
    <w:p w14:paraId="0FC3BEE1" w14:textId="77777777" w:rsidR="00236B8E" w:rsidRPr="001F0130" w:rsidRDefault="00236B8E" w:rsidP="00EC51B1">
      <w:pPr>
        <w:pStyle w:val="Nadpis1"/>
      </w:pPr>
      <w:r w:rsidRPr="008258F7">
        <w:t>Cena</w:t>
      </w:r>
      <w:r w:rsidRPr="001F0130">
        <w:t xml:space="preserve"> </w:t>
      </w:r>
      <w:r w:rsidR="00C97D81" w:rsidRPr="001F0130">
        <w:t>d</w:t>
      </w:r>
      <w:r w:rsidRPr="001F0130">
        <w:t>íla</w:t>
      </w:r>
    </w:p>
    <w:p w14:paraId="252AF91B" w14:textId="77777777" w:rsidR="007B6157" w:rsidRPr="001F0130" w:rsidRDefault="00236B8E" w:rsidP="003F1E5C">
      <w:pPr>
        <w:pStyle w:val="Nadpis2"/>
      </w:pPr>
      <w:r w:rsidRPr="001F0130">
        <w:t xml:space="preserve">Smluvní strany se dohodly, že za provedení </w:t>
      </w:r>
      <w:r w:rsidR="00694C99" w:rsidRPr="001F0130">
        <w:t>d</w:t>
      </w:r>
      <w:r w:rsidRPr="001F0130">
        <w:t xml:space="preserve">íla podle článku II. této </w:t>
      </w:r>
      <w:r w:rsidR="00694C99" w:rsidRPr="001F0130">
        <w:t>s</w:t>
      </w:r>
      <w:r w:rsidRPr="001F0130">
        <w:t xml:space="preserve">mlouvy zaplatí </w:t>
      </w:r>
      <w:r w:rsidR="00694C99" w:rsidRPr="001F0130">
        <w:t>o</w:t>
      </w:r>
      <w:r w:rsidRPr="001F0130">
        <w:t xml:space="preserve">bjednatel </w:t>
      </w:r>
      <w:r w:rsidR="00694C99" w:rsidRPr="001F0130">
        <w:t>z</w:t>
      </w:r>
      <w:r w:rsidRPr="001F0130">
        <w:t>hotoviteli sjednanou cenu</w:t>
      </w:r>
      <w:r w:rsidR="007B6157" w:rsidRPr="001F0130">
        <w:t>.</w:t>
      </w:r>
    </w:p>
    <w:p w14:paraId="0E433666" w14:textId="7482DBE1" w:rsidR="007B6157" w:rsidRPr="00307966" w:rsidRDefault="007B6157" w:rsidP="00307966">
      <w:pPr>
        <w:pStyle w:val="Nadpis2"/>
        <w:keepNext/>
        <w:numPr>
          <w:ilvl w:val="0"/>
          <w:numId w:val="0"/>
        </w:numPr>
        <w:tabs>
          <w:tab w:val="left" w:pos="2977"/>
        </w:tabs>
        <w:ind w:left="425"/>
        <w:rPr>
          <w:b/>
          <w:bCs/>
        </w:rPr>
      </w:pPr>
      <w:r w:rsidRPr="00307966">
        <w:rPr>
          <w:b/>
        </w:rPr>
        <w:t>Cena celkem bez DPH:</w:t>
      </w:r>
      <w:r w:rsidRPr="00307966">
        <w:rPr>
          <w:b/>
        </w:rPr>
        <w:tab/>
      </w:r>
      <w:r w:rsidR="00F85965">
        <w:rPr>
          <w:b/>
        </w:rPr>
        <w:t xml:space="preserve">4 986 </w:t>
      </w:r>
      <w:r w:rsidR="008A0C44" w:rsidRPr="00307966">
        <w:rPr>
          <w:b/>
        </w:rPr>
        <w:t xml:space="preserve">461,12 </w:t>
      </w:r>
      <w:r w:rsidR="00606C27" w:rsidRPr="00307966">
        <w:rPr>
          <w:b/>
          <w:bCs/>
        </w:rPr>
        <w:t>Kč</w:t>
      </w:r>
    </w:p>
    <w:p w14:paraId="637E866B" w14:textId="1B3BFE6D" w:rsidR="00D26F09" w:rsidRPr="001F0130" w:rsidRDefault="00E71E72" w:rsidP="00E71E72">
      <w:pPr>
        <w:pStyle w:val="Nadpis2"/>
        <w:numPr>
          <w:ilvl w:val="0"/>
          <w:numId w:val="0"/>
        </w:numPr>
        <w:tabs>
          <w:tab w:val="left" w:pos="3402"/>
        </w:tabs>
        <w:ind w:left="426" w:hanging="426"/>
      </w:pPr>
      <w:r>
        <w:tab/>
      </w:r>
      <w:r w:rsidR="00307966">
        <w:t>(čtyřimilionydevětsetosmdes</w:t>
      </w:r>
      <w:r>
        <w:t>átšesttisícčtyřistašedesátjedna</w:t>
      </w:r>
      <w:r w:rsidR="008A0C44">
        <w:t>korun</w:t>
      </w:r>
      <w:r>
        <w:t>advanáct</w:t>
      </w:r>
      <w:r w:rsidR="00307966">
        <w:t>haléřů</w:t>
      </w:r>
      <w:r>
        <w:t>)</w:t>
      </w:r>
    </w:p>
    <w:p w14:paraId="07F7980F" w14:textId="75EBFA75" w:rsidR="00236B8E" w:rsidRPr="001F0130" w:rsidRDefault="00236B8E" w:rsidP="00AD1610">
      <w:pPr>
        <w:pStyle w:val="Nadpis2"/>
        <w:numPr>
          <w:ilvl w:val="0"/>
          <w:numId w:val="0"/>
        </w:numPr>
        <w:tabs>
          <w:tab w:val="left" w:pos="2977"/>
        </w:tabs>
        <w:ind w:left="426"/>
      </w:pPr>
      <w:r w:rsidRPr="001F0130">
        <w:t>DPH</w:t>
      </w:r>
      <w:r w:rsidR="007B6157" w:rsidRPr="001F0130">
        <w:t xml:space="preserve"> 21%:</w:t>
      </w:r>
      <w:r w:rsidR="007B6157" w:rsidRPr="001F0130">
        <w:tab/>
      </w:r>
      <w:r w:rsidR="00F85965">
        <w:t xml:space="preserve">1 047 </w:t>
      </w:r>
      <w:r w:rsidR="008A0C44">
        <w:t>156,84</w:t>
      </w:r>
      <w:r w:rsidR="00E23628" w:rsidRPr="001F0130">
        <w:t xml:space="preserve"> </w:t>
      </w:r>
      <w:r w:rsidRPr="001F0130">
        <w:t>Kč</w:t>
      </w:r>
    </w:p>
    <w:p w14:paraId="40911B1E" w14:textId="7AC11ABF" w:rsidR="00236B8E" w:rsidRPr="00307966" w:rsidRDefault="00236B8E" w:rsidP="00AD1610">
      <w:pPr>
        <w:pStyle w:val="Nadpis2"/>
        <w:numPr>
          <w:ilvl w:val="0"/>
          <w:numId w:val="0"/>
        </w:numPr>
        <w:tabs>
          <w:tab w:val="left" w:pos="2977"/>
        </w:tabs>
        <w:ind w:left="426"/>
        <w:rPr>
          <w:b/>
        </w:rPr>
      </w:pPr>
      <w:r w:rsidRPr="00307966">
        <w:rPr>
          <w:b/>
        </w:rPr>
        <w:t>Cena celkem včetně DPH</w:t>
      </w:r>
      <w:r w:rsidR="007B6157" w:rsidRPr="00307966">
        <w:rPr>
          <w:b/>
        </w:rPr>
        <w:t>:</w:t>
      </w:r>
      <w:r w:rsidR="008C2DEA" w:rsidRPr="00307966">
        <w:rPr>
          <w:b/>
        </w:rPr>
        <w:tab/>
      </w:r>
      <w:r w:rsidR="00F85965">
        <w:rPr>
          <w:b/>
        </w:rPr>
        <w:t xml:space="preserve">6 033 </w:t>
      </w:r>
      <w:r w:rsidR="008A0C44" w:rsidRPr="00307966">
        <w:rPr>
          <w:b/>
        </w:rPr>
        <w:t>617,96</w:t>
      </w:r>
      <w:r w:rsidR="00E23628" w:rsidRPr="00307966">
        <w:rPr>
          <w:b/>
        </w:rPr>
        <w:t xml:space="preserve"> </w:t>
      </w:r>
      <w:r w:rsidRPr="00307966">
        <w:rPr>
          <w:b/>
          <w:bCs/>
        </w:rPr>
        <w:t>Kč</w:t>
      </w:r>
      <w:r w:rsidRPr="00307966">
        <w:rPr>
          <w:b/>
        </w:rPr>
        <w:t xml:space="preserve"> </w:t>
      </w:r>
    </w:p>
    <w:p w14:paraId="19CA130F" w14:textId="77777777" w:rsidR="00236B8E" w:rsidRPr="001F0130" w:rsidRDefault="00236B8E" w:rsidP="003F1E5C">
      <w:pPr>
        <w:pStyle w:val="Nadpis2"/>
        <w:numPr>
          <w:ilvl w:val="0"/>
          <w:numId w:val="0"/>
        </w:numPr>
        <w:ind w:left="426"/>
      </w:pPr>
      <w:r w:rsidRPr="001F0130">
        <w:t>(dále jen „</w:t>
      </w:r>
      <w:r w:rsidRPr="001F0130">
        <w:rPr>
          <w:b/>
        </w:rPr>
        <w:t xml:space="preserve">cena </w:t>
      </w:r>
      <w:r w:rsidR="00694C99" w:rsidRPr="001F0130">
        <w:rPr>
          <w:b/>
        </w:rPr>
        <w:t>d</w:t>
      </w:r>
      <w:r w:rsidRPr="001F0130">
        <w:rPr>
          <w:b/>
        </w:rPr>
        <w:t>íla</w:t>
      </w:r>
      <w:r w:rsidRPr="001F0130">
        <w:t xml:space="preserve">“). </w:t>
      </w:r>
    </w:p>
    <w:p w14:paraId="47FD1F72" w14:textId="51455261" w:rsidR="00486609" w:rsidRPr="001F0130" w:rsidRDefault="00486609" w:rsidP="003F1E5C">
      <w:pPr>
        <w:pStyle w:val="Nadpis2"/>
      </w:pPr>
      <w:r w:rsidRPr="001F0130">
        <w:t xml:space="preserve">Nedílnou přílohou č. </w:t>
      </w:r>
      <w:r w:rsidR="00DF76F9">
        <w:t>1</w:t>
      </w:r>
      <w:r w:rsidRPr="001F0130">
        <w:t xml:space="preserve"> této smlouvy je podrobná kalkulace ceny obsahující ocenění jednotlivých dílčích prací dle </w:t>
      </w:r>
      <w:r w:rsidR="007B6157" w:rsidRPr="001F0130">
        <w:t>projektové dokumentace</w:t>
      </w:r>
      <w:r w:rsidRPr="001F0130">
        <w:t xml:space="preserve"> (dále jen „</w:t>
      </w:r>
      <w:r w:rsidRPr="007451DF">
        <w:rPr>
          <w:b/>
        </w:rPr>
        <w:t>položkový rozpočet</w:t>
      </w:r>
      <w:r w:rsidRPr="001F0130">
        <w:t>“).</w:t>
      </w:r>
    </w:p>
    <w:p w14:paraId="54AC3267" w14:textId="77777777" w:rsidR="00486609" w:rsidRPr="001F0130" w:rsidRDefault="00486609" w:rsidP="003F1E5C">
      <w:pPr>
        <w:pStyle w:val="Nadpis2"/>
      </w:pPr>
      <w:r w:rsidRPr="001F0130">
        <w:t xml:space="preserve">K ceně za </w:t>
      </w:r>
      <w:r w:rsidRPr="00FB24D7">
        <w:t>provedení</w:t>
      </w:r>
      <w:r w:rsidRPr="001F0130">
        <w:t xml:space="preserve"> díla bez DPH bude zhotovitel účtovat DPH v</w:t>
      </w:r>
      <w:r w:rsidR="00606C27" w:rsidRPr="001F0130">
        <w:t xml:space="preserve"> zákonné</w:t>
      </w:r>
      <w:r w:rsidRPr="001F0130">
        <w:t xml:space="preserve"> výši.</w:t>
      </w:r>
    </w:p>
    <w:p w14:paraId="6D167906" w14:textId="77777777" w:rsidR="00AB03AA" w:rsidRPr="001F0130" w:rsidRDefault="00486609" w:rsidP="003F1E5C">
      <w:pPr>
        <w:pStyle w:val="Nadpis2"/>
      </w:pPr>
      <w:r w:rsidRPr="001F0130">
        <w:t>Sjednaná cena díla a položkový rozpočet jsou konečné, nejvýše přípustné a úplné ve smyslu ustanovení § 2621 občanského zákoníku.</w:t>
      </w:r>
    </w:p>
    <w:p w14:paraId="122DD2B2" w14:textId="5EA124E5" w:rsidR="00AB03AA" w:rsidRPr="001F0130" w:rsidRDefault="00236B8E" w:rsidP="003F1E5C">
      <w:pPr>
        <w:pStyle w:val="Nadpis2"/>
      </w:pPr>
      <w:r w:rsidRPr="001F0130">
        <w:lastRenderedPageBreak/>
        <w:t xml:space="preserve">Dohodnutá cena zahrnuje veškeré přímé i nepřímé náklady </w:t>
      </w:r>
      <w:r w:rsidR="00694C99" w:rsidRPr="001F0130">
        <w:t>z</w:t>
      </w:r>
      <w:r w:rsidRPr="001F0130">
        <w:t>hotovitele nezbytné k řádnému provedení, předání</w:t>
      </w:r>
      <w:r w:rsidR="003E161E" w:rsidRPr="001F0130">
        <w:t xml:space="preserve"> </w:t>
      </w:r>
      <w:r w:rsidRPr="001F0130">
        <w:t xml:space="preserve">a užívání </w:t>
      </w:r>
      <w:r w:rsidR="00694C99" w:rsidRPr="001F0130">
        <w:t>d</w:t>
      </w:r>
      <w:r w:rsidRPr="001F0130">
        <w:t>íla</w:t>
      </w:r>
      <w:r w:rsidR="00B77652" w:rsidRPr="001F0130">
        <w:t xml:space="preserve">, resp. k zajištění </w:t>
      </w:r>
      <w:r w:rsidR="00B77652" w:rsidRPr="009F4780">
        <w:t>veškerých dokladů pro kolaudaci stavby</w:t>
      </w:r>
      <w:r w:rsidR="00697388" w:rsidRPr="009F4780">
        <w:t xml:space="preserve"> a</w:t>
      </w:r>
      <w:r w:rsidR="00697388" w:rsidRPr="001F0130">
        <w:t xml:space="preserve"> </w:t>
      </w:r>
      <w:r w:rsidR="00FB6D6D">
        <w:t>z</w:t>
      </w:r>
      <w:r w:rsidR="00697388" w:rsidRPr="001F0130">
        <w:t xml:space="preserve">hotovitel se zavazuje, že pokud nedojde ke změně rozsahu díla, nebude po </w:t>
      </w:r>
      <w:r w:rsidR="00FB6D6D">
        <w:t>o</w:t>
      </w:r>
      <w:r w:rsidR="00697388" w:rsidRPr="001F0130">
        <w:t xml:space="preserve">bjednateli požadovat žádné úhrady nad rámec ceny uvedené v čl. III. odst. 1 této </w:t>
      </w:r>
      <w:r w:rsidR="00FB6D6D">
        <w:t>s</w:t>
      </w:r>
      <w:r w:rsidR="00697388" w:rsidRPr="001F0130">
        <w:t>mlouvy</w:t>
      </w:r>
      <w:r w:rsidR="00AB03AA" w:rsidRPr="001F0130">
        <w:t>.</w:t>
      </w:r>
    </w:p>
    <w:p w14:paraId="1F830183" w14:textId="07C5C8C5" w:rsidR="00052132" w:rsidRPr="001F0130" w:rsidRDefault="00052132" w:rsidP="003F1E5C">
      <w:pPr>
        <w:pStyle w:val="Nadpis2"/>
      </w:pPr>
      <w:r w:rsidRPr="001F0130">
        <w:t>Dohodnu</w:t>
      </w:r>
      <w:r w:rsidR="00A020E0" w:rsidRPr="001F0130">
        <w:t>tá cena zahrnuje rovněž náklady</w:t>
      </w:r>
    </w:p>
    <w:p w14:paraId="437C721B" w14:textId="74327D99" w:rsidR="00052132" w:rsidRPr="001F0130" w:rsidRDefault="00052132" w:rsidP="00C06ACC">
      <w:pPr>
        <w:pStyle w:val="Nadpis3"/>
      </w:pPr>
      <w:r w:rsidRPr="00C06ACC">
        <w:t>na</w:t>
      </w:r>
      <w:r w:rsidRPr="001F0130">
        <w:t xml:space="preserve"> úplné a kvalitní </w:t>
      </w:r>
      <w:r w:rsidRPr="005C7793">
        <w:t>poskytnutí</w:t>
      </w:r>
      <w:r w:rsidRPr="001F0130">
        <w:t xml:space="preserve"> plnění,</w:t>
      </w:r>
    </w:p>
    <w:p w14:paraId="18325366" w14:textId="66A9B105" w:rsidR="00052132" w:rsidRPr="001F0130" w:rsidRDefault="00052132" w:rsidP="00C06ACC">
      <w:pPr>
        <w:pStyle w:val="Nadpis3"/>
      </w:pPr>
      <w:r w:rsidRPr="001F0130">
        <w:t xml:space="preserve">na zhotovení, dodávku, uskladnění, správu, zabudování, montáž a </w:t>
      </w:r>
      <w:r w:rsidR="00AA7BDA" w:rsidRPr="001F0130">
        <w:t>zprovoznění veškerých</w:t>
      </w:r>
      <w:r w:rsidRPr="001F0130">
        <w:t xml:space="preserve"> dílů, součástí, celků a materiálů nezbytných k poskytnutí plnění,</w:t>
      </w:r>
    </w:p>
    <w:p w14:paraId="5DB61E82" w14:textId="568C2851" w:rsidR="00052132" w:rsidRPr="001F0130" w:rsidRDefault="00052132" w:rsidP="00C06ACC">
      <w:pPr>
        <w:pStyle w:val="Nadpis3"/>
      </w:pPr>
      <w:r w:rsidRPr="001F0130">
        <w:t>na dopravu, skladování, montáž a správu veškerých technických zařízení a mechanismů nezbytných k poskytnutí plnění,</w:t>
      </w:r>
    </w:p>
    <w:p w14:paraId="2EBD52BF" w14:textId="2155E9D5" w:rsidR="00052132" w:rsidRPr="001F0130" w:rsidRDefault="00052132" w:rsidP="00C06ACC">
      <w:pPr>
        <w:pStyle w:val="Nadpis3"/>
      </w:pPr>
      <w:r w:rsidRPr="001F0130">
        <w:t>běžné i mimořádné provozní náklady zhotovitele nezbytné k poskytnutí plnění,</w:t>
      </w:r>
    </w:p>
    <w:p w14:paraId="301C23FB" w14:textId="291CD68E" w:rsidR="00052132" w:rsidRPr="001F0130" w:rsidRDefault="00052132" w:rsidP="00C06ACC">
      <w:pPr>
        <w:pStyle w:val="Nadpis3"/>
      </w:pPr>
      <w:r w:rsidRPr="001F0130">
        <w:t>na dopravu a ubytování pracovníků zhotovitele,</w:t>
      </w:r>
    </w:p>
    <w:p w14:paraId="429D2FAC" w14:textId="3B613A58" w:rsidR="00052132" w:rsidRPr="001F0130" w:rsidRDefault="00052132" w:rsidP="00C06ACC">
      <w:pPr>
        <w:pStyle w:val="Nadpis3"/>
      </w:pPr>
      <w:r w:rsidRPr="001F0130">
        <w:t>vyplývající ze zvláštností poskytovaného plnění,</w:t>
      </w:r>
    </w:p>
    <w:p w14:paraId="233AAB02" w14:textId="36FD51E7" w:rsidR="00052132" w:rsidRPr="001F0130" w:rsidRDefault="00052132" w:rsidP="00C06ACC">
      <w:pPr>
        <w:pStyle w:val="Nadpis3"/>
      </w:pPr>
      <w:r w:rsidRPr="001F0130">
        <w:t>běžné i mimořádné pojištění odpovědnosti zhotovitele a pojištění poskytovaného plnění</w:t>
      </w:r>
      <w:r w:rsidR="008C2DEA" w:rsidRPr="001F0130">
        <w:t>,</w:t>
      </w:r>
    </w:p>
    <w:p w14:paraId="6EB4B62D" w14:textId="21072DAE" w:rsidR="00052132" w:rsidRPr="001F0130" w:rsidRDefault="00052132" w:rsidP="00C06ACC">
      <w:pPr>
        <w:pStyle w:val="Nadpis3"/>
      </w:pPr>
      <w:r w:rsidRPr="001F0130">
        <w:t xml:space="preserve">na zamezení prašnosti a jejího šíření do ostatních </w:t>
      </w:r>
      <w:r w:rsidR="00F37A03" w:rsidRPr="00F37A03">
        <w:t>prostor</w:t>
      </w:r>
      <w:r w:rsidRPr="00F37A03">
        <w:t xml:space="preserve"> </w:t>
      </w:r>
      <w:r w:rsidR="00F149CD">
        <w:t>objektu,</w:t>
      </w:r>
    </w:p>
    <w:p w14:paraId="1AFE1A74" w14:textId="136BB466" w:rsidR="00052132" w:rsidRPr="001F0130" w:rsidRDefault="00052132" w:rsidP="00C06ACC">
      <w:pPr>
        <w:pStyle w:val="Nadpis3"/>
      </w:pPr>
      <w:r w:rsidRPr="001F0130">
        <w:t>na hygi</w:t>
      </w:r>
      <w:r w:rsidR="005A663C">
        <w:t>enické zázemí stavby (toalety)</w:t>
      </w:r>
      <w:r w:rsidR="00F149CD">
        <w:t>.</w:t>
      </w:r>
    </w:p>
    <w:p w14:paraId="02F89F5B" w14:textId="77777777" w:rsidR="00DA71F7" w:rsidRPr="00B861FD" w:rsidRDefault="00232A93" w:rsidP="003F1E5C">
      <w:pPr>
        <w:pStyle w:val="Nadpis2"/>
      </w:pPr>
      <w:r w:rsidRPr="001F0130">
        <w:t xml:space="preserve">Cena díla nemůže být zvýšena či snížena, pokud nedojde ke změně </w:t>
      </w:r>
      <w:r w:rsidRPr="009F4780">
        <w:t xml:space="preserve">této smlouvy, resp. jejích příloh formou písemného dodatku. Podkladem pro takovou změnu budou </w:t>
      </w:r>
      <w:r w:rsidRPr="00FB6D6D">
        <w:t>zejména</w:t>
      </w:r>
      <w:r w:rsidR="00DA71F7" w:rsidRPr="00A93FAB">
        <w:t>:</w:t>
      </w:r>
    </w:p>
    <w:p w14:paraId="17060B60" w14:textId="24AB693B" w:rsidR="00DA71F7" w:rsidRPr="009F4780" w:rsidRDefault="00232A93" w:rsidP="00C06ACC">
      <w:pPr>
        <w:pStyle w:val="Nadpis3"/>
      </w:pPr>
      <w:r w:rsidRPr="009F4780">
        <w:t xml:space="preserve">změnové listy, z nichž musí být patrno, o jakou změnu díla se má jednat, </w:t>
      </w:r>
    </w:p>
    <w:p w14:paraId="3AB3A81C" w14:textId="27F7380E" w:rsidR="00DA71F7" w:rsidRPr="009F4780" w:rsidRDefault="00232A93" w:rsidP="00C06ACC">
      <w:pPr>
        <w:pStyle w:val="Nadpis3"/>
      </w:pPr>
      <w:r w:rsidRPr="009F4780">
        <w:t>odpovídající cena, kterou za provedení změny díla bude zhotovitel u objednatele požadovat uhradit.</w:t>
      </w:r>
    </w:p>
    <w:p w14:paraId="19450541" w14:textId="4D8255EC" w:rsidR="00966BFB" w:rsidRPr="001F0130" w:rsidRDefault="00232A93" w:rsidP="003F1E5C">
      <w:pPr>
        <w:pStyle w:val="Nadpis2"/>
        <w:numPr>
          <w:ilvl w:val="0"/>
          <w:numId w:val="0"/>
        </w:numPr>
        <w:ind w:left="426"/>
      </w:pPr>
      <w:r w:rsidRPr="001F0130">
        <w:t>Veškeré změny musí být v </w:t>
      </w:r>
      <w:r w:rsidRPr="009F4780">
        <w:t xml:space="preserve">souladu </w:t>
      </w:r>
      <w:r w:rsidR="000B6852">
        <w:t xml:space="preserve">analogicky </w:t>
      </w:r>
      <w:r w:rsidR="00A05665">
        <w:t>k</w:t>
      </w:r>
      <w:r w:rsidR="00A05665" w:rsidRPr="009F4780">
        <w:t> </w:t>
      </w:r>
      <w:r w:rsidRPr="00FB6D6D">
        <w:t>příslu</w:t>
      </w:r>
      <w:r w:rsidR="004E6D91" w:rsidRPr="00A93FAB">
        <w:t xml:space="preserve">šným ustanovením </w:t>
      </w:r>
      <w:r w:rsidR="008C2DEA" w:rsidRPr="00B861FD">
        <w:t>ZZVZ.</w:t>
      </w:r>
    </w:p>
    <w:p w14:paraId="07E7423E" w14:textId="0BBDDB42" w:rsidR="00966BFB" w:rsidRPr="001F0130" w:rsidRDefault="00966BFB" w:rsidP="003F1E5C">
      <w:pPr>
        <w:pStyle w:val="Nadpis2"/>
      </w:pPr>
      <w:r w:rsidRPr="001F0130">
        <w:t>Konečnou cenu díla je možno překročit jen v těchto případech:</w:t>
      </w:r>
    </w:p>
    <w:p w14:paraId="4DE4FDC5" w14:textId="4E6A151A" w:rsidR="00966BFB" w:rsidRPr="001F0130" w:rsidRDefault="007E17C3" w:rsidP="00C06ACC">
      <w:pPr>
        <w:pStyle w:val="Nadpis3"/>
      </w:pPr>
      <w:r w:rsidRPr="001F0130">
        <w:t>v</w:t>
      </w:r>
      <w:r w:rsidR="00966BFB" w:rsidRPr="001F0130">
        <w:t> </w:t>
      </w:r>
      <w:r w:rsidR="00966BFB" w:rsidRPr="00C06ACC">
        <w:t>průběhu</w:t>
      </w:r>
      <w:r w:rsidR="00966BFB" w:rsidRPr="001F0130">
        <w:t xml:space="preserve"> </w:t>
      </w:r>
      <w:r w:rsidR="00966BFB" w:rsidRPr="00C06ACC">
        <w:t>plnění</w:t>
      </w:r>
      <w:r w:rsidR="00966BFB" w:rsidRPr="001F0130">
        <w:t xml:space="preserve"> zakázky dojde ke změnám daňových předpisů majících vliv na výši </w:t>
      </w:r>
      <w:r w:rsidR="004A2BF6">
        <w:t xml:space="preserve">sjednané </w:t>
      </w:r>
      <w:r w:rsidR="00966BFB" w:rsidRPr="001F0130">
        <w:t>ceny,</w:t>
      </w:r>
    </w:p>
    <w:p w14:paraId="64E83FB6" w14:textId="77777777" w:rsidR="007E17C3" w:rsidRPr="00FB24D7" w:rsidRDefault="00966BFB" w:rsidP="00C06ACC">
      <w:pPr>
        <w:pStyle w:val="Nadpis3"/>
      </w:pPr>
      <w:r w:rsidRPr="00FB24D7">
        <w:t xml:space="preserve">v případě tzv. víceprací </w:t>
      </w:r>
      <w:r w:rsidR="007E17C3" w:rsidRPr="00FB24D7">
        <w:t>vzniklých např. z důvodu, že</w:t>
      </w:r>
    </w:p>
    <w:p w14:paraId="3CE11E75" w14:textId="77777777" w:rsidR="007E17C3" w:rsidRPr="001F0130" w:rsidRDefault="007E17C3" w:rsidP="00917F74">
      <w:pPr>
        <w:pStyle w:val="Nadpis4"/>
      </w:pPr>
      <w:r w:rsidRPr="00917F74">
        <w:t>objednatel</w:t>
      </w:r>
      <w:r w:rsidRPr="001F0130">
        <w:t xml:space="preserve"> požaduje práce, které nejsou v předmětu díla,</w:t>
      </w:r>
    </w:p>
    <w:p w14:paraId="235A3337" w14:textId="0078B773" w:rsidR="007E17C3" w:rsidRPr="001F0130" w:rsidRDefault="007E17C3" w:rsidP="00917F74">
      <w:pPr>
        <w:pStyle w:val="Nadpis4"/>
      </w:pPr>
      <w:r w:rsidRPr="001F0130">
        <w:t>při realizaci díla se zjistí skutečnosti, které nebyly v</w:t>
      </w:r>
      <w:r w:rsidR="0021341D" w:rsidRPr="001F0130">
        <w:t> době podpisu této smlouvy známé</w:t>
      </w:r>
      <w:r w:rsidRPr="001F0130">
        <w:t>, a zhotovitel je nezavinil ani nemohl předvídat a mají vliv na cenu díla,</w:t>
      </w:r>
    </w:p>
    <w:p w14:paraId="566B8E1C" w14:textId="77777777" w:rsidR="007E17C3" w:rsidRPr="001F0130" w:rsidRDefault="007E17C3" w:rsidP="00917F74">
      <w:pPr>
        <w:pStyle w:val="Nadpis4"/>
      </w:pPr>
      <w:r w:rsidRPr="001F0130">
        <w:t>při realizaci se zjistí skutečnosti odlišné od dokumentace předané objednatelem (neodpovídající geologické údaje, apod.</w:t>
      </w:r>
      <w:r w:rsidR="00E466BF" w:rsidRPr="001F0130">
        <w:t>).</w:t>
      </w:r>
    </w:p>
    <w:p w14:paraId="7737ACCC" w14:textId="1BD523B4" w:rsidR="00AB03AA" w:rsidRPr="001F0130" w:rsidRDefault="00AB03AA" w:rsidP="003F1E5C">
      <w:pPr>
        <w:pStyle w:val="Nadpis2"/>
        <w:numPr>
          <w:ilvl w:val="0"/>
          <w:numId w:val="0"/>
        </w:numPr>
        <w:ind w:left="426"/>
      </w:pPr>
      <w:r w:rsidRPr="001F0130">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soustavy </w:t>
      </w:r>
      <w:r w:rsidRPr="009F4780">
        <w:t xml:space="preserve">ÚRS Praha nebo </w:t>
      </w:r>
      <w:r w:rsidR="00CB3C41" w:rsidRPr="009F4780">
        <w:t>RTS</w:t>
      </w:r>
      <w:r w:rsidR="005C209F" w:rsidRPr="009F4780">
        <w:t>,</w:t>
      </w:r>
      <w:r w:rsidR="00CB3C41" w:rsidRPr="009F4780">
        <w:t xml:space="preserve"> nebo </w:t>
      </w:r>
      <w:r w:rsidRPr="009F4780">
        <w:t>dohodou smluvních stran. Stejně jako vícepráce budou oceněny i práce zhotovitelem neprovedené, o jejichž hodnotu se cena díla sníží.</w:t>
      </w:r>
    </w:p>
    <w:p w14:paraId="2DED0C24" w14:textId="39B1E74A" w:rsidR="00E466BF" w:rsidRPr="001F0130" w:rsidRDefault="00382612" w:rsidP="003F1E5C">
      <w:pPr>
        <w:pStyle w:val="Nadpis2"/>
      </w:pPr>
      <w:r w:rsidRPr="001F0130">
        <w:t>Prov</w:t>
      </w:r>
      <w:r w:rsidR="0021341D" w:rsidRPr="001F0130">
        <w:t>edení veškerých víceprací, méně</w:t>
      </w:r>
      <w:r w:rsidRPr="001F0130">
        <w:t>prací, změny technologií nebo materiálů, doplňky nebo rozšíření či zúžení díla je možné vždy až po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14:paraId="28419A9A" w14:textId="77777777" w:rsidR="00236B8E" w:rsidRPr="001F0130" w:rsidRDefault="00236B8E" w:rsidP="0035040D">
      <w:pPr>
        <w:pStyle w:val="Nadpis1"/>
      </w:pPr>
      <w:r w:rsidRPr="001F0130">
        <w:t xml:space="preserve">Fakturace a platební podmínky </w:t>
      </w:r>
    </w:p>
    <w:p w14:paraId="77D4C136" w14:textId="5A65BE8F" w:rsidR="00486609" w:rsidRPr="001F0130" w:rsidRDefault="00AB03AA" w:rsidP="003F1E5C">
      <w:pPr>
        <w:pStyle w:val="Nadpis2"/>
      </w:pPr>
      <w:r w:rsidRPr="001F0130">
        <w:t>Cenu díla</w:t>
      </w:r>
      <w:r w:rsidR="00486609" w:rsidRPr="001F0130">
        <w:t xml:space="preserve"> uhradí objednatel zhotoviteli postupně</w:t>
      </w:r>
      <w:r w:rsidR="00021A80">
        <w:t>,</w:t>
      </w:r>
      <w:r w:rsidR="00486609" w:rsidRPr="001F0130">
        <w:t xml:space="preserve"> </w:t>
      </w:r>
      <w:r w:rsidR="00021A80">
        <w:t>po konci každého kalendářního měsíce</w:t>
      </w:r>
      <w:r w:rsidR="00486609" w:rsidRPr="001F0130">
        <w:t xml:space="preserve">, </w:t>
      </w:r>
      <w:r w:rsidR="00021A80" w:rsidRPr="001F0130">
        <w:t>za skutečně provedené práce</w:t>
      </w:r>
      <w:r w:rsidR="00021A80">
        <w:t xml:space="preserve"> </w:t>
      </w:r>
      <w:r w:rsidR="00486609" w:rsidRPr="001F0130">
        <w:t xml:space="preserve">výkony a materiál v souladu s položkovým rozpočtem na základě daňových dokladů - faktur </w:t>
      </w:r>
      <w:r w:rsidR="00313308" w:rsidRPr="001F0130">
        <w:t>(dále jen „</w:t>
      </w:r>
      <w:r w:rsidR="00313308" w:rsidRPr="007451DF">
        <w:rPr>
          <w:b/>
        </w:rPr>
        <w:t>faktura</w:t>
      </w:r>
      <w:r w:rsidR="00313308" w:rsidRPr="001F0130">
        <w:t>“)</w:t>
      </w:r>
      <w:r w:rsidR="00486609" w:rsidRPr="001F0130">
        <w:t xml:space="preserve"> a na základě oboustranně odsouhlaseného zjišťovacího protokolu skutečně provedených prací, který bude vždy</w:t>
      </w:r>
      <w:r w:rsidR="00BB29B9" w:rsidRPr="001F0130">
        <w:t> (alespoň v kopii)</w:t>
      </w:r>
      <w:r w:rsidR="00486609" w:rsidRPr="001F0130">
        <w:t xml:space="preserve"> nedílnou přílohou každé příslušné faktury.</w:t>
      </w:r>
      <w:r w:rsidR="00BB29B9" w:rsidRPr="001F0130">
        <w:t xml:space="preserve"> </w:t>
      </w:r>
      <w:r w:rsidR="004A6B75" w:rsidRPr="001F0130">
        <w:t>Bez shora uvedeného zjišťovacího protokolu skutečně provedených prací je faktura neúplná</w:t>
      </w:r>
      <w:r w:rsidR="00A611E9" w:rsidRPr="001F0130">
        <w:t xml:space="preserve"> a bude vrácena dodavateli k doplnění.</w:t>
      </w:r>
    </w:p>
    <w:p w14:paraId="38052875" w14:textId="2998C492" w:rsidR="00D1444F" w:rsidRPr="001F0130" w:rsidRDefault="00D1444F" w:rsidP="003F1E5C">
      <w:pPr>
        <w:pStyle w:val="Nadpis2"/>
      </w:pPr>
      <w:r w:rsidRPr="001F0130">
        <w:lastRenderedPageBreak/>
        <w:t>Návrh zjišťovacího protokolu, který je zhotovitel povinen předložit objednateli do 5 dnů od uplynutí kalendářního měsíce, bude obsahovat výčet veškerých skut</w:t>
      </w:r>
      <w:r w:rsidR="00C3221A">
        <w:t xml:space="preserve">ečně a řádně provedených prací </w:t>
      </w:r>
      <w:r w:rsidRPr="001F0130">
        <w:t>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193B8F8B" w14:textId="77777777" w:rsidR="00486609" w:rsidRPr="001F0130" w:rsidRDefault="00486609" w:rsidP="003F1E5C">
      <w:pPr>
        <w:pStyle w:val="Nadpis2"/>
      </w:pPr>
      <w:r w:rsidRPr="001F0130">
        <w:t>Konečn</w:t>
      </w:r>
      <w:r w:rsidR="00313308" w:rsidRPr="001F0130">
        <w:t xml:space="preserve">ou </w:t>
      </w:r>
      <w:r w:rsidRPr="001F0130">
        <w:t>fakturu je zhotovitel oprávněn vystavit až po</w:t>
      </w:r>
      <w:r w:rsidR="00313308" w:rsidRPr="001F0130">
        <w:t xml:space="preserve"> předání díla bez vad a nedodělků, resp. po</w:t>
      </w:r>
      <w:r w:rsidRPr="001F0130">
        <w:t xml:space="preserve">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1CFE7607" w14:textId="129442D0" w:rsidR="00486609" w:rsidRPr="001F0130" w:rsidRDefault="00486609" w:rsidP="003F1E5C">
      <w:pPr>
        <w:pStyle w:val="Nadpis2"/>
      </w:pPr>
      <w:r w:rsidRPr="001F0130">
        <w:t xml:space="preserve">Zhotovitel je povinen doručit objednateli daňové doklady nejpozději do </w:t>
      </w:r>
      <w:r w:rsidR="00586416" w:rsidRPr="001F0130">
        <w:t>1</w:t>
      </w:r>
      <w:r w:rsidR="00BB29B9" w:rsidRPr="001F0130">
        <w:t>5</w:t>
      </w:r>
      <w:r w:rsidR="00586416" w:rsidRPr="001F0130">
        <w:t xml:space="preserve"> </w:t>
      </w:r>
      <w:r w:rsidRPr="001F0130">
        <w:t>dnů od data uskutečnění zdanitelného plnění</w:t>
      </w:r>
      <w:r w:rsidR="00247A44" w:rsidRPr="001F0130">
        <w:t>. Za den uskutečnění zdanitelného plnění je považován poslední kalendářní den příslušného měsíce.</w:t>
      </w:r>
    </w:p>
    <w:p w14:paraId="4377C2EE" w14:textId="77777777" w:rsidR="00960CAA" w:rsidRDefault="00A020E0" w:rsidP="003F1E5C">
      <w:pPr>
        <w:pStyle w:val="Nadpis2"/>
      </w:pPr>
      <w:r w:rsidRPr="001F0130">
        <w:t>Objednatel je oprávněn zadržet z každé faktury částku ve výši 10% fakturované částky vč. DPH jako zajištění povinnosti zhotovitele poskytnout plnění v souladu s touto smlouvou (dále jen „</w:t>
      </w:r>
      <w:r w:rsidRPr="007451DF">
        <w:rPr>
          <w:b/>
        </w:rPr>
        <w:t>zádržné</w:t>
      </w:r>
      <w:r w:rsidR="00960CAA">
        <w:t>“).</w:t>
      </w:r>
    </w:p>
    <w:p w14:paraId="01F600AC" w14:textId="440ADEDE" w:rsidR="00960CAA" w:rsidRDefault="00A020E0" w:rsidP="003F1E5C">
      <w:pPr>
        <w:pStyle w:val="Nadpis2"/>
        <w:numPr>
          <w:ilvl w:val="0"/>
          <w:numId w:val="0"/>
        </w:numPr>
        <w:ind w:left="426"/>
      </w:pPr>
      <w:r w:rsidRPr="001F0130">
        <w:t>Objednatel je oprávněn uplatnit zádržn</w:t>
      </w:r>
      <w:r w:rsidR="000F0A35">
        <w:t>é</w:t>
      </w:r>
      <w:r w:rsidRPr="001F0130">
        <w:t xml:space="preserve"> až po úhradě sjednané c</w:t>
      </w:r>
      <w:r w:rsidR="00960CAA">
        <w:t>eny snížené o sjednané zádržné.</w:t>
      </w:r>
    </w:p>
    <w:p w14:paraId="0293C6BA" w14:textId="636FABC3" w:rsidR="00A020E0" w:rsidRPr="001F0130" w:rsidRDefault="00A020E0" w:rsidP="003F1E5C">
      <w:pPr>
        <w:pStyle w:val="Nadpis2"/>
        <w:numPr>
          <w:ilvl w:val="0"/>
          <w:numId w:val="0"/>
        </w:numPr>
        <w:ind w:left="426"/>
      </w:pPr>
      <w:r w:rsidRPr="001F0130">
        <w:t xml:space="preserve">Objednatel se zavazuje vrátit zádržné zhotoviteli </w:t>
      </w:r>
      <w:r w:rsidR="00CB50D2" w:rsidRPr="001F0130">
        <w:t>nejpozději do 40</w:t>
      </w:r>
      <w:r w:rsidR="00CB50D2">
        <w:t> </w:t>
      </w:r>
      <w:r w:rsidR="00CB50D2" w:rsidRPr="001F0130">
        <w:t xml:space="preserve">ti dnů ode dne </w:t>
      </w:r>
      <w:r w:rsidRPr="001F0130">
        <w:t>řádné</w:t>
      </w:r>
      <w:r w:rsidR="00CB50D2">
        <w:t xml:space="preserve">ho </w:t>
      </w:r>
      <w:r w:rsidRPr="001F0130">
        <w:t>dokončení kompletního díla a jeho předání bez vad a nedodělků ze strany zhotovitele</w:t>
      </w:r>
      <w:r w:rsidR="00CB50D2">
        <w:t xml:space="preserve">, resp. odstranění vad a nedodělků zjištěných v předávajícím řízení, </w:t>
      </w:r>
      <w:r w:rsidR="00DD0860">
        <w:t xml:space="preserve">po vyklizení </w:t>
      </w:r>
      <w:r w:rsidR="003E14EA">
        <w:t xml:space="preserve">a předání </w:t>
      </w:r>
      <w:r w:rsidR="00DD0860">
        <w:t>staveniště</w:t>
      </w:r>
      <w:r w:rsidRPr="001F0130">
        <w:t xml:space="preserve">, </w:t>
      </w:r>
      <w:r w:rsidR="003E14EA">
        <w:t xml:space="preserve"> </w:t>
      </w:r>
    </w:p>
    <w:p w14:paraId="187042F9" w14:textId="545AC5D2" w:rsidR="00B6633B" w:rsidRDefault="00F10017" w:rsidP="003F1E5C">
      <w:pPr>
        <w:pStyle w:val="Nadpis2"/>
      </w:pPr>
      <w:r w:rsidRPr="001F0130">
        <w:t xml:space="preserve">Lhůta splatnosti daňových </w:t>
      </w:r>
      <w:r w:rsidR="00A020E0" w:rsidRPr="001F0130">
        <w:t xml:space="preserve">dokladů je </w:t>
      </w:r>
      <w:r w:rsidR="00A020E0" w:rsidRPr="00BE217D">
        <w:t>4</w:t>
      </w:r>
      <w:r w:rsidRPr="00BE217D">
        <w:t>0</w:t>
      </w:r>
      <w:r w:rsidR="00796F36" w:rsidRPr="001F0130">
        <w:t xml:space="preserve"> </w:t>
      </w:r>
      <w:r w:rsidRPr="001F0130">
        <w:t xml:space="preserve">dnů od jejich doručení </w:t>
      </w:r>
      <w:r w:rsidRPr="00B6633B">
        <w:t>objednateli</w:t>
      </w:r>
      <w:r w:rsidR="00A020E0" w:rsidRPr="00B6633B">
        <w:t>.</w:t>
      </w:r>
    </w:p>
    <w:p w14:paraId="290CA298" w14:textId="4CF970FC" w:rsidR="00486609" w:rsidRPr="001F0130" w:rsidRDefault="005C209F" w:rsidP="003F1E5C">
      <w:pPr>
        <w:pStyle w:val="Nadpis2"/>
        <w:numPr>
          <w:ilvl w:val="0"/>
          <w:numId w:val="0"/>
        </w:numPr>
        <w:ind w:left="426"/>
      </w:pPr>
      <w:r w:rsidRPr="00F06400">
        <w:t>Daňový doklad (fakturu) za kalendářní měsíc listopad je nutné předložit k proplacení nejpozději do 1. prosince. Za kalendářní měsíce prosinec, leden a únor bude vystaven jeden souhrnný daňový doklad, který zhotovitel předloží k proplacení nejdříve v březnu.</w:t>
      </w:r>
    </w:p>
    <w:p w14:paraId="64C67D14" w14:textId="77777777" w:rsidR="00486609" w:rsidRPr="001F0130" w:rsidRDefault="00486609" w:rsidP="003F1E5C">
      <w:pPr>
        <w:pStyle w:val="Nadpis2"/>
      </w:pPr>
      <w:r w:rsidRPr="001F0130">
        <w:t>Okamžikem zaplacení se rozumí datum odepsání příslušné částky, na kterou byl</w:t>
      </w:r>
      <w:r w:rsidR="00313308" w:rsidRPr="001F0130">
        <w:t>a</w:t>
      </w:r>
      <w:r w:rsidRPr="001F0130">
        <w:t xml:space="preserve"> faktura vystavena, z účtu objednatele ve prospěch účtu zhotovitele.</w:t>
      </w:r>
    </w:p>
    <w:p w14:paraId="2DB95CA1" w14:textId="167D5D05" w:rsidR="00486609" w:rsidRPr="001F0130" w:rsidRDefault="00486609" w:rsidP="003F1E5C">
      <w:pPr>
        <w:pStyle w:val="Nadpis2"/>
      </w:pPr>
      <w:r w:rsidRPr="001F0130">
        <w:t xml:space="preserve">Veškeré úhrady objednatele na základě této smlouvy budou prováděny bezhotovostním převodem na bankovní účet zhotovitele uvedeným </w:t>
      </w:r>
      <w:r w:rsidR="00313308" w:rsidRPr="001F0130">
        <w:t>na</w:t>
      </w:r>
      <w:r w:rsidRPr="001F0130">
        <w:t xml:space="preserve"> faktuře</w:t>
      </w:r>
      <w:r w:rsidR="00E6669C" w:rsidRPr="001F0130">
        <w:t xml:space="preserve"> (shodným s účtem zhotovitele uvedeným v této smlouvě)</w:t>
      </w:r>
      <w:r w:rsidRPr="001F0130">
        <w:t>.</w:t>
      </w:r>
    </w:p>
    <w:p w14:paraId="3B2369B3" w14:textId="77777777" w:rsidR="00486609" w:rsidRPr="001F0130" w:rsidRDefault="00486609" w:rsidP="003F1E5C">
      <w:pPr>
        <w:pStyle w:val="Nadpis2"/>
      </w:pPr>
      <w:r w:rsidRPr="001F0130">
        <w:t xml:space="preserve">Nebude-li faktura obsahovat povinné náležitosti podle platných právních předpisů či podle této smlouvy nebo v něm budou uvedeny nesprávné údaje, je objednatel oprávněn fakturu </w:t>
      </w:r>
      <w:r w:rsidR="00313308" w:rsidRPr="001F0130">
        <w:t xml:space="preserve">vrátit </w:t>
      </w:r>
      <w:r w:rsidRPr="001F0130">
        <w:t>zhotoviteli</w:t>
      </w:r>
      <w:r w:rsidR="00313308" w:rsidRPr="001F0130">
        <w:t>.</w:t>
      </w:r>
      <w:r w:rsidRPr="001F0130">
        <w:t xml:space="preserve"> </w:t>
      </w:r>
      <w:r w:rsidR="00313308" w:rsidRPr="001F0130">
        <w:t>Nová</w:t>
      </w:r>
      <w:r w:rsidRPr="001F0130">
        <w:t xml:space="preserve"> doba splatnosti počne běžet doručením řádně </w:t>
      </w:r>
      <w:r w:rsidR="00313308" w:rsidRPr="001F0130">
        <w:t>opravené faktury</w:t>
      </w:r>
      <w:r w:rsidRPr="001F0130">
        <w:t xml:space="preserve"> objednateli.</w:t>
      </w:r>
    </w:p>
    <w:p w14:paraId="589AD05E" w14:textId="321A25FC" w:rsidR="00486609" w:rsidRPr="001F0130" w:rsidRDefault="00486609" w:rsidP="003F1E5C">
      <w:pPr>
        <w:pStyle w:val="Nadpis2"/>
      </w:pPr>
      <w:r w:rsidRPr="001F0130">
        <w:t>Objednatel neposkytuje zálohy. Smluvní strany se tímto dohodly na vyloučení aplikace ustanovení § 2611 občanského zákoníku.</w:t>
      </w:r>
    </w:p>
    <w:p w14:paraId="50A25F0D" w14:textId="77777777" w:rsidR="003E161E" w:rsidRPr="001F0130" w:rsidRDefault="003E161E" w:rsidP="003F1E5C">
      <w:pPr>
        <w:pStyle w:val="Nadpis2"/>
      </w:pPr>
      <w:r w:rsidRPr="001F0130">
        <w:t>Předmět plnění nepodléhá režimu přenesení daňové povinnosti podle § 92a zákona č. 235/2004 Sb., o dani z přidané hodnoty, v platném znění.</w:t>
      </w:r>
    </w:p>
    <w:p w14:paraId="252C80E2" w14:textId="77777777" w:rsidR="00236B8E" w:rsidRPr="001F0130" w:rsidRDefault="00236B8E" w:rsidP="0035040D">
      <w:pPr>
        <w:pStyle w:val="Nadpis1"/>
      </w:pPr>
      <w:r w:rsidRPr="001F0130">
        <w:t>Termíny plnění</w:t>
      </w:r>
    </w:p>
    <w:p w14:paraId="6B48003C" w14:textId="2BBF8EAE" w:rsidR="00970872" w:rsidRDefault="00970872" w:rsidP="003F1E5C">
      <w:pPr>
        <w:pStyle w:val="Nadpis2"/>
        <w:rPr>
          <w:noProof/>
        </w:rPr>
      </w:pPr>
      <w:r w:rsidRPr="001F0130">
        <w:rPr>
          <w:noProof/>
        </w:rPr>
        <w:t>Zhotovitel je povinen převzít staveniště v o</w:t>
      </w:r>
      <w:r w:rsidR="00F149CD">
        <w:rPr>
          <w:noProof/>
        </w:rPr>
        <w:t>bjednatelem stanoveném  termínu. T</w:t>
      </w:r>
      <w:r w:rsidRPr="001F0130">
        <w:rPr>
          <w:noProof/>
        </w:rPr>
        <w:t xml:space="preserve">ermín předání staveniště sdělí objednatel zhotoviteli alespoň </w:t>
      </w:r>
      <w:r w:rsidR="000B6852">
        <w:rPr>
          <w:noProof/>
        </w:rPr>
        <w:t>5</w:t>
      </w:r>
      <w:r w:rsidR="000B6852" w:rsidRPr="001F0130">
        <w:rPr>
          <w:noProof/>
        </w:rPr>
        <w:t xml:space="preserve"> dn</w:t>
      </w:r>
      <w:r w:rsidR="000B6852">
        <w:rPr>
          <w:noProof/>
        </w:rPr>
        <w:t>ů</w:t>
      </w:r>
      <w:r w:rsidR="000B6852" w:rsidRPr="001F0130">
        <w:rPr>
          <w:noProof/>
        </w:rPr>
        <w:t xml:space="preserve"> </w:t>
      </w:r>
      <w:r w:rsidRPr="001F0130">
        <w:rPr>
          <w:noProof/>
        </w:rPr>
        <w:t>předem.</w:t>
      </w:r>
    </w:p>
    <w:p w14:paraId="6ED1764F" w14:textId="00A42281" w:rsidR="00DF0631" w:rsidRPr="00DF0631" w:rsidRDefault="00DF0631" w:rsidP="00DF0631">
      <w:pPr>
        <w:pStyle w:val="Nadpis2"/>
        <w:numPr>
          <w:ilvl w:val="0"/>
          <w:numId w:val="0"/>
        </w:numPr>
        <w:ind w:left="426"/>
      </w:pPr>
      <w:r w:rsidRPr="001F0130">
        <w:rPr>
          <w:noProof/>
        </w:rPr>
        <w:t xml:space="preserve">Předpokládaný termín předání staveniště je </w:t>
      </w:r>
      <w:r w:rsidRPr="003618FF">
        <w:rPr>
          <w:noProof/>
        </w:rPr>
        <w:t>říjen 2020.</w:t>
      </w:r>
    </w:p>
    <w:p w14:paraId="337CD3AD" w14:textId="65D12C21" w:rsidR="00DF0631" w:rsidRPr="00DF0631" w:rsidRDefault="00DF0631" w:rsidP="00DF0631">
      <w:pPr>
        <w:pStyle w:val="Nadpis2"/>
      </w:pPr>
      <w:r w:rsidRPr="00DF0631">
        <w:t xml:space="preserve">Dílo bude prováděno v následujících termínech, pokud není ve </w:t>
      </w:r>
      <w:r w:rsidR="00DD1055">
        <w:t>s</w:t>
      </w:r>
      <w:r w:rsidRPr="00DF0631">
        <w:t>mlouvě stanoveno jinak:</w:t>
      </w:r>
    </w:p>
    <w:p w14:paraId="71E61FF2" w14:textId="53511C94" w:rsidR="00D1444F" w:rsidRPr="001F0130" w:rsidRDefault="00D1444F" w:rsidP="00DD1055">
      <w:pPr>
        <w:pStyle w:val="Nadpis3"/>
        <w:tabs>
          <w:tab w:val="left" w:pos="4536"/>
        </w:tabs>
        <w:rPr>
          <w:noProof/>
        </w:rPr>
      </w:pPr>
      <w:r w:rsidRPr="00DD1055">
        <w:rPr>
          <w:b/>
          <w:noProof/>
        </w:rPr>
        <w:t>zahájí práce na díle</w:t>
      </w:r>
      <w:r w:rsidR="00DF0631" w:rsidRPr="00DD1055">
        <w:rPr>
          <w:b/>
          <w:noProof/>
        </w:rPr>
        <w:t>:</w:t>
      </w:r>
      <w:r w:rsidR="00DD1055">
        <w:rPr>
          <w:noProof/>
        </w:rPr>
        <w:tab/>
      </w:r>
      <w:r w:rsidR="00970872" w:rsidRPr="001F0130">
        <w:rPr>
          <w:noProof/>
        </w:rPr>
        <w:t xml:space="preserve">nejpozději do </w:t>
      </w:r>
      <w:r w:rsidR="000B6852" w:rsidRPr="00DD1055">
        <w:rPr>
          <w:b/>
          <w:noProof/>
        </w:rPr>
        <w:t xml:space="preserve">5 </w:t>
      </w:r>
      <w:r w:rsidR="00970872" w:rsidRPr="00DD1055">
        <w:rPr>
          <w:b/>
          <w:noProof/>
        </w:rPr>
        <w:t>dnů</w:t>
      </w:r>
      <w:r w:rsidR="00970872" w:rsidRPr="001F0130">
        <w:rPr>
          <w:noProof/>
        </w:rPr>
        <w:t xml:space="preserve"> od </w:t>
      </w:r>
      <w:r w:rsidR="00DD1055">
        <w:rPr>
          <w:noProof/>
        </w:rPr>
        <w:t>předání staveniště,</w:t>
      </w:r>
    </w:p>
    <w:p w14:paraId="24647270" w14:textId="41894320" w:rsidR="00D1444F" w:rsidRDefault="00DD1055" w:rsidP="00DD1055">
      <w:pPr>
        <w:pStyle w:val="Nadpis3"/>
        <w:tabs>
          <w:tab w:val="left" w:pos="4536"/>
        </w:tabs>
        <w:rPr>
          <w:noProof/>
        </w:rPr>
      </w:pPr>
      <w:r w:rsidRPr="00DD1055">
        <w:rPr>
          <w:b/>
          <w:noProof/>
        </w:rPr>
        <w:t>d</w:t>
      </w:r>
      <w:r w:rsidR="00D670E0" w:rsidRPr="00DD1055">
        <w:rPr>
          <w:b/>
          <w:noProof/>
        </w:rPr>
        <w:t>okončen</w:t>
      </w:r>
      <w:r w:rsidR="00DF0631" w:rsidRPr="00DD1055">
        <w:rPr>
          <w:b/>
          <w:noProof/>
        </w:rPr>
        <w:t>í díla:</w:t>
      </w:r>
      <w:r>
        <w:rPr>
          <w:noProof/>
        </w:rPr>
        <w:tab/>
        <w:t>nej</w:t>
      </w:r>
      <w:r w:rsidR="00910664">
        <w:rPr>
          <w:noProof/>
        </w:rPr>
        <w:t>p</w:t>
      </w:r>
      <w:r>
        <w:rPr>
          <w:noProof/>
        </w:rPr>
        <w:t xml:space="preserve">ozději </w:t>
      </w:r>
      <w:r w:rsidR="00970872" w:rsidRPr="00505F72">
        <w:rPr>
          <w:noProof/>
        </w:rPr>
        <w:t xml:space="preserve">do </w:t>
      </w:r>
      <w:r w:rsidR="00CF7027" w:rsidRPr="00505F72">
        <w:rPr>
          <w:b/>
          <w:noProof/>
        </w:rPr>
        <w:t>1</w:t>
      </w:r>
      <w:r w:rsidR="003618FF" w:rsidRPr="00505F72">
        <w:rPr>
          <w:b/>
          <w:noProof/>
        </w:rPr>
        <w:t>5</w:t>
      </w:r>
      <w:r w:rsidR="00CF7027" w:rsidRPr="00505F72">
        <w:rPr>
          <w:b/>
          <w:noProof/>
        </w:rPr>
        <w:t>0</w:t>
      </w:r>
      <w:r w:rsidR="007464CD" w:rsidRPr="00505F72">
        <w:rPr>
          <w:b/>
          <w:noProof/>
        </w:rPr>
        <w:t xml:space="preserve"> dní</w:t>
      </w:r>
      <w:r w:rsidR="007464CD" w:rsidRPr="00505F72">
        <w:rPr>
          <w:noProof/>
        </w:rPr>
        <w:t xml:space="preserve"> od předání</w:t>
      </w:r>
      <w:r w:rsidR="007464CD" w:rsidRPr="00F928A9">
        <w:rPr>
          <w:noProof/>
        </w:rPr>
        <w:t xml:space="preserve"> staveniště</w:t>
      </w:r>
      <w:r>
        <w:rPr>
          <w:noProof/>
        </w:rPr>
        <w:t>,</w:t>
      </w:r>
    </w:p>
    <w:p w14:paraId="72D916F5" w14:textId="05ECB273" w:rsidR="008D773C" w:rsidRPr="009C4C9B" w:rsidRDefault="008D773C" w:rsidP="00DD1055">
      <w:pPr>
        <w:pStyle w:val="Nadpis3"/>
        <w:tabs>
          <w:tab w:val="left" w:pos="4536"/>
        </w:tabs>
      </w:pPr>
      <w:r w:rsidRPr="00DD1055">
        <w:rPr>
          <w:b/>
        </w:rPr>
        <w:t>předání a převzetí dokončeného díla</w:t>
      </w:r>
      <w:r w:rsidR="00DD1055" w:rsidRPr="00DD1055">
        <w:rPr>
          <w:b/>
        </w:rPr>
        <w:t>:</w:t>
      </w:r>
      <w:r w:rsidR="00DD1055">
        <w:tab/>
      </w:r>
      <w:r w:rsidRPr="00DD1055">
        <w:rPr>
          <w:bCs/>
        </w:rPr>
        <w:t>nejpozději do</w:t>
      </w:r>
      <w:r w:rsidRPr="009E6A49">
        <w:rPr>
          <w:b/>
          <w:bCs/>
        </w:rPr>
        <w:t xml:space="preserve"> </w:t>
      </w:r>
      <w:r w:rsidR="0072463B" w:rsidRPr="00DD1055">
        <w:rPr>
          <w:b/>
          <w:bCs/>
        </w:rPr>
        <w:t>10</w:t>
      </w:r>
      <w:r w:rsidRPr="00DD1055">
        <w:rPr>
          <w:b/>
          <w:bCs/>
        </w:rPr>
        <w:t xml:space="preserve"> </w:t>
      </w:r>
      <w:r w:rsidRPr="00DD1055">
        <w:rPr>
          <w:b/>
        </w:rPr>
        <w:t>dnů</w:t>
      </w:r>
      <w:r w:rsidR="00DD1055">
        <w:t xml:space="preserve"> od </w:t>
      </w:r>
      <w:r>
        <w:t>dokončení díla.</w:t>
      </w:r>
    </w:p>
    <w:p w14:paraId="3C86FF57" w14:textId="51D5113E" w:rsidR="00D1444F" w:rsidRPr="001F0130" w:rsidRDefault="00B27DF2" w:rsidP="003F1E5C">
      <w:pPr>
        <w:pStyle w:val="Nadpis2"/>
        <w:rPr>
          <w:noProof/>
        </w:rPr>
      </w:pPr>
      <w:r w:rsidRPr="00DD1055">
        <w:rPr>
          <w:b/>
          <w:noProof/>
        </w:rPr>
        <w:t>Zhotovitel</w:t>
      </w:r>
      <w:r w:rsidR="00D1444F" w:rsidRPr="00DD1055">
        <w:rPr>
          <w:b/>
          <w:noProof/>
        </w:rPr>
        <w:t xml:space="preserve"> </w:t>
      </w:r>
      <w:r w:rsidR="00D1444F" w:rsidRPr="00DD1055">
        <w:rPr>
          <w:noProof/>
        </w:rPr>
        <w:t>vykli</w:t>
      </w:r>
      <w:r w:rsidRPr="00DD1055">
        <w:rPr>
          <w:noProof/>
        </w:rPr>
        <w:t>dí</w:t>
      </w:r>
      <w:r w:rsidR="00316560" w:rsidRPr="00DD1055">
        <w:rPr>
          <w:noProof/>
        </w:rPr>
        <w:t>, uvede do náležitého stavu</w:t>
      </w:r>
      <w:r w:rsidRPr="00DD1055">
        <w:rPr>
          <w:noProof/>
        </w:rPr>
        <w:t xml:space="preserve"> a</w:t>
      </w:r>
      <w:r w:rsidRPr="00DD1055">
        <w:rPr>
          <w:b/>
          <w:noProof/>
        </w:rPr>
        <w:t xml:space="preserve"> předá staveniště</w:t>
      </w:r>
      <w:r w:rsidR="00D1444F" w:rsidRPr="001F0130">
        <w:rPr>
          <w:noProof/>
        </w:rPr>
        <w:t xml:space="preserve"> nejpozději do </w:t>
      </w:r>
      <w:r w:rsidR="00D1444F" w:rsidRPr="00DD1055">
        <w:rPr>
          <w:b/>
          <w:noProof/>
        </w:rPr>
        <w:t>5 dnů</w:t>
      </w:r>
      <w:r w:rsidR="00D1444F" w:rsidRPr="001F0130">
        <w:rPr>
          <w:noProof/>
        </w:rPr>
        <w:t xml:space="preserve"> od předání díla.</w:t>
      </w:r>
    </w:p>
    <w:p w14:paraId="428523EB" w14:textId="54FB5C05" w:rsidR="004171E9" w:rsidRDefault="00D1444F" w:rsidP="003F1E5C">
      <w:pPr>
        <w:pStyle w:val="Nadpis2"/>
        <w:rPr>
          <w:noProof/>
        </w:rPr>
      </w:pPr>
      <w:r w:rsidRPr="001F0130">
        <w:rPr>
          <w:noProof/>
        </w:rPr>
        <w:lastRenderedPageBreak/>
        <w:t>Zhotovitel se zavazuje provádět dílo podle časového harmonogramu provádění díla, (dále jen „</w:t>
      </w:r>
      <w:r w:rsidRPr="007451DF">
        <w:rPr>
          <w:b/>
          <w:noProof/>
        </w:rPr>
        <w:t>časový harmonogram</w:t>
      </w:r>
      <w:bookmarkStart w:id="0" w:name="_Hlk521334253"/>
      <w:r w:rsidR="002F54D5">
        <w:rPr>
          <w:noProof/>
        </w:rPr>
        <w:t>“).</w:t>
      </w:r>
    </w:p>
    <w:p w14:paraId="21FE7F7A" w14:textId="661A8CFB" w:rsidR="00D1444F" w:rsidRDefault="004171E9" w:rsidP="003F1E5C">
      <w:pPr>
        <w:pStyle w:val="Nadpis2"/>
        <w:numPr>
          <w:ilvl w:val="0"/>
          <w:numId w:val="0"/>
        </w:numPr>
        <w:ind w:left="426"/>
        <w:rPr>
          <w:noProof/>
        </w:rPr>
      </w:pPr>
      <w:r w:rsidRPr="001F0130">
        <w:rPr>
          <w:noProof/>
        </w:rPr>
        <w:t xml:space="preserve">Časový harmonogram </w:t>
      </w:r>
      <w:r w:rsidRPr="004171E9">
        <w:rPr>
          <w:b/>
          <w:noProof/>
        </w:rPr>
        <w:t>předloží zhotovitel</w:t>
      </w:r>
      <w:r w:rsidRPr="001F0130">
        <w:rPr>
          <w:noProof/>
        </w:rPr>
        <w:t xml:space="preserve"> objednateli ke schválení nejpozději </w:t>
      </w:r>
      <w:r w:rsidRPr="004171E9">
        <w:rPr>
          <w:b/>
          <w:noProof/>
        </w:rPr>
        <w:t>do 10 dnů</w:t>
      </w:r>
      <w:r w:rsidRPr="001F0130">
        <w:rPr>
          <w:noProof/>
        </w:rPr>
        <w:t xml:space="preserve"> od podpisu této </w:t>
      </w:r>
      <w:r w:rsidR="008A167B">
        <w:rPr>
          <w:noProof/>
        </w:rPr>
        <w:t>s</w:t>
      </w:r>
      <w:r w:rsidRPr="001F0130">
        <w:rPr>
          <w:noProof/>
        </w:rPr>
        <w:t>mlouvy.</w:t>
      </w:r>
    </w:p>
    <w:p w14:paraId="2D94AE87" w14:textId="4470A0D4" w:rsidR="002F54D5" w:rsidRDefault="002F54D5" w:rsidP="003F1E5C">
      <w:pPr>
        <w:pStyle w:val="Nadpis2"/>
        <w:numPr>
          <w:ilvl w:val="0"/>
          <w:numId w:val="0"/>
        </w:numPr>
        <w:ind w:left="426"/>
        <w:rPr>
          <w:noProof/>
        </w:rPr>
      </w:pPr>
      <w:r w:rsidRPr="001F0130">
        <w:rPr>
          <w:noProof/>
        </w:rPr>
        <w:t xml:space="preserve">Časový harmonogram </w:t>
      </w:r>
      <w:r>
        <w:rPr>
          <w:noProof/>
        </w:rPr>
        <w:t>bude obsahovat</w:t>
      </w:r>
      <w:r w:rsidRPr="001F0130">
        <w:rPr>
          <w:noProof/>
        </w:rPr>
        <w:t xml:space="preserve"> zejména</w:t>
      </w:r>
      <w:r>
        <w:rPr>
          <w:noProof/>
        </w:rPr>
        <w:t>:</w:t>
      </w:r>
    </w:p>
    <w:p w14:paraId="1A01699E" w14:textId="77777777" w:rsidR="002F54D5" w:rsidRDefault="002F54D5" w:rsidP="002F54D5">
      <w:pPr>
        <w:pStyle w:val="Nadpis4"/>
      </w:pPr>
      <w:r>
        <w:rPr>
          <w:noProof/>
        </w:rPr>
        <w:t>převzetí staveniště,</w:t>
      </w:r>
    </w:p>
    <w:p w14:paraId="7EDF09A3" w14:textId="47FB152A" w:rsidR="002F54D5" w:rsidRDefault="000B6852" w:rsidP="002F54D5">
      <w:pPr>
        <w:pStyle w:val="Nadpis4"/>
      </w:pPr>
      <w:r>
        <w:rPr>
          <w:noProof/>
        </w:rPr>
        <w:t xml:space="preserve">termíny </w:t>
      </w:r>
      <w:r w:rsidR="002F54D5">
        <w:rPr>
          <w:noProof/>
        </w:rPr>
        <w:t>dílčí</w:t>
      </w:r>
      <w:r>
        <w:rPr>
          <w:noProof/>
        </w:rPr>
        <w:t>ch</w:t>
      </w:r>
      <w:r w:rsidR="002F54D5">
        <w:rPr>
          <w:noProof/>
        </w:rPr>
        <w:t xml:space="preserve"> etap,</w:t>
      </w:r>
    </w:p>
    <w:p w14:paraId="39A6A5CC" w14:textId="278F9F08" w:rsidR="002F54D5" w:rsidRDefault="000B6852" w:rsidP="002F54D5">
      <w:pPr>
        <w:pStyle w:val="Nadpis4"/>
      </w:pPr>
      <w:r>
        <w:rPr>
          <w:noProof/>
        </w:rPr>
        <w:t>termíny</w:t>
      </w:r>
      <w:r w:rsidRPr="001F0130">
        <w:rPr>
          <w:noProof/>
        </w:rPr>
        <w:t xml:space="preserve"> </w:t>
      </w:r>
      <w:r w:rsidR="002F54D5" w:rsidRPr="001F0130">
        <w:rPr>
          <w:noProof/>
        </w:rPr>
        <w:t>předpokládané součinnosti objednate</w:t>
      </w:r>
      <w:r w:rsidR="002F54D5">
        <w:rPr>
          <w:noProof/>
        </w:rPr>
        <w:t>le,</w:t>
      </w:r>
    </w:p>
    <w:p w14:paraId="40016218" w14:textId="0B5792C7" w:rsidR="002F54D5" w:rsidRPr="002F54D5" w:rsidRDefault="002F54D5" w:rsidP="002F54D5">
      <w:pPr>
        <w:pStyle w:val="Nadpis4"/>
      </w:pPr>
      <w:r w:rsidRPr="001F0130">
        <w:rPr>
          <w:noProof/>
        </w:rPr>
        <w:t>termín dokončení díla.</w:t>
      </w:r>
    </w:p>
    <w:bookmarkEnd w:id="0"/>
    <w:p w14:paraId="3B6D411D" w14:textId="28E2B29F" w:rsidR="00D1444F" w:rsidRPr="001F0130" w:rsidRDefault="00D1444F" w:rsidP="003F1E5C">
      <w:pPr>
        <w:pStyle w:val="Nadpis2"/>
        <w:rPr>
          <w:noProof/>
        </w:rPr>
      </w:pPr>
      <w:r w:rsidRPr="001F0130">
        <w:rPr>
          <w:noProof/>
        </w:rPr>
        <w:t>Zhotovitel se zavazuje, že kompletní, plně funkční dílo provede v termínech a v kvalitě dle  této smlouvy a ve stavu způ</w:t>
      </w:r>
      <w:r w:rsidR="00B27DF2">
        <w:rPr>
          <w:noProof/>
        </w:rPr>
        <w:t>sobilém k řádnému užívání díla.</w:t>
      </w:r>
    </w:p>
    <w:p w14:paraId="6967CE8C" w14:textId="616F1B63" w:rsidR="00D1444F" w:rsidRPr="001F0130" w:rsidRDefault="00D1444F" w:rsidP="003F1E5C">
      <w:pPr>
        <w:pStyle w:val="Nadpis2"/>
        <w:rPr>
          <w:noProof/>
        </w:rPr>
      </w:pPr>
      <w:r w:rsidRPr="001F0130">
        <w:rPr>
          <w:noProof/>
        </w:rPr>
        <w:t xml:space="preserve">Změna časového harmonogramu provádění díla je možná pouze </w:t>
      </w:r>
      <w:r w:rsidR="000B6852">
        <w:rPr>
          <w:noProof/>
        </w:rPr>
        <w:t>po schválení objedna</w:t>
      </w:r>
      <w:r w:rsidR="00C27D70">
        <w:rPr>
          <w:noProof/>
        </w:rPr>
        <w:t>t</w:t>
      </w:r>
      <w:r w:rsidR="000B6852">
        <w:rPr>
          <w:noProof/>
        </w:rPr>
        <w:t>elem</w:t>
      </w:r>
      <w:r w:rsidR="00690E6A" w:rsidRPr="001F0130">
        <w:rPr>
          <w:noProof/>
        </w:rPr>
        <w:t>.</w:t>
      </w:r>
    </w:p>
    <w:p w14:paraId="4E6BC8F8" w14:textId="77777777" w:rsidR="00D1444F" w:rsidRPr="001F0130" w:rsidRDefault="00D1444F" w:rsidP="003F1E5C">
      <w:pPr>
        <w:pStyle w:val="Nadpis2"/>
        <w:rPr>
          <w:noProof/>
        </w:rPr>
      </w:pPr>
      <w:r w:rsidRPr="001F0130">
        <w:rPr>
          <w:noProof/>
        </w:rPr>
        <w:t>Zhotovitel je povinen bezodkladně informovat objednatele o veškerých okolnostech, které mohou  mít vliv na termín provedení díla, přičemž obě smluvní strany se zavazují  vyvinout veškeré úsilí a poskytnou si vzájemnou součinnosti pro eliminaci, resp. odstranění veškerých příčin, které mohou mít vliv na termín provedení díla.</w:t>
      </w:r>
    </w:p>
    <w:p w14:paraId="1809B274" w14:textId="06394982" w:rsidR="00D1444F" w:rsidRPr="001F0130" w:rsidRDefault="00D1444F" w:rsidP="003F1E5C">
      <w:pPr>
        <w:pStyle w:val="Nadpis2"/>
        <w:rPr>
          <w:noProof/>
        </w:rPr>
      </w:pPr>
      <w:r w:rsidRPr="001F0130">
        <w:rPr>
          <w:noProof/>
        </w:rPr>
        <w:t>V případě, že z jakýchkoliv 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odst. 1</w:t>
      </w:r>
      <w:r w:rsidR="00A01CC2">
        <w:rPr>
          <w:noProof/>
        </w:rPr>
        <w:t>, 2</w:t>
      </w:r>
      <w:r w:rsidR="00F144F0" w:rsidRPr="001F0130">
        <w:rPr>
          <w:noProof/>
        </w:rPr>
        <w:t xml:space="preserve"> tohoto článku</w:t>
      </w:r>
      <w:r w:rsidRPr="001F0130">
        <w:rPr>
          <w:noProof/>
        </w:rPr>
        <w:t xml:space="preserve">  se posouvají o stejný počet dní, o kolik dní došlo k posunutí zahájení doby plnění.</w:t>
      </w:r>
      <w:r w:rsidR="00FD796A" w:rsidRPr="001F0130">
        <w:rPr>
          <w:noProof/>
        </w:rPr>
        <w:t xml:space="preserve"> </w:t>
      </w:r>
      <w:r w:rsidRPr="001F0130">
        <w:rPr>
          <w:noProof/>
        </w:rPr>
        <w:t>Zhotovitel je v takovém případě povinen přepracovat v tomto smyslu časový harmonogram postupu provedení díla, k čemuž je objednatel povinen poskytnout svou součinnost.</w:t>
      </w:r>
    </w:p>
    <w:p w14:paraId="470FD63F" w14:textId="78908457" w:rsidR="00D1444F" w:rsidRDefault="00D1444F" w:rsidP="003F1E5C">
      <w:pPr>
        <w:pStyle w:val="Nadpis2"/>
        <w:rPr>
          <w:noProof/>
        </w:rPr>
      </w:pPr>
      <w:r w:rsidRPr="001F0130">
        <w:rPr>
          <w:noProof/>
        </w:rPr>
        <w:t>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postupu provedení díla, a to o dobu pozastavení provádění díla</w:t>
      </w:r>
      <w:r w:rsidR="00FD796A" w:rsidRPr="001F0130">
        <w:rPr>
          <w:noProof/>
        </w:rPr>
        <w:t xml:space="preserve">. </w:t>
      </w:r>
      <w:r w:rsidRPr="001F0130">
        <w:rPr>
          <w:noProof/>
        </w:rPr>
        <w:t>Zhotovitel je v takovém případě povinen přepracovat v tomto smyslu časový harmonogram postupu provedení díla.</w:t>
      </w:r>
    </w:p>
    <w:p w14:paraId="2E741BEF" w14:textId="75AE8F27" w:rsidR="00890377" w:rsidRPr="00890377" w:rsidRDefault="00CA27F0" w:rsidP="003F1E5C">
      <w:pPr>
        <w:pStyle w:val="Nadpis2"/>
      </w:pPr>
      <w:r w:rsidRPr="0027387E">
        <w:t>Zhotovitel není v prodlení s plněním, pokud toto prodlení je zapříčiněno rozhodnutím, činností či nečinností orgánu veřejné správy a toto zdržení není způsobeno z důvodů na straně zhotovitele, nebo pokud je splnění závislé na včasném spolupůsobení objednatele a ten je se svým spolupůsobením v</w:t>
      </w:r>
      <w:r>
        <w:t> </w:t>
      </w:r>
      <w:r w:rsidRPr="0027387E">
        <w:t>prodlení</w:t>
      </w:r>
      <w:r>
        <w:t>.</w:t>
      </w:r>
    </w:p>
    <w:p w14:paraId="427006EC" w14:textId="77777777" w:rsidR="00236B8E" w:rsidRPr="001F0130" w:rsidRDefault="00236B8E" w:rsidP="0035040D">
      <w:pPr>
        <w:pStyle w:val="Nadpis1"/>
      </w:pPr>
      <w:r w:rsidRPr="001F0130">
        <w:t>Staveniště</w:t>
      </w:r>
    </w:p>
    <w:p w14:paraId="5EC66220" w14:textId="77777777" w:rsidR="00236B8E" w:rsidRPr="001F0130" w:rsidRDefault="00236B8E" w:rsidP="003F1E5C">
      <w:pPr>
        <w:pStyle w:val="Nadpis2"/>
      </w:pPr>
      <w:r w:rsidRPr="001F0130">
        <w:t xml:space="preserve">Objednatel předá </w:t>
      </w:r>
      <w:r w:rsidR="00E033C9" w:rsidRPr="001F0130">
        <w:t>z</w:t>
      </w:r>
      <w:r w:rsidRPr="001F0130">
        <w:t>hotoviteli staveniště. O předání a převzetí staveniště bude sepsán protokol.</w:t>
      </w:r>
    </w:p>
    <w:p w14:paraId="7BAF5005" w14:textId="77777777" w:rsidR="00236B8E" w:rsidRPr="001F0130" w:rsidRDefault="00236B8E" w:rsidP="00910664">
      <w:pPr>
        <w:pStyle w:val="Nadpis2"/>
      </w:pPr>
      <w:r w:rsidRPr="001F0130">
        <w:t>Zhotovitel se zavaz</w:t>
      </w:r>
      <w:r w:rsidRPr="003E2050">
        <w:rPr>
          <w:rStyle w:val="Nadpis2Char"/>
        </w:rPr>
        <w:t>u</w:t>
      </w:r>
      <w:r w:rsidRPr="001F0130">
        <w:t>je především</w:t>
      </w:r>
      <w:r w:rsidR="003E004F" w:rsidRPr="001F0130">
        <w:t xml:space="preserve"> </w:t>
      </w:r>
    </w:p>
    <w:p w14:paraId="0F9DCD53" w14:textId="77777777" w:rsidR="00C23A4B" w:rsidRPr="00B47BF6" w:rsidRDefault="00236B8E" w:rsidP="00040E50">
      <w:pPr>
        <w:pStyle w:val="Nadpis3"/>
        <w:jc w:val="both"/>
      </w:pPr>
      <w:r w:rsidRPr="001F0130">
        <w:t>na vlastní náklady zajistit</w:t>
      </w:r>
      <w:r w:rsidR="003E004F" w:rsidRPr="001F0130">
        <w:t xml:space="preserve"> </w:t>
      </w:r>
      <w:r w:rsidR="00F65E13" w:rsidRPr="001F0130">
        <w:t xml:space="preserve">zřízení </w:t>
      </w:r>
      <w:r w:rsidR="003E004F" w:rsidRPr="001F0130">
        <w:t xml:space="preserve">staveniště </w:t>
      </w:r>
      <w:r w:rsidR="00DA7EBE" w:rsidRPr="001F0130">
        <w:t xml:space="preserve">v souladu se svými potřebami, dokumentací předanou objednatelem, s požadavky objednatele </w:t>
      </w:r>
      <w:r w:rsidR="003E004F" w:rsidRPr="001F0130">
        <w:t>včetně</w:t>
      </w:r>
      <w:r w:rsidRPr="001F0130">
        <w:t xml:space="preserve"> zařízení </w:t>
      </w:r>
      <w:r w:rsidRPr="00910664">
        <w:t>staveniště</w:t>
      </w:r>
      <w:r w:rsidR="00C23A4B" w:rsidRPr="00910664">
        <w:t xml:space="preserve"> ve shodě s platnými předpisy,</w:t>
      </w:r>
    </w:p>
    <w:p w14:paraId="33DAA638" w14:textId="2B5AF70F" w:rsidR="00236B8E" w:rsidRPr="003618FF" w:rsidRDefault="00236B8E" w:rsidP="00040E50">
      <w:pPr>
        <w:pStyle w:val="Nadpis3"/>
        <w:jc w:val="both"/>
      </w:pPr>
      <w:r w:rsidRPr="003618FF">
        <w:t>zajistit samostatn</w:t>
      </w:r>
      <w:r w:rsidR="00617A21" w:rsidRPr="003618FF">
        <w:t>á</w:t>
      </w:r>
      <w:r w:rsidRPr="003618FF">
        <w:t xml:space="preserve"> měření odběru energií a vody na staveništi a hradit veškeré náklady s těmito odběry spojené,</w:t>
      </w:r>
      <w:r w:rsidR="00617A21" w:rsidRPr="003618FF">
        <w:t xml:space="preserve"> a to až do pře</w:t>
      </w:r>
      <w:r w:rsidR="006A4196" w:rsidRPr="003618FF">
        <w:t>dání</w:t>
      </w:r>
      <w:r w:rsidR="00617A21" w:rsidRPr="003618FF">
        <w:t xml:space="preserve"> díla, resp. </w:t>
      </w:r>
      <w:r w:rsidR="006A4196" w:rsidRPr="003618FF">
        <w:t xml:space="preserve">do </w:t>
      </w:r>
      <w:r w:rsidR="00617A21" w:rsidRPr="003618FF">
        <w:t>odstranění vad a nedodělků zjištěných při pře</w:t>
      </w:r>
      <w:r w:rsidR="006A4196" w:rsidRPr="003618FF">
        <w:t xml:space="preserve">dání </w:t>
      </w:r>
      <w:r w:rsidR="00617A21" w:rsidRPr="003618FF">
        <w:t>díla</w:t>
      </w:r>
      <w:r w:rsidR="00A05665" w:rsidRPr="003618FF">
        <w:t>, pokud nebude dohodnuto jinak</w:t>
      </w:r>
      <w:r w:rsidR="006A4196" w:rsidRPr="003618FF">
        <w:t>,</w:t>
      </w:r>
    </w:p>
    <w:p w14:paraId="66278D9B" w14:textId="77777777" w:rsidR="00236B8E" w:rsidRPr="001F0130" w:rsidRDefault="00236B8E" w:rsidP="00040E50">
      <w:pPr>
        <w:pStyle w:val="Nadpis3"/>
        <w:jc w:val="both"/>
      </w:pPr>
      <w:r w:rsidRPr="00617A21">
        <w:t>staveniště řádně zabezpečit proti vniknutí</w:t>
      </w:r>
      <w:r w:rsidRPr="001F0130">
        <w:t xml:space="preserve"> třetích osob,</w:t>
      </w:r>
    </w:p>
    <w:p w14:paraId="1670564B" w14:textId="77777777" w:rsidR="00236B8E" w:rsidRPr="001F0130" w:rsidRDefault="00236B8E" w:rsidP="00040E50">
      <w:pPr>
        <w:pStyle w:val="Nadpis3"/>
        <w:jc w:val="both"/>
      </w:pPr>
      <w:r w:rsidRPr="001F0130">
        <w:t>provést umístění nebo přemístění dopravního značení, bude-li to nutné</w:t>
      </w:r>
      <w:r w:rsidR="003E004F" w:rsidRPr="001F0130">
        <w:t>;</w:t>
      </w:r>
      <w:r w:rsidRPr="001F0130">
        <w:t xml:space="preserve"> </w:t>
      </w:r>
      <w:r w:rsidR="003E004F" w:rsidRPr="001F0130">
        <w:t>z</w:t>
      </w:r>
      <w:r w:rsidRPr="001F0130">
        <w:t xml:space="preserve">hotovitel rovněž zajistí </w:t>
      </w:r>
      <w:r w:rsidR="00D1444F" w:rsidRPr="001F0130">
        <w:t xml:space="preserve">příp. </w:t>
      </w:r>
      <w:r w:rsidRPr="001F0130">
        <w:t>projednání změn a úprav dopravního značení s příslušnými veřejnými orgány,</w:t>
      </w:r>
    </w:p>
    <w:p w14:paraId="6EAB2CB2" w14:textId="77777777" w:rsidR="00236B8E" w:rsidRPr="001F0130" w:rsidRDefault="00236B8E" w:rsidP="00C06ACC">
      <w:pPr>
        <w:pStyle w:val="Nadpis3"/>
      </w:pPr>
      <w:r w:rsidRPr="001F0130">
        <w:t>označit staveniště v souladu s obecně platnými právními předpisy,</w:t>
      </w:r>
    </w:p>
    <w:p w14:paraId="37DEA45F" w14:textId="63DB64FB" w:rsidR="00236B8E" w:rsidRDefault="00236B8E" w:rsidP="00C06ACC">
      <w:pPr>
        <w:pStyle w:val="Nadpis3"/>
      </w:pPr>
      <w:r w:rsidRPr="001F0130">
        <w:lastRenderedPageBreak/>
        <w:t xml:space="preserve">neumísťovat na staveniště jakákoli firemní označení, informační nápisy, reklamní plochy či jiné obdobné věci, leda s předchozím písemným schválením </w:t>
      </w:r>
      <w:r w:rsidR="00E033C9" w:rsidRPr="001F0130">
        <w:t>o</w:t>
      </w:r>
      <w:r w:rsidR="00612890">
        <w:t>bjednatele,</w:t>
      </w:r>
    </w:p>
    <w:p w14:paraId="48344573" w14:textId="7AAAFF2C" w:rsidR="00612890" w:rsidRPr="001F0130" w:rsidRDefault="00612890" w:rsidP="00C06ACC">
      <w:pPr>
        <w:pStyle w:val="Nadpis3"/>
      </w:pPr>
      <w:r>
        <w:t>po předání díla staveniště vyklidit a uvést do původního stavu.</w:t>
      </w:r>
    </w:p>
    <w:p w14:paraId="3086F785" w14:textId="77777777" w:rsidR="001F7C0C" w:rsidRPr="00DD1055" w:rsidRDefault="00236B8E" w:rsidP="00DD1055">
      <w:pPr>
        <w:pStyle w:val="Nadpis2"/>
      </w:pPr>
      <w:r w:rsidRPr="00DD1055">
        <w:t>Zhotovitel je oprávněn užívat staveniště</w:t>
      </w:r>
      <w:r w:rsidR="003E004F" w:rsidRPr="00DD1055">
        <w:t>, jak je vymezeno projektovou dokumentací,</w:t>
      </w:r>
      <w:r w:rsidRPr="00DD1055">
        <w:t xml:space="preserve"> až do doby předání </w:t>
      </w:r>
      <w:r w:rsidR="00E033C9" w:rsidRPr="00DD1055">
        <w:t>d</w:t>
      </w:r>
      <w:r w:rsidRPr="00DD1055">
        <w:t xml:space="preserve">íla bezplatně. </w:t>
      </w:r>
      <w:r w:rsidR="0015041F" w:rsidRPr="00DD1055">
        <w:t>Je-li zhotovitel povinen provést odstranění vad a nedodělků, je oprávněn ponechat na staveništi vybavení a materiál v rozsahu nezbytném pro odstranění vad a nedodělků, přičemž toto vybavení a materiál vyklidí ihned po odstranění těchto vad a nedodělků.</w:t>
      </w:r>
      <w:bookmarkStart w:id="1" w:name="_Toc305061176"/>
      <w:bookmarkStart w:id="2" w:name="_Toc305060682"/>
    </w:p>
    <w:p w14:paraId="1177179D" w14:textId="3F90C94A" w:rsidR="00236B8E" w:rsidRPr="00DD1055" w:rsidRDefault="001F7C0C" w:rsidP="00DD1055">
      <w:pPr>
        <w:pStyle w:val="Nadpis2"/>
      </w:pPr>
      <w:r w:rsidRPr="00DD1055">
        <w:t>Nevyklidí-li z</w:t>
      </w:r>
      <w:r w:rsidR="0015041F" w:rsidRPr="00DD1055">
        <w:t>hotovitel stave</w:t>
      </w:r>
      <w:r w:rsidRPr="00DD1055">
        <w:t>niště ve sjednaném termínu, je o</w:t>
      </w:r>
      <w:r w:rsidR="0015041F" w:rsidRPr="00DD1055">
        <w:t xml:space="preserve">bjednatel oprávněn zabezpečit vyklizení staveniště jinou osobou a náklady s tím spojené uhradí </w:t>
      </w:r>
      <w:r w:rsidRPr="00DD1055">
        <w:t>z</w:t>
      </w:r>
      <w:r w:rsidR="0015041F" w:rsidRPr="00DD1055">
        <w:t>hotovitel</w:t>
      </w:r>
      <w:r w:rsidRPr="00DD1055">
        <w:t xml:space="preserve"> o</w:t>
      </w:r>
      <w:r w:rsidR="0015041F" w:rsidRPr="00DD1055">
        <w:t>bjednateli.</w:t>
      </w:r>
      <w:bookmarkEnd w:id="1"/>
      <w:bookmarkEnd w:id="2"/>
    </w:p>
    <w:p w14:paraId="20D195D0" w14:textId="77777777" w:rsidR="00236B8E" w:rsidRPr="001F0130" w:rsidRDefault="00236B8E" w:rsidP="003F1E5C">
      <w:pPr>
        <w:pStyle w:val="Nadpis2"/>
      </w:pPr>
      <w:r w:rsidRPr="001F0130">
        <w:t xml:space="preserve">Pokud použije </w:t>
      </w:r>
      <w:r w:rsidR="00E033C9" w:rsidRPr="001F0130">
        <w:t>z</w:t>
      </w:r>
      <w:r w:rsidRPr="001F0130">
        <w:t xml:space="preserve">hotovitel v průběhu realizace </w:t>
      </w:r>
      <w:r w:rsidR="00E033C9" w:rsidRPr="001F0130">
        <w:t>d</w:t>
      </w:r>
      <w:r w:rsidRPr="001F0130">
        <w:t>íla, zejména při zařizování staveniště, cizí pozemek, nese veškeré náklady spojené s touto činností (např. skladování materiálu, příjezd a odjezd vozidel či jiné techniky).</w:t>
      </w:r>
    </w:p>
    <w:p w14:paraId="236D13BF" w14:textId="3BDC5A78" w:rsidR="000224E4" w:rsidRDefault="00236B8E" w:rsidP="003F1E5C">
      <w:pPr>
        <w:pStyle w:val="Nadpis2"/>
      </w:pPr>
      <w:r w:rsidRPr="001F0130">
        <w:t xml:space="preserve">Zhotovení a údržba nutných dopravních komunikací a cest na stavbě, pokud jsou třeba pro provádění prací a výkonu </w:t>
      </w:r>
      <w:r w:rsidR="00E033C9" w:rsidRPr="001F0130">
        <w:t>z</w:t>
      </w:r>
      <w:r w:rsidRPr="001F0130">
        <w:t xml:space="preserve">hotovitele, následně jejich odstranění a uvedení pozemku do původního stavu, spadá mezi povinnosti </w:t>
      </w:r>
      <w:r w:rsidR="00E033C9" w:rsidRPr="001F0130">
        <w:t>z</w:t>
      </w:r>
      <w:r w:rsidRPr="001F0130">
        <w:t xml:space="preserve">hotovitele a náklady s tímto související jdou k tíži </w:t>
      </w:r>
      <w:r w:rsidR="00E033C9" w:rsidRPr="001F0130">
        <w:t>z</w:t>
      </w:r>
      <w:r w:rsidRPr="001F0130">
        <w:t>hotovitele.</w:t>
      </w:r>
    </w:p>
    <w:p w14:paraId="3733A994" w14:textId="10B75918" w:rsidR="006A4196" w:rsidRPr="001F0130" w:rsidRDefault="006A4196" w:rsidP="006A4196">
      <w:pPr>
        <w:pStyle w:val="Nadpis2"/>
      </w:pPr>
      <w:r w:rsidRPr="001F0130">
        <w:t xml:space="preserve">O předání a převzetí staveniště </w:t>
      </w:r>
      <w:r>
        <w:t xml:space="preserve">zpět objednateli </w:t>
      </w:r>
      <w:r w:rsidRPr="001F0130">
        <w:t>bude sepsán protokol.</w:t>
      </w:r>
    </w:p>
    <w:p w14:paraId="12FA7120" w14:textId="77777777" w:rsidR="00236B8E" w:rsidRPr="001F0130" w:rsidRDefault="00236B8E" w:rsidP="0035040D">
      <w:pPr>
        <w:pStyle w:val="Nadpis1"/>
      </w:pPr>
      <w:r w:rsidRPr="001F0130">
        <w:t>Stavební deník</w:t>
      </w:r>
    </w:p>
    <w:p w14:paraId="2CD29EE9" w14:textId="77777777" w:rsidR="00236B8E" w:rsidRPr="001F0130" w:rsidRDefault="00236B8E" w:rsidP="003F1E5C">
      <w:pPr>
        <w:pStyle w:val="Nadpis2"/>
      </w:pPr>
      <w:r w:rsidRPr="001F0130">
        <w:t xml:space="preserve">Zhotovitel je povinen vést ode dne převzetí staveniště stavební deník, do kterého je povinen zapisovat všechny skutečnosti rozhodné pro plnění </w:t>
      </w:r>
      <w:r w:rsidR="00C97D81" w:rsidRPr="001F0130">
        <w:t>s</w:t>
      </w:r>
      <w:r w:rsidRPr="001F0130">
        <w:t>mlouvy, minimálně v rozsahu stanoveném</w:t>
      </w:r>
      <w:r w:rsidR="00D27A5F" w:rsidRPr="001F0130">
        <w:t xml:space="preserve"> platnou legislativou.</w:t>
      </w:r>
      <w:r w:rsidR="000F5C1A" w:rsidRPr="001F0130">
        <w:t xml:space="preserve"> </w:t>
      </w:r>
      <w:r w:rsidRPr="001F0130">
        <w:t xml:space="preserve">Povinnost vést stavební deník končí předáním a převzetím stavby bez vad a nedodělků </w:t>
      </w:r>
      <w:r w:rsidR="00C97D81" w:rsidRPr="001F0130">
        <w:t>o</w:t>
      </w:r>
      <w:r w:rsidRPr="001F0130">
        <w:t xml:space="preserve">bjednateli, je-li </w:t>
      </w:r>
      <w:r w:rsidR="00C97D81" w:rsidRPr="001F0130">
        <w:t>d</w:t>
      </w:r>
      <w:r w:rsidRPr="001F0130">
        <w:t xml:space="preserve">ílo převzato </w:t>
      </w:r>
      <w:r w:rsidR="00C97D81" w:rsidRPr="001F0130">
        <w:t>o</w:t>
      </w:r>
      <w:r w:rsidRPr="001F0130">
        <w:t xml:space="preserve">bjednatelem s vadami a/nebo nedodělky, odstraněním všech vad nebo nedodělků uvedených v protokolu o předání a převzetí </w:t>
      </w:r>
      <w:r w:rsidR="00C97D81" w:rsidRPr="001F0130">
        <w:t>d</w:t>
      </w:r>
      <w:r w:rsidRPr="001F0130">
        <w:t xml:space="preserve">íla nebo řádného uspokojení jiného zákonného či smluvního nároku uplatněného </w:t>
      </w:r>
      <w:r w:rsidR="00C97D81" w:rsidRPr="001F0130">
        <w:t>o</w:t>
      </w:r>
      <w:r w:rsidRPr="001F0130">
        <w:t xml:space="preserve">bjednatelem z titulu odpovědnosti </w:t>
      </w:r>
      <w:r w:rsidR="00C97D81" w:rsidRPr="001F0130">
        <w:t>z</w:t>
      </w:r>
      <w:r w:rsidRPr="001F0130">
        <w:t xml:space="preserve">hotovitele za vady </w:t>
      </w:r>
      <w:r w:rsidR="00C97D81" w:rsidRPr="001F0130">
        <w:t>d</w:t>
      </w:r>
      <w:r w:rsidRPr="001F0130">
        <w:t>íla, nebude-li mezi smluvními stranami písemně dohodnuto jinak.</w:t>
      </w:r>
    </w:p>
    <w:p w14:paraId="272712A8" w14:textId="64B70C23" w:rsidR="00236B8E" w:rsidRPr="001F0130" w:rsidRDefault="00236B8E" w:rsidP="003F1E5C">
      <w:pPr>
        <w:pStyle w:val="Nadpis2"/>
      </w:pPr>
      <w:r w:rsidRPr="001F0130">
        <w:t xml:space="preserve">Zápisy do stavebního deníku čitelně zapisuje a podepisuje zástupce </w:t>
      </w:r>
      <w:r w:rsidR="00C97D81" w:rsidRPr="001F0130">
        <w:t>z</w:t>
      </w:r>
      <w:r w:rsidRPr="001F0130">
        <w:t xml:space="preserve">hotovitele vždy ten den, kdy byly práce provedeny nebo kdy nastaly okolnosti, které jsou předmětem zápisu. Mimo zástupce </w:t>
      </w:r>
      <w:r w:rsidR="00C97D81" w:rsidRPr="001F0130">
        <w:t>z</w:t>
      </w:r>
      <w:r w:rsidRPr="001F0130">
        <w:t xml:space="preserve">hotovitele může do stavebního deníku provádět záznamy pouze </w:t>
      </w:r>
      <w:r w:rsidR="00C97D81" w:rsidRPr="001F0130">
        <w:t>o</w:t>
      </w:r>
      <w:r w:rsidRPr="001F0130">
        <w:t>bjednatel, jím pověřený zástupce (TD</w:t>
      </w:r>
      <w:r w:rsidR="00CB5A47" w:rsidRPr="001F0130">
        <w:t>O</w:t>
      </w:r>
      <w:r w:rsidRPr="001F0130">
        <w:t>), zpracovatel projektové dokumentace, resp. pracovník pověřený projektantem výkonem autorského dozoru nebo příslušné orgány státní správy.</w:t>
      </w:r>
    </w:p>
    <w:p w14:paraId="210391D9" w14:textId="77777777" w:rsidR="00236B8E" w:rsidRPr="001F0130" w:rsidRDefault="00236B8E" w:rsidP="003F1E5C">
      <w:pPr>
        <w:pStyle w:val="Nadpis2"/>
      </w:pPr>
      <w:r w:rsidRPr="001F0130">
        <w:t xml:space="preserve">Objednatel a </w:t>
      </w:r>
      <w:r w:rsidR="00C97D81" w:rsidRPr="001F0130">
        <w:t>z</w:t>
      </w:r>
      <w:r w:rsidRPr="001F0130">
        <w:t xml:space="preserve">hotovitel jsou povinni prostřednictvím svých oprávněných osob reagovat na zápisy ve stavebním deníku. V případě nepřítomnosti oprávněné osoby </w:t>
      </w:r>
      <w:r w:rsidR="00C97D81" w:rsidRPr="001F0130">
        <w:t>o</w:t>
      </w:r>
      <w:r w:rsidRPr="001F0130">
        <w:t xml:space="preserve">bjednatele na stavbě doručí </w:t>
      </w:r>
      <w:r w:rsidR="00C97D81" w:rsidRPr="001F0130">
        <w:t>z</w:t>
      </w:r>
      <w:r w:rsidRPr="001F0130">
        <w:t xml:space="preserve">hotovitel text zápisu písemně na adresu </w:t>
      </w:r>
      <w:r w:rsidR="00C97D81" w:rsidRPr="001F0130">
        <w:t>o</w:t>
      </w:r>
      <w:r w:rsidRPr="001F0130">
        <w:t xml:space="preserve">bjednatele. </w:t>
      </w:r>
    </w:p>
    <w:p w14:paraId="20FEEB01" w14:textId="77777777" w:rsidR="00236B8E" w:rsidRPr="001F0130" w:rsidRDefault="00236B8E" w:rsidP="003F1E5C">
      <w:pPr>
        <w:pStyle w:val="Nadpis2"/>
      </w:pPr>
      <w:r w:rsidRPr="001F0130">
        <w:t xml:space="preserve">Zápisy ve stavebním deníku se nepovažují za změnu </w:t>
      </w:r>
      <w:r w:rsidR="00C97D81" w:rsidRPr="001F0130">
        <w:t>s</w:t>
      </w:r>
      <w:r w:rsidRPr="001F0130">
        <w:t xml:space="preserve">mlouvy, ale slouží jako podklad pro vypracování doplňků a změn </w:t>
      </w:r>
      <w:r w:rsidR="00C97D81" w:rsidRPr="001F0130">
        <w:t>s</w:t>
      </w:r>
      <w:r w:rsidRPr="001F0130">
        <w:t>mlouvy.</w:t>
      </w:r>
    </w:p>
    <w:p w14:paraId="6E8A4F8A" w14:textId="77777777" w:rsidR="00236B8E" w:rsidRPr="001F0130" w:rsidRDefault="00236B8E" w:rsidP="003F1E5C">
      <w:pPr>
        <w:pStyle w:val="Nadpis2"/>
      </w:pPr>
      <w:r w:rsidRPr="001F0130">
        <w:t xml:space="preserve">Stavební deník bude stále přístupný na stavbě, tj. bude vždy na vyžádání k dispozici </w:t>
      </w:r>
      <w:r w:rsidR="00C97D81" w:rsidRPr="001F0130">
        <w:t>o</w:t>
      </w:r>
      <w:r w:rsidRPr="001F0130">
        <w:t>bjednateli.</w:t>
      </w:r>
    </w:p>
    <w:p w14:paraId="4FD31D1C" w14:textId="77777777" w:rsidR="00236B8E" w:rsidRPr="001F0130" w:rsidRDefault="00236B8E" w:rsidP="0035040D">
      <w:pPr>
        <w:pStyle w:val="Nadpis1"/>
      </w:pPr>
      <w:r w:rsidRPr="001F0130">
        <w:t xml:space="preserve">Provádění </w:t>
      </w:r>
      <w:r w:rsidR="00C97D81" w:rsidRPr="001F0130">
        <w:t>d</w:t>
      </w:r>
      <w:r w:rsidRPr="001F0130">
        <w:t>íla</w:t>
      </w:r>
    </w:p>
    <w:p w14:paraId="271D59AC" w14:textId="7FEF7810" w:rsidR="00C34E65" w:rsidRPr="001F0130" w:rsidRDefault="00C34E65" w:rsidP="003F1E5C">
      <w:pPr>
        <w:pStyle w:val="Nadpis2"/>
      </w:pPr>
      <w:r w:rsidRPr="001F0130">
        <w:t>Zhotovitel je povinen provádět dílo prostřednictvím osob a poddodavatelů, jimiž prokázal 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souhlasem objednatele, přičemž taková osoba musí splňovat kvalifikační předpoklady alespoň v takovém rozsahu, v jakém byl</w:t>
      </w:r>
      <w:r w:rsidR="006A4196">
        <w:t>y</w:t>
      </w:r>
      <w:r w:rsidRPr="001F0130">
        <w:t xml:space="preserve"> </w:t>
      </w:r>
      <w:r w:rsidR="00970872" w:rsidRPr="001F0130">
        <w:t>požadován</w:t>
      </w:r>
      <w:r w:rsidR="006A4196">
        <w:t>y</w:t>
      </w:r>
      <w:r w:rsidR="00970872" w:rsidRPr="001F0130">
        <w:t xml:space="preserve"> </w:t>
      </w:r>
      <w:r w:rsidRPr="001F0130">
        <w:t>ve výběrovém řízení.</w:t>
      </w:r>
    </w:p>
    <w:p w14:paraId="462624D7" w14:textId="2B1A7E1A" w:rsidR="000B2350" w:rsidRPr="00F01C04" w:rsidRDefault="000B2350" w:rsidP="003F1E5C">
      <w:pPr>
        <w:pStyle w:val="Nadpis2"/>
      </w:pPr>
      <w:r w:rsidRPr="00F01C04">
        <w:t xml:space="preserve">Na plnění díla se budou podílet poddodavatelé zhotovitele uvedení v příloze č. </w:t>
      </w:r>
      <w:r w:rsidR="00DF76F9">
        <w:t>2</w:t>
      </w:r>
      <w:r w:rsidRPr="00F01C04">
        <w:t xml:space="preserve"> </w:t>
      </w:r>
      <w:r w:rsidR="003063C7" w:rsidRPr="00F01C04">
        <w:t xml:space="preserve">této </w:t>
      </w:r>
      <w:r w:rsidRPr="00F01C04">
        <w:t>smlouvy, a to v uvedeném rozsahu.</w:t>
      </w:r>
    </w:p>
    <w:p w14:paraId="45E40C55" w14:textId="74C83E3C" w:rsidR="000B2350" w:rsidRPr="00F01C04" w:rsidRDefault="003063C7" w:rsidP="003F1E5C">
      <w:pPr>
        <w:pStyle w:val="Nadpis2"/>
        <w:numPr>
          <w:ilvl w:val="0"/>
          <w:numId w:val="0"/>
        </w:numPr>
        <w:ind w:left="426"/>
      </w:pPr>
      <w:r w:rsidRPr="00F01C04">
        <w:t xml:space="preserve">Jakoukoliv změnu na pozici poddodavatele je zhotovitel povinen předem písemně oznámit objednateli. Objednatel je povinen se ve lhůtě 15 dnů ode dne doručení písemného oznámení vyjádřit, </w:t>
      </w:r>
      <w:r w:rsidRPr="00F01C04">
        <w:lastRenderedPageBreak/>
        <w:t>zda změnu poddodavatele povoluje, či nikoliv. Objednatel nebude udělení souhlasu bezdůvodně odpírat</w:t>
      </w:r>
      <w:r w:rsidR="000B2350" w:rsidRPr="00F01C04">
        <w:t>.</w:t>
      </w:r>
    </w:p>
    <w:p w14:paraId="21A38598" w14:textId="77777777" w:rsidR="003063C7" w:rsidRPr="003063C7" w:rsidRDefault="003063C7" w:rsidP="003F1E5C">
      <w:pPr>
        <w:pStyle w:val="Nadpis2"/>
        <w:numPr>
          <w:ilvl w:val="0"/>
          <w:numId w:val="0"/>
        </w:numPr>
        <w:ind w:left="426"/>
      </w:pPr>
      <w:r w:rsidRPr="00F01C04">
        <w:t>Předmětné části díla budou příslušným poddodavatelem, resp. příslušnými poddodavateli provedeny v souladu se všemi podmínkami smlouvy.</w:t>
      </w:r>
    </w:p>
    <w:p w14:paraId="3CE6C26F" w14:textId="2AAF78A5" w:rsidR="00C34E65" w:rsidRPr="00F14AEB" w:rsidRDefault="00C34E65" w:rsidP="003F1E5C">
      <w:pPr>
        <w:pStyle w:val="Nadpis2"/>
      </w:pPr>
      <w:r w:rsidRPr="00F14AEB">
        <w:t>Zhotovitel prohlašuje, že na provádění díla se bude podílet níže uvedená osoba (realizační tým)</w:t>
      </w:r>
      <w:r w:rsidR="004171E9" w:rsidRPr="00F14AEB">
        <w:t xml:space="preserve"> jej</w:t>
      </w:r>
      <w:r w:rsidR="006A4196">
        <w:t>ímž</w:t>
      </w:r>
      <w:r w:rsidR="004171E9" w:rsidRPr="00F14AEB">
        <w:t xml:space="preserve"> prostřednictvím zhotovitel prokázal splnění kvalifikace dle požadavků zadavatele ve výběrovém řízení pro veřejnou zakázku</w:t>
      </w:r>
      <w:r w:rsidRPr="00F14AEB">
        <w:t>:</w:t>
      </w:r>
    </w:p>
    <w:p w14:paraId="3E5ACFE8" w14:textId="59EE23C8" w:rsidR="00C34E65" w:rsidRPr="00F14AEB" w:rsidRDefault="00C34E65" w:rsidP="004171E9">
      <w:pPr>
        <w:pStyle w:val="Nadpis3"/>
        <w:tabs>
          <w:tab w:val="num" w:pos="606"/>
        </w:tabs>
      </w:pPr>
      <w:r w:rsidRPr="00F14AEB">
        <w:t xml:space="preserve">Stavbyvedoucí: </w:t>
      </w:r>
      <w:r w:rsidR="00B95AFD">
        <w:t xml:space="preserve">Šrámek Ondřej </w:t>
      </w:r>
    </w:p>
    <w:p w14:paraId="6DA80F08" w14:textId="562ACD22" w:rsidR="00236B8E" w:rsidRPr="001F0130" w:rsidRDefault="00D27A5F" w:rsidP="003F1E5C">
      <w:pPr>
        <w:pStyle w:val="Nadpis2"/>
      </w:pPr>
      <w:r w:rsidRPr="001F0130">
        <w:t>Zhotovitel odpovídá za veškeré škody na movitých a nemovitých věcech ve vlastnictví objednatele či třetích osob vzniklé v důsledku činnosti či opomenutí zhotovitele v průběhu realizace díla.</w:t>
      </w:r>
    </w:p>
    <w:p w14:paraId="63559D6A" w14:textId="58CD9F09" w:rsidR="00D42A36" w:rsidRPr="001F0130" w:rsidRDefault="00F77C69" w:rsidP="003F1E5C">
      <w:pPr>
        <w:pStyle w:val="Nadpis2"/>
      </w:pPr>
      <w:r w:rsidRPr="001F0130">
        <w:t xml:space="preserve">Zhotovitel je povinen </w:t>
      </w:r>
      <w:r w:rsidR="0087495B">
        <w:t xml:space="preserve">neprodleně </w:t>
      </w:r>
      <w:r w:rsidR="00236B8E" w:rsidRPr="001F0130">
        <w:t xml:space="preserve">upozornit písemně </w:t>
      </w:r>
      <w:r w:rsidR="00C82B1B" w:rsidRPr="001F0130">
        <w:t>o</w:t>
      </w:r>
      <w:r w:rsidR="00236B8E" w:rsidRPr="001F0130">
        <w:t>bjednatele na nesoulad mezi zadávacími podklady</w:t>
      </w:r>
      <w:r w:rsidRPr="001F0130">
        <w:t>, případně jeho pokyn</w:t>
      </w:r>
      <w:r w:rsidR="00EA5005" w:rsidRPr="001F0130">
        <w:t>y</w:t>
      </w:r>
      <w:r w:rsidRPr="001F0130">
        <w:t>,</w:t>
      </w:r>
      <w:r w:rsidR="00236B8E" w:rsidRPr="001F0130">
        <w:t xml:space="preserve"> a právními či jinými předpisy v případě, že takový nesoulad kdykoli v průběhu provedení </w:t>
      </w:r>
      <w:r w:rsidR="00C82B1B" w:rsidRPr="001F0130">
        <w:t>d</w:t>
      </w:r>
      <w:r w:rsidR="00236B8E" w:rsidRPr="001F0130">
        <w:t>íla zjistí</w:t>
      </w:r>
      <w:r w:rsidR="00D42A36" w:rsidRPr="001F0130">
        <w:t>.</w:t>
      </w:r>
    </w:p>
    <w:p w14:paraId="6684E0EB" w14:textId="77777777" w:rsidR="00236B8E" w:rsidRPr="001F0130" w:rsidRDefault="00D42A36" w:rsidP="003F1E5C">
      <w:pPr>
        <w:pStyle w:val="Nadpis2"/>
      </w:pPr>
      <w:r w:rsidRPr="001F0130">
        <w:t>Zhotovitel je povinen p</w:t>
      </w:r>
      <w:r w:rsidR="000224E4" w:rsidRPr="001F0130">
        <w:t>růběžně odstraňovat veškerá znečištění a poškození komunikací, ke kterým dojde provozem zhotovitele</w:t>
      </w:r>
      <w:r w:rsidRPr="001F0130">
        <w:t>.</w:t>
      </w:r>
    </w:p>
    <w:p w14:paraId="12B5896A" w14:textId="77777777" w:rsidR="00236B8E" w:rsidRPr="001F0130" w:rsidRDefault="00236B8E" w:rsidP="003F1E5C">
      <w:pPr>
        <w:pStyle w:val="Nadpis2"/>
      </w:pPr>
      <w:r w:rsidRPr="001F0130">
        <w:t>Zhotovitel přebírá v plném rozsahu odpovědnost za vlastní řízení postupu prací, dodržování předpisů o bezpečnosti práce a ochraně zdraví při práci, dodržování protipožárních opatření a předpisů, dodržování hygienických a jiných předpisů</w:t>
      </w:r>
      <w:r w:rsidR="00D42A36" w:rsidRPr="001F0130">
        <w:t>, předpisů o nakládání s odpady, případné dalších předpisů</w:t>
      </w:r>
      <w:r w:rsidRPr="001F0130">
        <w:t xml:space="preserve"> souvisejících s realizací </w:t>
      </w:r>
      <w:r w:rsidR="00C82B1B" w:rsidRPr="001F0130">
        <w:t>d</w:t>
      </w:r>
      <w:r w:rsidRPr="001F0130">
        <w:t xml:space="preserve">íla a je v tomto smyslu povinen uhradit veškeré škody na zdraví a majetku vzniklé porušením shora uvedených předpisů. </w:t>
      </w:r>
    </w:p>
    <w:p w14:paraId="59656C84" w14:textId="77777777" w:rsidR="00236B8E" w:rsidRPr="001F0130" w:rsidRDefault="00236B8E" w:rsidP="003F1E5C">
      <w:pPr>
        <w:pStyle w:val="Nadpis2"/>
      </w:pPr>
      <w:r w:rsidRPr="001F0130">
        <w:t xml:space="preserve">Zhotovitel odpovídá za případný postih ze strany státních orgánů a organizací za nedodržení obecně závazných právních předpisů v souvislosti s provedením </w:t>
      </w:r>
      <w:r w:rsidR="00C82B1B" w:rsidRPr="001F0130">
        <w:t>d</w:t>
      </w:r>
      <w:r w:rsidRPr="001F0130">
        <w:t xml:space="preserve">íla, nezávisle na tom, která osoba podílející se na provedení </w:t>
      </w:r>
      <w:r w:rsidR="00C82B1B" w:rsidRPr="001F0130">
        <w:t>d</w:t>
      </w:r>
      <w:r w:rsidRPr="001F0130">
        <w:t>íla zavdala k postihu příčinu.</w:t>
      </w:r>
    </w:p>
    <w:p w14:paraId="2300E8F5" w14:textId="77777777" w:rsidR="00F25B1E" w:rsidRPr="001F0130" w:rsidRDefault="00236B8E" w:rsidP="003F1E5C">
      <w:pPr>
        <w:pStyle w:val="Nadpis2"/>
      </w:pPr>
      <w:r w:rsidRPr="001F0130">
        <w:t xml:space="preserve">Zhotovitel je povinen umožnit </w:t>
      </w:r>
      <w:r w:rsidR="00C82B1B" w:rsidRPr="001F0130">
        <w:t>o</w:t>
      </w:r>
      <w:r w:rsidRPr="001F0130">
        <w:t>bjednateli kdykoliv kontrolu prováděných prací a vstup na staveniště.</w:t>
      </w:r>
      <w:r w:rsidR="00F25B1E" w:rsidRPr="001F0130">
        <w:t xml:space="preserve"> Zhotovitel je povinen objednateli poskytnout veškerou součinnost k provedení kontroly, zejména zajistit účast odpovědných zástupců zhotovitele.</w:t>
      </w:r>
    </w:p>
    <w:p w14:paraId="74F5D325" w14:textId="7B9ECAD4" w:rsidR="00236B8E" w:rsidRPr="001F0130" w:rsidRDefault="00236B8E" w:rsidP="003F1E5C">
      <w:pPr>
        <w:pStyle w:val="Nadpis2"/>
      </w:pPr>
      <w:r w:rsidRPr="001F0130">
        <w:t xml:space="preserve">Zhotovitel je povinen nejméně tři pracovní dny předem vyzvat </w:t>
      </w:r>
      <w:r w:rsidR="00C82B1B" w:rsidRPr="001F0130">
        <w:t>o</w:t>
      </w:r>
      <w:r w:rsidRPr="001F0130">
        <w:t xml:space="preserve">bjednatele ke kontrole prací, které budou zakryty. Nevyzve-li </w:t>
      </w:r>
      <w:r w:rsidR="00C82B1B" w:rsidRPr="001F0130">
        <w:t>z</w:t>
      </w:r>
      <w:r w:rsidRPr="001F0130">
        <w:t xml:space="preserve">hotovitel řádně a včas </w:t>
      </w:r>
      <w:r w:rsidR="00C82B1B" w:rsidRPr="001F0130">
        <w:t>o</w:t>
      </w:r>
      <w:r w:rsidRPr="001F0130">
        <w:t xml:space="preserve">bjednatele ke kontrole takových prací, je povinen na žádost </w:t>
      </w:r>
      <w:r w:rsidR="00C82B1B" w:rsidRPr="001F0130">
        <w:t>o</w:t>
      </w:r>
      <w:r w:rsidRPr="001F0130">
        <w:t xml:space="preserve">bjednatele zakryté práce na vlastní náklady odkrýt. V případě, že se </w:t>
      </w:r>
      <w:r w:rsidR="00C82B1B" w:rsidRPr="001F0130">
        <w:t>o</w:t>
      </w:r>
      <w:r w:rsidRPr="001F0130">
        <w:t xml:space="preserve">bjednatel ke kontrole bez předchozí omluvy nedostaví, má se za to, že kontrolu nepožaduje a </w:t>
      </w:r>
      <w:r w:rsidR="00C82B1B" w:rsidRPr="001F0130">
        <w:t>z</w:t>
      </w:r>
      <w:r w:rsidRPr="001F0130">
        <w:t xml:space="preserve">hotovitel bude oprávněn pokračovat v provádění prací na </w:t>
      </w:r>
      <w:r w:rsidR="00C82B1B" w:rsidRPr="001F0130">
        <w:t>d</w:t>
      </w:r>
      <w:r w:rsidRPr="001F0130">
        <w:t xml:space="preserve">íle. Bude-li však </w:t>
      </w:r>
      <w:r w:rsidR="00C82B1B" w:rsidRPr="001F0130">
        <w:t>o</w:t>
      </w:r>
      <w:r w:rsidRPr="001F0130">
        <w:t xml:space="preserve">bjednatel dodatečně požadovat jejich odkrytí, je </w:t>
      </w:r>
      <w:r w:rsidR="00C82B1B" w:rsidRPr="001F0130">
        <w:t>z</w:t>
      </w:r>
      <w:r w:rsidRPr="001F0130">
        <w:t xml:space="preserve">hotovitel povinen toto odkrytí provést na náklady </w:t>
      </w:r>
      <w:r w:rsidR="00C82B1B" w:rsidRPr="001F0130">
        <w:t>o</w:t>
      </w:r>
      <w:r w:rsidRPr="001F0130">
        <w:t xml:space="preserve">bjednatele. Pokud se však zjistí, že práce nebyly řádně provedeny, nese veškeré náklady spojené s odkrytím prací, opravou chybného stavu a následným zakrytím </w:t>
      </w:r>
      <w:r w:rsidR="00C82B1B" w:rsidRPr="001F0130">
        <w:t>z</w:t>
      </w:r>
      <w:r w:rsidRPr="001F0130">
        <w:t>hotovitel.</w:t>
      </w:r>
    </w:p>
    <w:p w14:paraId="15B231F9" w14:textId="34F8E0D2" w:rsidR="00236B8E" w:rsidRPr="001F0130" w:rsidRDefault="00236B8E" w:rsidP="003F1E5C">
      <w:pPr>
        <w:pStyle w:val="Nadpis2"/>
      </w:pPr>
      <w:r w:rsidRPr="001F0130">
        <w:t xml:space="preserve">Při kontrole zakrývaných prací je </w:t>
      </w:r>
      <w:r w:rsidR="00C82B1B" w:rsidRPr="001F0130">
        <w:t>z</w:t>
      </w:r>
      <w:r w:rsidRPr="001F0130">
        <w:t xml:space="preserve">hotovitel povinen předložit </w:t>
      </w:r>
      <w:r w:rsidR="00D8445F" w:rsidRPr="001F0130">
        <w:t>o</w:t>
      </w:r>
      <w:r w:rsidRPr="001F0130">
        <w:t xml:space="preserve">bjednateli výsledky všech provedených zkoušek, důkazy o jakosti materiálů použitých pro zakrývané práce, certifikáty a atesty. Jestliže by došlo zakrytím prací k znepřístupnění jiných částí díla a tedy k znemožnění jejich budoucí kontroly, je </w:t>
      </w:r>
      <w:r w:rsidR="00D8445F" w:rsidRPr="001F0130">
        <w:t>z</w:t>
      </w:r>
      <w:r w:rsidRPr="001F0130">
        <w:t>hotovitel povinen předložit ke kontrole zakrývaných prací výše uvedené dokum</w:t>
      </w:r>
      <w:r w:rsidR="00F14AEB">
        <w:t>enty ohledně těchto částí díla.</w:t>
      </w:r>
    </w:p>
    <w:p w14:paraId="7033D6ED" w14:textId="5298AE3B" w:rsidR="00236B8E" w:rsidRPr="001F0130" w:rsidRDefault="00236B8E" w:rsidP="003F1E5C">
      <w:pPr>
        <w:pStyle w:val="Nadpis2"/>
      </w:pPr>
      <w:r w:rsidRPr="001F0130">
        <w:t xml:space="preserve">Zjistí-li </w:t>
      </w:r>
      <w:r w:rsidR="00D8445F" w:rsidRPr="001F0130">
        <w:t>z</w:t>
      </w:r>
      <w:r w:rsidRPr="001F0130">
        <w:t xml:space="preserve">hotovitel při provádění </w:t>
      </w:r>
      <w:r w:rsidR="00D8445F" w:rsidRPr="001F0130">
        <w:t>d</w:t>
      </w:r>
      <w:r w:rsidRPr="001F0130">
        <w:t xml:space="preserve">íla skryté překážky, které znemožňují provedení </w:t>
      </w:r>
      <w:r w:rsidR="00D8445F" w:rsidRPr="001F0130">
        <w:t>d</w:t>
      </w:r>
      <w:r w:rsidRPr="001F0130">
        <w:t xml:space="preserve">íla dohodnutým způsobem v souladu s touto </w:t>
      </w:r>
      <w:r w:rsidR="00D8445F" w:rsidRPr="001F0130">
        <w:t>s</w:t>
      </w:r>
      <w:r w:rsidRPr="001F0130">
        <w:t xml:space="preserve">mlouvou, je </w:t>
      </w:r>
      <w:r w:rsidR="00D8445F" w:rsidRPr="001F0130">
        <w:t>z</w:t>
      </w:r>
      <w:r w:rsidRPr="001F0130">
        <w:t xml:space="preserve">hotovitel povinen to neprodleně oznámit </w:t>
      </w:r>
      <w:r w:rsidR="00D8445F" w:rsidRPr="001F0130">
        <w:t>o</w:t>
      </w:r>
      <w:r w:rsidRPr="001F0130">
        <w:t xml:space="preserve">bjednateli, přerušit práce na </w:t>
      </w:r>
      <w:r w:rsidR="00D8445F" w:rsidRPr="001F0130">
        <w:t>d</w:t>
      </w:r>
      <w:r w:rsidRPr="001F0130">
        <w:t xml:space="preserve">íle a navrhnout </w:t>
      </w:r>
      <w:r w:rsidR="00D8445F" w:rsidRPr="001F0130">
        <w:t>o</w:t>
      </w:r>
      <w:r w:rsidRPr="001F0130">
        <w:t xml:space="preserve">bjednateli změnu </w:t>
      </w:r>
      <w:r w:rsidR="00D8445F" w:rsidRPr="001F0130">
        <w:t>d</w:t>
      </w:r>
      <w:r w:rsidRPr="001F0130">
        <w:t xml:space="preserve">íla. Nedohodnou-li se smluvní strany v přiměřené lhůtě na změně </w:t>
      </w:r>
      <w:r w:rsidR="00D8445F" w:rsidRPr="001F0130">
        <w:t>d</w:t>
      </w:r>
      <w:r w:rsidRPr="001F0130">
        <w:t xml:space="preserve">íla, je kterákoli ze smluvních stran oprávněna od </w:t>
      </w:r>
      <w:r w:rsidR="00D8445F" w:rsidRPr="001F0130">
        <w:t>s</w:t>
      </w:r>
      <w:r w:rsidRPr="001F0130">
        <w:t xml:space="preserve">mlouvy odstoupit. Právo </w:t>
      </w:r>
      <w:r w:rsidR="00D8445F" w:rsidRPr="001F0130">
        <w:t>o</w:t>
      </w:r>
      <w:r w:rsidRPr="001F0130">
        <w:t>bjednatele na náhradu škod</w:t>
      </w:r>
      <w:r w:rsidR="00F14AEB">
        <w:t>y tím není dotčeno.</w:t>
      </w:r>
    </w:p>
    <w:p w14:paraId="0FC92827" w14:textId="77777777" w:rsidR="00236B8E" w:rsidRPr="001F0130" w:rsidRDefault="00236B8E" w:rsidP="003F1E5C">
      <w:pPr>
        <w:pStyle w:val="Nadpis2"/>
      </w:pPr>
      <w:r w:rsidRPr="001F0130">
        <w:t xml:space="preserve">Zhotovitel provádí trvale, bez nároku na úhradu, pomocí vhodných měřících přístrojů, kontrolu rozměrové přesnosti prováděných prací. Totéž platí i pro kontrolní měření požadovaná </w:t>
      </w:r>
      <w:r w:rsidR="00D8445F" w:rsidRPr="001F0130">
        <w:t>o</w:t>
      </w:r>
      <w:r w:rsidRPr="001F0130">
        <w:t>bjednatelem, popř. jeho zástupci. V každém případě je třeba mít na staveništi trvale k dispozici měř</w:t>
      </w:r>
      <w:r w:rsidR="00D16F9C" w:rsidRPr="001F0130">
        <w:t>i</w:t>
      </w:r>
      <w:r w:rsidRPr="001F0130">
        <w:t>cí přístroje a další k tomuto účelu potřebná zařízení.</w:t>
      </w:r>
    </w:p>
    <w:p w14:paraId="331622EE" w14:textId="77777777" w:rsidR="00236B8E" w:rsidRPr="001F0130" w:rsidRDefault="00236B8E" w:rsidP="003F1E5C">
      <w:pPr>
        <w:pStyle w:val="Nadpis2"/>
      </w:pPr>
      <w:r w:rsidRPr="001F0130">
        <w:lastRenderedPageBreak/>
        <w:t>Zhotovitel si na své náklady zajišťuje veškeré práce a výkony související s prováděním potřebných technicko-měřičských prací, a dále jejich zajištění a údržbu v souvislosti se stavební a demoliční činností, a to až do ukončení stavby.</w:t>
      </w:r>
    </w:p>
    <w:p w14:paraId="7346D83A" w14:textId="77777777" w:rsidR="00236B8E" w:rsidRPr="001F0130" w:rsidRDefault="00486609" w:rsidP="003F1E5C">
      <w:pPr>
        <w:pStyle w:val="Nadpis2"/>
      </w:pPr>
      <w:r w:rsidRPr="001F0130">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7FE22C1E" w14:textId="23EBC8FD" w:rsidR="00236B8E" w:rsidRDefault="00236B8E" w:rsidP="003F1E5C">
      <w:pPr>
        <w:pStyle w:val="Nadpis2"/>
      </w:pPr>
      <w:r w:rsidRPr="001F0130">
        <w:t xml:space="preserve">Zhotovitel se zavazuje dodržovat při provádění </w:t>
      </w:r>
      <w:r w:rsidR="00D8445F" w:rsidRPr="001F0130">
        <w:t>d</w:t>
      </w:r>
      <w:r w:rsidRPr="001F0130">
        <w:t xml:space="preserve">íla veškeré podmínky a připomínky vyplývající z územního řízení a stavebního povolení. Pokud nesplněním těchto podmínek vznikne </w:t>
      </w:r>
      <w:r w:rsidR="00D8445F" w:rsidRPr="001F0130">
        <w:t>o</w:t>
      </w:r>
      <w:r w:rsidRPr="001F0130">
        <w:t xml:space="preserve">bjednateli škoda, hradí ji </w:t>
      </w:r>
      <w:r w:rsidR="00D8445F" w:rsidRPr="001F0130">
        <w:t>z</w:t>
      </w:r>
      <w:r w:rsidRPr="001F0130">
        <w:t>hotovitel v plném rozsahu.</w:t>
      </w:r>
    </w:p>
    <w:p w14:paraId="63BB40CA" w14:textId="77777777" w:rsidR="00E54FF6" w:rsidRDefault="00E54FF6" w:rsidP="00E54FF6">
      <w:pPr>
        <w:pStyle w:val="Nadpis2"/>
      </w:pPr>
      <w:r w:rsidRPr="00E54FF6">
        <w:t>Objednatel</w:t>
      </w:r>
      <w:r w:rsidRPr="001F0130">
        <w:t xml:space="preserve"> je oprávněn po předchozím oznámení zhotoviteli s uvedením důvodu, který vznikl nikoliv na straně objednatele, kdykoliv pozastavit provádění díla</w:t>
      </w:r>
      <w:r>
        <w:t xml:space="preserve">, </w:t>
      </w:r>
      <w:r w:rsidRPr="001F0130">
        <w:t>a to na nezbytně nutnou dobu.</w:t>
      </w:r>
    </w:p>
    <w:p w14:paraId="21B17F5E" w14:textId="6114932E" w:rsidR="00E54FF6" w:rsidRPr="001F0130" w:rsidRDefault="00E54FF6" w:rsidP="00E54FF6">
      <w:pPr>
        <w:pStyle w:val="Nadpis2"/>
        <w:numPr>
          <w:ilvl w:val="0"/>
          <w:numId w:val="0"/>
        </w:numPr>
        <w:ind w:left="426"/>
      </w:pPr>
      <w:r w:rsidRPr="001F0130">
        <w:t>Ohledně posunutí termínu plnění, dle tohoto odstavce, bude postupováno obdobně dle čl. </w:t>
      </w:r>
      <w:r>
        <w:t>V. </w:t>
      </w:r>
      <w:r w:rsidRPr="001F0130">
        <w:t>odst. 10 této smlouvy.</w:t>
      </w:r>
    </w:p>
    <w:p w14:paraId="3126BED7" w14:textId="78B8CAFC" w:rsidR="00C06ACC" w:rsidRPr="004171E9" w:rsidRDefault="003618FF" w:rsidP="00E54FF6">
      <w:pPr>
        <w:pStyle w:val="Nadpis2"/>
      </w:pPr>
      <w:r>
        <w:t>S</w:t>
      </w:r>
      <w:r w:rsidR="00E73183" w:rsidRPr="00E54FF6">
        <w:t>mluvní</w:t>
      </w:r>
      <w:r w:rsidR="00E73183">
        <w:t xml:space="preserve"> strany </w:t>
      </w:r>
      <w:r w:rsidR="008A1AC1" w:rsidRPr="004171E9">
        <w:t xml:space="preserve">sjednávají právo </w:t>
      </w:r>
      <w:r w:rsidR="003E0AC7" w:rsidRPr="004171E9">
        <w:t>objednatele</w:t>
      </w:r>
      <w:r w:rsidR="001C3FD3" w:rsidRPr="004171E9">
        <w:t>,</w:t>
      </w:r>
      <w:r w:rsidR="008A1AC1" w:rsidRPr="004171E9">
        <w:t xml:space="preserve"> po předchozím oznámení zhotoviteli</w:t>
      </w:r>
      <w:r w:rsidR="001C3FD3" w:rsidRPr="004171E9">
        <w:t>,</w:t>
      </w:r>
      <w:r w:rsidR="00FD796A" w:rsidRPr="004171E9">
        <w:t xml:space="preserve"> </w:t>
      </w:r>
      <w:r w:rsidR="00FD796A" w:rsidRPr="004171E9">
        <w:rPr>
          <w:b/>
        </w:rPr>
        <w:t>pozastavit provádění díla</w:t>
      </w:r>
      <w:r w:rsidR="00FD796A" w:rsidRPr="004171E9">
        <w:t xml:space="preserve"> z důvodu konání </w:t>
      </w:r>
      <w:r w:rsidR="001C3FD3" w:rsidRPr="004171E9">
        <w:t xml:space="preserve">veřejných </w:t>
      </w:r>
      <w:r w:rsidR="00FD796A" w:rsidRPr="004171E9">
        <w:t>akcí, filmování</w:t>
      </w:r>
      <w:r w:rsidR="00A80133" w:rsidRPr="004171E9">
        <w:t xml:space="preserve"> </w:t>
      </w:r>
      <w:r w:rsidR="00FD796A" w:rsidRPr="004171E9">
        <w:t>apod</w:t>
      </w:r>
      <w:r w:rsidR="00A80133" w:rsidRPr="004171E9">
        <w:t>.</w:t>
      </w:r>
      <w:r w:rsidR="00A54282" w:rsidRPr="004171E9">
        <w:t xml:space="preserve">, přičemž předmětné pozastavení provádění díla nepřesáhne </w:t>
      </w:r>
      <w:r w:rsidRPr="003618FF">
        <w:rPr>
          <w:b/>
        </w:rPr>
        <w:t>2</w:t>
      </w:r>
      <w:r w:rsidR="00664444" w:rsidRPr="003618FF">
        <w:rPr>
          <w:b/>
        </w:rPr>
        <w:t xml:space="preserve"> </w:t>
      </w:r>
      <w:r w:rsidR="00A54282" w:rsidRPr="003618FF">
        <w:rPr>
          <w:b/>
        </w:rPr>
        <w:t>dny</w:t>
      </w:r>
      <w:r w:rsidR="00A54282" w:rsidRPr="004171E9">
        <w:t xml:space="preserve"> pro každou takovou akci.</w:t>
      </w:r>
      <w:r w:rsidR="00FD796A" w:rsidRPr="004171E9">
        <w:t xml:space="preserve"> </w:t>
      </w:r>
      <w:r w:rsidR="001C3FD3" w:rsidRPr="004171E9">
        <w:t>O</w:t>
      </w:r>
      <w:r w:rsidR="00A54282" w:rsidRPr="004171E9">
        <w:t xml:space="preserve">známení musí být provedeno alespoň </w:t>
      </w:r>
      <w:r>
        <w:t>5</w:t>
      </w:r>
      <w:r w:rsidR="00A54282" w:rsidRPr="004171E9">
        <w:t xml:space="preserve"> dn</w:t>
      </w:r>
      <w:r>
        <w:t>í</w:t>
      </w:r>
      <w:r w:rsidR="00A54282" w:rsidRPr="004171E9">
        <w:t xml:space="preserve"> před plánovaným termínem pozastavení provádění díla. </w:t>
      </w:r>
      <w:r w:rsidR="006E711A" w:rsidRPr="004171E9">
        <w:t xml:space="preserve">Celkový počet dnů pozastavení provádění díla, ze shora uvedených důvodů, nepřekročí </w:t>
      </w:r>
      <w:r w:rsidR="00143601" w:rsidRPr="003618FF">
        <w:rPr>
          <w:b/>
        </w:rPr>
        <w:t>1</w:t>
      </w:r>
      <w:r w:rsidRPr="003618FF">
        <w:rPr>
          <w:b/>
        </w:rPr>
        <w:t>0 </w:t>
      </w:r>
      <w:r w:rsidR="006E711A" w:rsidRPr="003618FF">
        <w:rPr>
          <w:b/>
        </w:rPr>
        <w:t>dnů</w:t>
      </w:r>
      <w:r w:rsidR="006E711A" w:rsidRPr="004171E9">
        <w:t xml:space="preserve"> za celou dobu realizace díla.</w:t>
      </w:r>
    </w:p>
    <w:p w14:paraId="15E628D6" w14:textId="6D8DE92C" w:rsidR="003E0AC7" w:rsidRPr="00E73183" w:rsidRDefault="00143601" w:rsidP="003F1E5C">
      <w:pPr>
        <w:pStyle w:val="Nadpis2"/>
        <w:numPr>
          <w:ilvl w:val="0"/>
          <w:numId w:val="0"/>
        </w:numPr>
        <w:ind w:left="426"/>
      </w:pPr>
      <w:r w:rsidRPr="003618FF">
        <w:t xml:space="preserve">Pozastavení provádění díla nemá vliv na sjednaný termín dokončení díla dle čl. V. odst. </w:t>
      </w:r>
      <w:r w:rsidR="00902094">
        <w:t>2</w:t>
      </w:r>
      <w:r w:rsidRPr="003618FF">
        <w:t xml:space="preserve"> této smlouvy.</w:t>
      </w:r>
    </w:p>
    <w:p w14:paraId="4FC5DCF6" w14:textId="27E0C913" w:rsidR="008A1AC1" w:rsidRPr="001F0130" w:rsidRDefault="00FD796A" w:rsidP="003F1E5C">
      <w:pPr>
        <w:pStyle w:val="Nadpis2"/>
      </w:pPr>
      <w:r w:rsidRPr="00B861FD">
        <w:t>Pro vyloučen</w:t>
      </w:r>
      <w:r w:rsidRPr="001F0130">
        <w:t xml:space="preserve">í pochybností smluvní strany sjednávají, že zhotovitel není oprávněn účtovat objednateli jakékoliv vícenáklady, včetně zabezpečovacích prací, které mu vzniknou v důsledku pozastavení </w:t>
      </w:r>
      <w:r w:rsidR="003E0AC7" w:rsidRPr="001F0130">
        <w:t>provádění díla.</w:t>
      </w:r>
    </w:p>
    <w:p w14:paraId="74BAA8D3" w14:textId="77777777" w:rsidR="00A54282" w:rsidRPr="001F0130" w:rsidRDefault="00A54282" w:rsidP="003F1E5C">
      <w:pPr>
        <w:pStyle w:val="Nadpis2"/>
      </w:pPr>
      <w:r w:rsidRPr="001F0130">
        <w:rPr>
          <w:noProof/>
        </w:rPr>
        <w:t xml:space="preserve">Zhotovitel je v případě </w:t>
      </w:r>
      <w:r w:rsidRPr="001F0130">
        <w:t>pozastavení</w:t>
      </w:r>
      <w:r w:rsidRPr="001F0130">
        <w:rPr>
          <w:noProof/>
        </w:rPr>
        <w:t xml:space="preserve"> provádění díla povinen přepracovat časový harmonogram postupu provedení díla</w:t>
      </w:r>
      <w:r w:rsidR="00A80133" w:rsidRPr="001F0130">
        <w:rPr>
          <w:noProof/>
        </w:rPr>
        <w:t>, je-li to relevantní</w:t>
      </w:r>
      <w:r w:rsidRPr="001F0130">
        <w:rPr>
          <w:noProof/>
        </w:rPr>
        <w:t>.</w:t>
      </w:r>
    </w:p>
    <w:p w14:paraId="37EB903A" w14:textId="6629E854" w:rsidR="00236B8E" w:rsidRPr="001F0130" w:rsidRDefault="00236B8E" w:rsidP="003F1E5C">
      <w:pPr>
        <w:pStyle w:val="Nadpis2"/>
      </w:pPr>
      <w:r w:rsidRPr="001F0130">
        <w:t xml:space="preserve">Objednatel se zavazuje předat </w:t>
      </w:r>
      <w:r w:rsidR="00D8445F" w:rsidRPr="001F0130">
        <w:t>z</w:t>
      </w:r>
      <w:r w:rsidRPr="001F0130">
        <w:t>hotoviteli</w:t>
      </w:r>
      <w:r w:rsidR="00744CC1" w:rsidRPr="001F0130">
        <w:t xml:space="preserve"> </w:t>
      </w:r>
      <w:r w:rsidRPr="001F0130">
        <w:t xml:space="preserve">stavební povolení. Objednatel je dále povinen doložit </w:t>
      </w:r>
      <w:r w:rsidR="00D8445F" w:rsidRPr="001F0130">
        <w:t>z</w:t>
      </w:r>
      <w:r w:rsidRPr="001F0130">
        <w:t>hotoviteli při předání staveniště veškerá vyjádření o podzemních a nadzemních zařízeních</w:t>
      </w:r>
      <w:r w:rsidR="00F40B75" w:rsidRPr="001F0130">
        <w:t>, je-li to relevantní</w:t>
      </w:r>
      <w:r w:rsidRPr="001F0130">
        <w:t xml:space="preserve">. Bez zajištění těchto podmínek není </w:t>
      </w:r>
      <w:r w:rsidR="00D8445F" w:rsidRPr="001F0130">
        <w:t>z</w:t>
      </w:r>
      <w:r w:rsidRPr="001F0130">
        <w:t xml:space="preserve">hotovitel povinen práce zahájit a po dobu, než budou podmínky splněny, není </w:t>
      </w:r>
      <w:r w:rsidR="00D8445F" w:rsidRPr="001F0130">
        <w:t>z</w:t>
      </w:r>
      <w:r w:rsidRPr="001F0130">
        <w:t>hotovitel v prodlení s plněním svých závazků. Zhotovitel je povinen se těmito doklady řídit.</w:t>
      </w:r>
    </w:p>
    <w:p w14:paraId="6308D85C" w14:textId="77777777" w:rsidR="00236B8E" w:rsidRPr="001F0130" w:rsidRDefault="00236B8E" w:rsidP="003F1E5C">
      <w:pPr>
        <w:pStyle w:val="Nadpis2"/>
      </w:pPr>
      <w:r w:rsidRPr="001F0130">
        <w:t xml:space="preserve">Objednatel je oprávněn dávat </w:t>
      </w:r>
      <w:r w:rsidR="00D8445F" w:rsidRPr="001F0130">
        <w:t>z</w:t>
      </w:r>
      <w:r w:rsidRPr="001F0130">
        <w:t xml:space="preserve">hotoviteli pokyn k určení způsobu provedení </w:t>
      </w:r>
      <w:r w:rsidR="00D8445F" w:rsidRPr="001F0130">
        <w:t>d</w:t>
      </w:r>
      <w:r w:rsidRPr="001F0130">
        <w:t xml:space="preserve">íla; jakékoliv pokyny </w:t>
      </w:r>
      <w:r w:rsidR="00D8445F" w:rsidRPr="001F0130">
        <w:t>o</w:t>
      </w:r>
      <w:r w:rsidRPr="001F0130">
        <w:t xml:space="preserve">bjednatele musí být v souladu s touto </w:t>
      </w:r>
      <w:r w:rsidR="00D8445F" w:rsidRPr="001F0130">
        <w:t>s</w:t>
      </w:r>
      <w:r w:rsidRPr="001F0130">
        <w:t xml:space="preserve">mlouvou. Pokud tak </w:t>
      </w:r>
      <w:r w:rsidR="00D8445F" w:rsidRPr="001F0130">
        <w:t>o</w:t>
      </w:r>
      <w:r w:rsidRPr="001F0130">
        <w:t xml:space="preserve">bjednatel neučiní, postupuje </w:t>
      </w:r>
      <w:r w:rsidR="00D8445F" w:rsidRPr="001F0130">
        <w:t>z</w:t>
      </w:r>
      <w:r w:rsidRPr="001F0130">
        <w:t xml:space="preserve">hotovitel při provádění </w:t>
      </w:r>
      <w:r w:rsidR="00D8445F" w:rsidRPr="001F0130">
        <w:t>d</w:t>
      </w:r>
      <w:r w:rsidRPr="001F0130">
        <w:t>íla samostatně.</w:t>
      </w:r>
    </w:p>
    <w:p w14:paraId="656132B6" w14:textId="1B345285" w:rsidR="00236B8E" w:rsidRDefault="00236B8E" w:rsidP="003F1E5C">
      <w:pPr>
        <w:pStyle w:val="Nadpis2"/>
      </w:pPr>
      <w:r w:rsidRPr="001F0130">
        <w:t xml:space="preserve">Objednatel si formou autorského dozoru projektu stavby a technického dozoru </w:t>
      </w:r>
      <w:r w:rsidR="00D8445F" w:rsidRPr="001F0130">
        <w:t>o</w:t>
      </w:r>
      <w:r w:rsidRPr="001F0130">
        <w:t xml:space="preserve">bjednatele ponechává právo konečného posouzení úprav a doplnění projektu stavby navrhovaných </w:t>
      </w:r>
      <w:r w:rsidR="00D8445F" w:rsidRPr="001F0130">
        <w:t>z</w:t>
      </w:r>
      <w:r w:rsidRPr="001F0130">
        <w:t>hotovitelem vždy v takovém termínu, aby nebyl ohrožen postup výstavby.</w:t>
      </w:r>
    </w:p>
    <w:p w14:paraId="713C585B" w14:textId="77777777" w:rsidR="003F1E5C" w:rsidRPr="008F5BEB" w:rsidRDefault="003F1E5C" w:rsidP="003F1E5C">
      <w:pPr>
        <w:pStyle w:val="Nadpis2"/>
      </w:pPr>
      <w:r w:rsidRPr="008F5BEB">
        <w:t>S ohledem na skutečnost, že dotčený objekt a areál je národní kulturní památkou, zavazuje se zhotovitel mimo jiné k provedení díla v souladu s veškerými případnými požadavky, respektive rozhodnutími orgánu památkové péče a relevantními právními předpisy. Zhotovitel se současně zavazuje orgánu památkové péče za účelem provedení díla poskytnout veškerou nezbytnou součinnost.</w:t>
      </w:r>
    </w:p>
    <w:p w14:paraId="52E62B60" w14:textId="1C73053C" w:rsidR="00236B8E" w:rsidRDefault="00236B8E" w:rsidP="0035040D">
      <w:pPr>
        <w:pStyle w:val="Nadpis1"/>
      </w:pPr>
      <w:r w:rsidRPr="001F0130">
        <w:lastRenderedPageBreak/>
        <w:t xml:space="preserve">Kvalitativní podmínky </w:t>
      </w:r>
      <w:r w:rsidR="00D8445F" w:rsidRPr="001F0130">
        <w:t>d</w:t>
      </w:r>
      <w:r w:rsidRPr="001F0130">
        <w:t>íla</w:t>
      </w:r>
    </w:p>
    <w:p w14:paraId="631AD7E4" w14:textId="77777777" w:rsidR="00236B8E" w:rsidRPr="001F0130" w:rsidRDefault="00236B8E" w:rsidP="003F1E5C">
      <w:pPr>
        <w:pStyle w:val="Nadpis2"/>
      </w:pPr>
      <w:r w:rsidRPr="001F0130">
        <w:t xml:space="preserve">Zhotovitel se zavazuje, že provedení a kvalita </w:t>
      </w:r>
      <w:r w:rsidR="00D8445F" w:rsidRPr="001F0130">
        <w:t>d</w:t>
      </w:r>
      <w:r w:rsidRPr="001F0130">
        <w:t xml:space="preserve">íla bude odpovídat této </w:t>
      </w:r>
      <w:r w:rsidR="00D8445F" w:rsidRPr="001F0130">
        <w:t>s</w:t>
      </w:r>
      <w:r w:rsidRPr="001F0130">
        <w:t xml:space="preserve">mlouvě, obecně závazným právním předpisům, platným technickým normám a bude prosté jakýchkoli vad. Zhotovitel se dále zavazuje, že k provedení </w:t>
      </w:r>
      <w:r w:rsidR="00D8445F" w:rsidRPr="001F0130">
        <w:t>d</w:t>
      </w:r>
      <w:r w:rsidRPr="001F0130">
        <w:t>íla budou použity obvyklé a vyzkoušené technologie, Dílo bude provedeno s vynaložením odborné péče v profesionální kvalitě a bude odpovídat všeobecně uznávanému standardu.</w:t>
      </w:r>
    </w:p>
    <w:p w14:paraId="17D933C0" w14:textId="77777777" w:rsidR="00236B8E" w:rsidRPr="001F0130" w:rsidRDefault="00236B8E" w:rsidP="003F1E5C">
      <w:pPr>
        <w:pStyle w:val="Nadpis2"/>
      </w:pPr>
      <w:r w:rsidRPr="001F0130">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02A31223" w14:textId="77777777" w:rsidR="00236B8E" w:rsidRPr="001F0130" w:rsidRDefault="00236B8E" w:rsidP="003F1E5C">
      <w:pPr>
        <w:pStyle w:val="Nadpis2"/>
      </w:pPr>
      <w:r w:rsidRPr="001F0130">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44FB83D5" w14:textId="77777777" w:rsidR="00236B8E" w:rsidRPr="001F0130" w:rsidRDefault="00036EB4" w:rsidP="003F1E5C">
      <w:pPr>
        <w:pStyle w:val="Nadpis2"/>
      </w:pPr>
      <w:r w:rsidRPr="001F0130">
        <w:t>Veškeré z</w:t>
      </w:r>
      <w:r w:rsidR="00236B8E" w:rsidRPr="001F0130">
        <w:t>hotovitelem dodané nebo k zabudování určené stavební součásti, musí být uznávaným způsobem chráněny po dobu jejich životnosti proti korozi, a pokud se jedná o přírodní materiály proti napadení škůdci.</w:t>
      </w:r>
    </w:p>
    <w:p w14:paraId="7FFD6848" w14:textId="77777777" w:rsidR="00C72499" w:rsidRPr="001F0130" w:rsidRDefault="00236B8E" w:rsidP="003F1E5C">
      <w:pPr>
        <w:pStyle w:val="Nadpis2"/>
      </w:pPr>
      <w:r w:rsidRPr="001F0130">
        <w:t xml:space="preserve">Veškeré odborné práce musí vykonávat pracovníci </w:t>
      </w:r>
      <w:r w:rsidR="00036EB4" w:rsidRPr="001F0130">
        <w:t>z</w:t>
      </w:r>
      <w:r w:rsidRPr="001F0130">
        <w:t xml:space="preserve">hotovitele nebo </w:t>
      </w:r>
      <w:r w:rsidR="004E6D91" w:rsidRPr="001F0130">
        <w:t>jeho pod</w:t>
      </w:r>
      <w:r w:rsidRPr="001F0130">
        <w:t>dodavatelů mající příslušnou kvalifikaci</w:t>
      </w:r>
      <w:r w:rsidR="00C72499" w:rsidRPr="001F0130">
        <w:t>, tj. jsou k takovým pracím oprávněny, mají průkaz zvláštní způsobilosti, případně jsou k těmto činnostem autorizovány podle zvláštních právních předpisů</w:t>
      </w:r>
      <w:r w:rsidRPr="001F0130">
        <w:t xml:space="preserve">. Doklad o kvalifikaci pracovníků je </w:t>
      </w:r>
      <w:r w:rsidR="00036EB4" w:rsidRPr="001F0130">
        <w:t>z</w:t>
      </w:r>
      <w:r w:rsidRPr="001F0130">
        <w:t xml:space="preserve">hotovitel na požádání </w:t>
      </w:r>
      <w:r w:rsidR="00036EB4" w:rsidRPr="001F0130">
        <w:t>o</w:t>
      </w:r>
      <w:r w:rsidRPr="001F0130">
        <w:t xml:space="preserve">bjednatele povinen předložit. Objednatel nebo technický dozor </w:t>
      </w:r>
      <w:r w:rsidR="00036EB4" w:rsidRPr="001F0130">
        <w:t>o</w:t>
      </w:r>
      <w:r w:rsidRPr="001F0130">
        <w:t>bjednatele si může vyžádat výrobní výkresy nebo jiné prováděcí podklady a výsledky kvalitativních zkoušek k</w:t>
      </w:r>
      <w:r w:rsidR="00486609" w:rsidRPr="001F0130">
        <w:t> nahlédnutí.</w:t>
      </w:r>
    </w:p>
    <w:p w14:paraId="39C8F584" w14:textId="77777777" w:rsidR="00236B8E" w:rsidRPr="001F0130" w:rsidRDefault="00236B8E" w:rsidP="0035040D">
      <w:pPr>
        <w:pStyle w:val="Nadpis1"/>
      </w:pPr>
      <w:r w:rsidRPr="001F0130">
        <w:t xml:space="preserve">Předání a převzetí </w:t>
      </w:r>
      <w:r w:rsidR="00036EB4" w:rsidRPr="001F0130">
        <w:t>d</w:t>
      </w:r>
      <w:r w:rsidRPr="001F0130">
        <w:t>íla</w:t>
      </w:r>
    </w:p>
    <w:p w14:paraId="6D7F94DA" w14:textId="77777777" w:rsidR="00236B8E" w:rsidRPr="001F0130" w:rsidRDefault="00236B8E" w:rsidP="003F1E5C">
      <w:pPr>
        <w:pStyle w:val="Nadpis2"/>
      </w:pPr>
      <w:r w:rsidRPr="001F0130">
        <w:t xml:space="preserve">Zhotovitel splní svou povinnost provést </w:t>
      </w:r>
      <w:r w:rsidR="00036EB4" w:rsidRPr="001F0130">
        <w:t>d</w:t>
      </w:r>
      <w:r w:rsidRPr="001F0130">
        <w:t xml:space="preserve">ílo jeho řádným ukončením a předáním předmětu </w:t>
      </w:r>
      <w:r w:rsidR="00036EB4" w:rsidRPr="001F0130">
        <w:t>d</w:t>
      </w:r>
      <w:r w:rsidRPr="001F0130">
        <w:t xml:space="preserve">íla </w:t>
      </w:r>
      <w:r w:rsidR="00036EB4" w:rsidRPr="001F0130">
        <w:t>o</w:t>
      </w:r>
      <w:r w:rsidRPr="001F0130">
        <w:t>bjednateli.</w:t>
      </w:r>
    </w:p>
    <w:p w14:paraId="0EF4CBD3" w14:textId="77777777" w:rsidR="008F5BEB" w:rsidRDefault="00236B8E" w:rsidP="003F1E5C">
      <w:pPr>
        <w:pStyle w:val="Nadpis2"/>
      </w:pPr>
      <w:r w:rsidRPr="001F0130">
        <w:t xml:space="preserve">Dílo je </w:t>
      </w:r>
      <w:r w:rsidRPr="001224A3">
        <w:rPr>
          <w:b/>
        </w:rPr>
        <w:t>způsobilé k předání</w:t>
      </w:r>
      <w:r w:rsidRPr="001F0130">
        <w:t xml:space="preserve"> </w:t>
      </w:r>
      <w:r w:rsidR="00036EB4" w:rsidRPr="001F0130">
        <w:t>o</w:t>
      </w:r>
      <w:r w:rsidRPr="001F0130">
        <w:t>bjednateli</w:t>
      </w:r>
      <w:r w:rsidR="00016847" w:rsidRPr="001F0130">
        <w:t>, je-li</w:t>
      </w:r>
    </w:p>
    <w:p w14:paraId="655139EB" w14:textId="77777777" w:rsidR="008F5BEB" w:rsidRDefault="00236B8E" w:rsidP="008F5BEB">
      <w:pPr>
        <w:pStyle w:val="Nadpis3"/>
      </w:pPr>
      <w:r w:rsidRPr="001224A3">
        <w:rPr>
          <w:b/>
        </w:rPr>
        <w:t xml:space="preserve">kompletně provedeno </w:t>
      </w:r>
      <w:r w:rsidRPr="001224A3">
        <w:t>bez vad a nedodělků</w:t>
      </w:r>
      <w:r w:rsidR="008F5BEB">
        <w:t>,</w:t>
      </w:r>
    </w:p>
    <w:p w14:paraId="57B5D11B" w14:textId="5360680F" w:rsidR="008F5BEB" w:rsidRDefault="008F5BEB" w:rsidP="008F5BEB">
      <w:pPr>
        <w:pStyle w:val="Nadpis3"/>
      </w:pPr>
      <w:r>
        <w:t>včetně</w:t>
      </w:r>
      <w:r w:rsidR="00016847" w:rsidRPr="001F0130">
        <w:t xml:space="preserve"> </w:t>
      </w:r>
      <w:r w:rsidR="00016847" w:rsidRPr="001224A3">
        <w:rPr>
          <w:b/>
        </w:rPr>
        <w:t>kompletní relevantní dokumentace</w:t>
      </w:r>
      <w:r>
        <w:t xml:space="preserve">, obsahující </w:t>
      </w:r>
      <w:r w:rsidR="00016847" w:rsidRPr="001F0130">
        <w:t>zejména</w:t>
      </w:r>
      <w:r>
        <w:t>:</w:t>
      </w:r>
    </w:p>
    <w:p w14:paraId="363558D2" w14:textId="61C163C3" w:rsidR="008F5BEB" w:rsidRDefault="00016847" w:rsidP="008F5BEB">
      <w:pPr>
        <w:pStyle w:val="Nadpis4"/>
      </w:pPr>
      <w:r w:rsidRPr="001F0130">
        <w:t>atesty, zár</w:t>
      </w:r>
      <w:r w:rsidR="008F5BEB">
        <w:t>uční listy, prohlášení o shodě,</w:t>
      </w:r>
      <w:r w:rsidR="008F5BEB" w:rsidRPr="008F5BEB">
        <w:t xml:space="preserve"> </w:t>
      </w:r>
      <w:r w:rsidR="008F5BEB" w:rsidRPr="001F0130">
        <w:t>provozní dokumentaci</w:t>
      </w:r>
      <w:r w:rsidR="008F5BEB">
        <w:t>,</w:t>
      </w:r>
    </w:p>
    <w:p w14:paraId="31ADFEA3" w14:textId="77777777" w:rsidR="008F5BEB" w:rsidRDefault="00016847" w:rsidP="008F5BEB">
      <w:pPr>
        <w:pStyle w:val="Nadpis4"/>
      </w:pPr>
      <w:r w:rsidRPr="001F0130">
        <w:t>návody k obslu</w:t>
      </w:r>
      <w:r w:rsidR="008F5BEB">
        <w:t>ze/k použití (v českém jazyce),</w:t>
      </w:r>
    </w:p>
    <w:p w14:paraId="4342BBB8" w14:textId="77777777" w:rsidR="008F5BEB" w:rsidRDefault="00016847" w:rsidP="008F5BEB">
      <w:pPr>
        <w:pStyle w:val="Nadpis4"/>
      </w:pPr>
      <w:r w:rsidRPr="001F0130">
        <w:t>zápisy o zkouškách předepsanými projektovou dokumentací, příslušnými předpisy a normami, zkušební protokoly od strojů a přístrojů, u nichž je to předepsáno, příp. to vyplývá z technických norem,</w:t>
      </w:r>
    </w:p>
    <w:p w14:paraId="457A73A7" w14:textId="77777777" w:rsidR="008F5BEB" w:rsidRDefault="00016847" w:rsidP="008F5BEB">
      <w:pPr>
        <w:pStyle w:val="Nadpis4"/>
      </w:pPr>
      <w:r w:rsidRPr="001F0130">
        <w:t>seznam zařízení, které je součástí díla s příslušnými doklady (tj. zejména záručními li</w:t>
      </w:r>
      <w:r w:rsidR="008F5BEB">
        <w:t>sty, výkresy skutečného stavu),</w:t>
      </w:r>
    </w:p>
    <w:p w14:paraId="05791E71" w14:textId="2DBE89D0" w:rsidR="008F5BEB" w:rsidRDefault="00016847" w:rsidP="008F5BEB">
      <w:pPr>
        <w:pStyle w:val="Nadpis4"/>
      </w:pPr>
      <w:r w:rsidRPr="001F0130">
        <w:t>stavební/montážní deník (originál</w:t>
      </w:r>
      <w:r w:rsidR="008F5BEB">
        <w:t>,</w:t>
      </w:r>
    </w:p>
    <w:p w14:paraId="630AD441" w14:textId="7B22C616" w:rsidR="008F5BEB" w:rsidRDefault="00016847" w:rsidP="008F5BEB">
      <w:pPr>
        <w:pStyle w:val="Nadpis4"/>
      </w:pPr>
      <w:r w:rsidRPr="001F0130">
        <w:t>doklady o likvidaci odpadů</w:t>
      </w:r>
      <w:r w:rsidR="008F5BEB">
        <w:t>,</w:t>
      </w:r>
      <w:r w:rsidR="00A05665">
        <w:t xml:space="preserve"> případně čestné prohlášení o likvidaci odpadů,</w:t>
      </w:r>
    </w:p>
    <w:p w14:paraId="43468A75" w14:textId="77777777" w:rsidR="008F5BEB" w:rsidRDefault="00B97F5B" w:rsidP="008F5BEB">
      <w:pPr>
        <w:pStyle w:val="Nadpis4"/>
      </w:pPr>
      <w:r w:rsidRPr="001F0130">
        <w:t>prohlášení zhotovitele dle vyhlášky č. 24</w:t>
      </w:r>
      <w:r w:rsidR="008F5BEB">
        <w:t>6/2001 Sb., o požární prevenci,</w:t>
      </w:r>
    </w:p>
    <w:p w14:paraId="527E6F79" w14:textId="155147D3" w:rsidR="00236B8E" w:rsidRPr="001F0130" w:rsidRDefault="008F5BEB" w:rsidP="008F5BEB">
      <w:pPr>
        <w:pStyle w:val="Nadpis4"/>
      </w:pPr>
      <w:r>
        <w:t>projektovou dokumentaci</w:t>
      </w:r>
      <w:r w:rsidR="00B97F5B" w:rsidRPr="001F0130">
        <w:t xml:space="preserve"> skutečného provedení</w:t>
      </w:r>
      <w:r w:rsidR="00CF0CFB" w:rsidRPr="00B96FB4">
        <w:rPr>
          <w:rFonts w:cs="Arial"/>
        </w:rPr>
        <w:t xml:space="preserve"> </w:t>
      </w:r>
      <w:r w:rsidR="00CF0CFB">
        <w:rPr>
          <w:rFonts w:cs="Arial"/>
        </w:rPr>
        <w:t xml:space="preserve">v listinné podobě </w:t>
      </w:r>
      <w:r w:rsidR="00CF0CFB" w:rsidRPr="00B96FB4">
        <w:rPr>
          <w:rFonts w:cs="Arial"/>
        </w:rPr>
        <w:t>minimálně v</w:t>
      </w:r>
      <w:r w:rsidR="00CF0CFB">
        <w:rPr>
          <w:rFonts w:cs="Arial"/>
        </w:rPr>
        <w:t>e</w:t>
      </w:r>
      <w:r w:rsidR="00CF0CFB" w:rsidRPr="00B96FB4">
        <w:rPr>
          <w:rFonts w:cs="Arial"/>
        </w:rPr>
        <w:t> </w:t>
      </w:r>
      <w:r w:rsidR="00CF0CFB">
        <w:rPr>
          <w:rFonts w:cs="Arial"/>
        </w:rPr>
        <w:t>dvou</w:t>
      </w:r>
      <w:r w:rsidR="00CF0CFB" w:rsidRPr="00B96FB4">
        <w:rPr>
          <w:rFonts w:cs="Arial"/>
        </w:rPr>
        <w:t xml:space="preserve"> vyhotoveních a v elektronické podobě na vhodném datovém nosiči (CD/DVD/USB</w:t>
      </w:r>
      <w:r w:rsidR="00CF0CFB">
        <w:t> </w:t>
      </w:r>
      <w:proofErr w:type="spellStart"/>
      <w:r w:rsidR="00CF0CFB" w:rsidRPr="00B96FB4">
        <w:rPr>
          <w:rFonts w:cs="Arial"/>
        </w:rPr>
        <w:t>flash</w:t>
      </w:r>
      <w:proofErr w:type="spellEnd"/>
      <w:r w:rsidR="00CF0CFB">
        <w:rPr>
          <w:rFonts w:cs="Arial"/>
        </w:rPr>
        <w:t> </w:t>
      </w:r>
      <w:r w:rsidR="00CF0CFB" w:rsidRPr="00B96FB4">
        <w:rPr>
          <w:rFonts w:cs="Arial"/>
        </w:rPr>
        <w:t>disk) minimálně v jednom vyhotovení</w:t>
      </w:r>
      <w:r w:rsidR="00CF0CFB">
        <w:rPr>
          <w:rFonts w:cs="Arial"/>
        </w:rPr>
        <w:t>, v</w:t>
      </w:r>
      <w:r w:rsidR="00CF0CFB" w:rsidRPr="00B96FB4">
        <w:rPr>
          <w:rFonts w:cs="Arial"/>
        </w:rPr>
        <w:t>eškeré soubory budou ve formátu „</w:t>
      </w:r>
      <w:r w:rsidR="00CF0CFB" w:rsidRPr="00B96FB4">
        <w:t>*</w:t>
      </w:r>
      <w:r w:rsidR="00CF0CFB" w:rsidRPr="00B96FB4">
        <w:rPr>
          <w:rFonts w:cs="Arial"/>
        </w:rPr>
        <w:t>.</w:t>
      </w:r>
      <w:proofErr w:type="spellStart"/>
      <w:r w:rsidR="00CF0CFB" w:rsidRPr="00B96FB4">
        <w:rPr>
          <w:rFonts w:cs="Arial"/>
        </w:rPr>
        <w:t>pdf</w:t>
      </w:r>
      <w:proofErr w:type="spellEnd"/>
      <w:r w:rsidR="00CF0CFB" w:rsidRPr="00B96FB4">
        <w:rPr>
          <w:rFonts w:cs="Arial"/>
        </w:rPr>
        <w:t xml:space="preserve">“ a </w:t>
      </w:r>
      <w:r w:rsidR="008D773C">
        <w:rPr>
          <w:rFonts w:cs="Arial"/>
        </w:rPr>
        <w:t>rovněž v editovatelném</w:t>
      </w:r>
      <w:r w:rsidR="008D773C" w:rsidRPr="00B96FB4">
        <w:rPr>
          <w:rFonts w:cs="Arial"/>
        </w:rPr>
        <w:t xml:space="preserve"> </w:t>
      </w:r>
      <w:r w:rsidR="00CF0CFB" w:rsidRPr="00B96FB4">
        <w:rPr>
          <w:rFonts w:cs="Arial"/>
        </w:rPr>
        <w:t>formátu „*.doc“,</w:t>
      </w:r>
      <w:r w:rsidR="008D773C">
        <w:rPr>
          <w:rFonts w:cs="Arial"/>
        </w:rPr>
        <w:t xml:space="preserve"> „*.</w:t>
      </w:r>
      <w:proofErr w:type="spellStart"/>
      <w:r w:rsidR="008D773C">
        <w:rPr>
          <w:rFonts w:cs="Arial"/>
        </w:rPr>
        <w:t>xls</w:t>
      </w:r>
      <w:proofErr w:type="spellEnd"/>
      <w:r w:rsidR="008D773C">
        <w:rPr>
          <w:rFonts w:cs="Arial"/>
        </w:rPr>
        <w:t>“,</w:t>
      </w:r>
      <w:r w:rsidR="00CF0CFB" w:rsidRPr="00B96FB4">
        <w:rPr>
          <w:rFonts w:cs="Arial"/>
        </w:rPr>
        <w:t xml:space="preserve"> „*.</w:t>
      </w:r>
      <w:proofErr w:type="spellStart"/>
      <w:r w:rsidR="00CF0CFB" w:rsidRPr="00B96FB4">
        <w:rPr>
          <w:rFonts w:cs="Arial"/>
        </w:rPr>
        <w:t>dwg</w:t>
      </w:r>
      <w:proofErr w:type="spellEnd"/>
      <w:r w:rsidR="00CF0CFB" w:rsidRPr="00B96FB4">
        <w:rPr>
          <w:rFonts w:cs="Arial"/>
        </w:rPr>
        <w:t>“</w:t>
      </w:r>
      <w:r w:rsidR="00CF0CFB">
        <w:rPr>
          <w:rFonts w:cs="Arial"/>
        </w:rPr>
        <w:t>.</w:t>
      </w:r>
    </w:p>
    <w:p w14:paraId="094C3C72" w14:textId="3AF25A8A" w:rsidR="003A5195" w:rsidRDefault="00236B8E" w:rsidP="003F1E5C">
      <w:pPr>
        <w:pStyle w:val="Nadpis2"/>
      </w:pPr>
      <w:r w:rsidRPr="001224A3">
        <w:rPr>
          <w:b/>
        </w:rPr>
        <w:t>Zhotovitel je povinen</w:t>
      </w:r>
      <w:r w:rsidRPr="001224A3">
        <w:t xml:space="preserve"> oznámit </w:t>
      </w:r>
      <w:r w:rsidR="00036EB4" w:rsidRPr="001224A3">
        <w:t>o</w:t>
      </w:r>
      <w:r w:rsidRPr="001224A3">
        <w:t xml:space="preserve">bjednateli nejméně </w:t>
      </w:r>
      <w:r w:rsidRPr="001224A3">
        <w:rPr>
          <w:b/>
        </w:rPr>
        <w:t>10 dnů předem</w:t>
      </w:r>
      <w:r w:rsidRPr="001224A3">
        <w:t xml:space="preserve"> termín, ve kterém bude řádně </w:t>
      </w:r>
      <w:r w:rsidR="005851D1">
        <w:t>do</w:t>
      </w:r>
      <w:r w:rsidRPr="001224A3">
        <w:t xml:space="preserve">končené </w:t>
      </w:r>
      <w:r w:rsidR="00036EB4" w:rsidRPr="001224A3">
        <w:rPr>
          <w:b/>
        </w:rPr>
        <w:t>d</w:t>
      </w:r>
      <w:r w:rsidRPr="001224A3">
        <w:rPr>
          <w:b/>
        </w:rPr>
        <w:t>ílo připraveno k předání</w:t>
      </w:r>
      <w:r w:rsidRPr="001224A3">
        <w:t>.</w:t>
      </w:r>
      <w:r w:rsidR="00DA7EBE" w:rsidRPr="001224A3">
        <w:t xml:space="preserve"> </w:t>
      </w:r>
    </w:p>
    <w:p w14:paraId="57874D99" w14:textId="24EC1A45" w:rsidR="00236B8E" w:rsidRPr="001F0130" w:rsidRDefault="003A5195" w:rsidP="003F1E5C">
      <w:pPr>
        <w:pStyle w:val="Nadpis2"/>
      </w:pPr>
      <w:r>
        <w:t xml:space="preserve">Objednatel je povinen zorganizovat samotné předání a převzetí </w:t>
      </w:r>
      <w:r w:rsidR="00064870">
        <w:t>d</w:t>
      </w:r>
      <w:r>
        <w:t>íla, včetně pozvání TD</w:t>
      </w:r>
      <w:r w:rsidR="00064870">
        <w:t>O</w:t>
      </w:r>
      <w:r>
        <w:t xml:space="preserve"> a AD.</w:t>
      </w:r>
    </w:p>
    <w:p w14:paraId="7CB8BBD9" w14:textId="7BFE4A4B" w:rsidR="00236B8E" w:rsidRPr="001F0130" w:rsidRDefault="00236B8E" w:rsidP="003F1E5C">
      <w:pPr>
        <w:pStyle w:val="Nadpis2"/>
      </w:pPr>
      <w:r w:rsidRPr="001F0130">
        <w:t xml:space="preserve">V případě, že obecně závazné právní předpisy, platné technické normy nebo projektová dokumentace předepisují provedení zkoušek, revizí či atestů týkajících se </w:t>
      </w:r>
      <w:r w:rsidR="00036EB4" w:rsidRPr="001F0130">
        <w:t>d</w:t>
      </w:r>
      <w:r w:rsidRPr="001F0130">
        <w:t xml:space="preserve">íla nebo jeho části, je </w:t>
      </w:r>
      <w:r w:rsidR="00036EB4" w:rsidRPr="001F0130">
        <w:t>z</w:t>
      </w:r>
      <w:r w:rsidRPr="001F0130">
        <w:t xml:space="preserve">hotovitel povinen zajistit jejich úspěšné provedení před předáním </w:t>
      </w:r>
      <w:r w:rsidR="00036EB4" w:rsidRPr="001F0130">
        <w:t>d</w:t>
      </w:r>
      <w:r w:rsidRPr="001F0130">
        <w:t xml:space="preserve">íla </w:t>
      </w:r>
      <w:r w:rsidR="00036EB4" w:rsidRPr="001F0130">
        <w:t>o</w:t>
      </w:r>
      <w:r w:rsidRPr="001F0130">
        <w:t>bjednateli.</w:t>
      </w:r>
    </w:p>
    <w:p w14:paraId="560B68CB" w14:textId="68F6598F" w:rsidR="00236B8E" w:rsidRPr="001F0130" w:rsidRDefault="00236B8E" w:rsidP="003F1E5C">
      <w:pPr>
        <w:pStyle w:val="Nadpis2"/>
      </w:pPr>
      <w:r w:rsidRPr="001F0130">
        <w:lastRenderedPageBreak/>
        <w:t xml:space="preserve">O předání a převzetí </w:t>
      </w:r>
      <w:r w:rsidR="00036EB4" w:rsidRPr="001F0130">
        <w:t>d</w:t>
      </w:r>
      <w:r w:rsidRPr="001F0130">
        <w:t xml:space="preserve">íla bude </w:t>
      </w:r>
      <w:r w:rsidR="00DA7EBE" w:rsidRPr="001F0130">
        <w:t>objednatelem</w:t>
      </w:r>
      <w:r w:rsidRPr="001F0130">
        <w:t xml:space="preserve"> sepsán protokol, který bude obsahovat zhodnocení prací a soupis dokladů předávaných </w:t>
      </w:r>
      <w:r w:rsidR="00015211" w:rsidRPr="001F0130">
        <w:t>o</w:t>
      </w:r>
      <w:r w:rsidRPr="001F0130">
        <w:t xml:space="preserve">bjednateli </w:t>
      </w:r>
      <w:r w:rsidR="00015211" w:rsidRPr="001F0130">
        <w:t>z</w:t>
      </w:r>
      <w:r w:rsidRPr="001F0130">
        <w:t xml:space="preserve">hotovitelem při předání </w:t>
      </w:r>
      <w:r w:rsidR="00015211" w:rsidRPr="001F0130">
        <w:t>d</w:t>
      </w:r>
      <w:r w:rsidRPr="001F0130">
        <w:t>íla</w:t>
      </w:r>
      <w:r w:rsidR="00F6612F" w:rsidRPr="001F0130">
        <w:t xml:space="preserve"> a který bude podepsán oběma smluvními stranami</w:t>
      </w:r>
      <w:r w:rsidR="008F5BEB">
        <w:t>.</w:t>
      </w:r>
    </w:p>
    <w:p w14:paraId="0EC0226B" w14:textId="196F070D" w:rsidR="00236B8E" w:rsidRPr="001F0130" w:rsidRDefault="00236B8E" w:rsidP="003F1E5C">
      <w:pPr>
        <w:pStyle w:val="Nadpis2"/>
      </w:pPr>
      <w:r w:rsidRPr="001F0130">
        <w:t xml:space="preserve">Objednatel je oprávněn předávané </w:t>
      </w:r>
      <w:r w:rsidR="00015211" w:rsidRPr="001F0130">
        <w:t>d</w:t>
      </w:r>
      <w:r w:rsidRPr="001F0130">
        <w:t xml:space="preserve">ílo převzít, i když </w:t>
      </w:r>
      <w:r w:rsidR="00015211" w:rsidRPr="001F0130">
        <w:t>d</w:t>
      </w:r>
      <w:r w:rsidRPr="001F0130">
        <w:t xml:space="preserve">ílo vykazuje vady a nedodělky, zejm. pak vykazuje-li drobné vady a nedodělky, které však nebrání řádnému a bezpečnému užívání </w:t>
      </w:r>
      <w:r w:rsidR="00015211" w:rsidRPr="001F0130">
        <w:t>d</w:t>
      </w:r>
      <w:r w:rsidRPr="001F0130">
        <w:t xml:space="preserve">íla. V takovém případě bude protokol o předání a převzetí </w:t>
      </w:r>
      <w:r w:rsidR="00015211" w:rsidRPr="001F0130">
        <w:t>d</w:t>
      </w:r>
      <w:r w:rsidRPr="001F0130">
        <w:t xml:space="preserve">íla vedle výše uvedeného obsahovat soupis zjištěných vad a nedodělků, dohodnuté lhůty k jejich odstranění nebo jiná opatření (byla-li dohodnuta) či smluvní nároky vyplývající z odpovědnosti </w:t>
      </w:r>
      <w:r w:rsidR="00015211" w:rsidRPr="001F0130">
        <w:t>z</w:t>
      </w:r>
      <w:r w:rsidRPr="001F0130">
        <w:t xml:space="preserve">hotovitele za vady </w:t>
      </w:r>
      <w:r w:rsidR="00015211" w:rsidRPr="001F0130">
        <w:t>d</w:t>
      </w:r>
      <w:r w:rsidR="008F5BEB">
        <w:t>íla.</w:t>
      </w:r>
    </w:p>
    <w:p w14:paraId="7BF52135" w14:textId="77777777" w:rsidR="00236B8E" w:rsidRPr="001F0130" w:rsidRDefault="00236B8E" w:rsidP="003F1E5C">
      <w:pPr>
        <w:pStyle w:val="Nadpis2"/>
      </w:pPr>
      <w:r w:rsidRPr="001F0130">
        <w:t xml:space="preserve">Vykazuje-li </w:t>
      </w:r>
      <w:r w:rsidR="00015211" w:rsidRPr="001F0130">
        <w:t>d</w:t>
      </w:r>
      <w:r w:rsidRPr="001F0130">
        <w:t xml:space="preserve">ílo jakékoliv vady a nedodělky a/nebo </w:t>
      </w:r>
      <w:r w:rsidR="00015211" w:rsidRPr="001F0130">
        <w:t>z</w:t>
      </w:r>
      <w:r w:rsidRPr="001F0130">
        <w:t xml:space="preserve">hotovitel nepředá </w:t>
      </w:r>
      <w:r w:rsidR="00015211" w:rsidRPr="001F0130">
        <w:t>o</w:t>
      </w:r>
      <w:r w:rsidRPr="001F0130">
        <w:t xml:space="preserve">bjednateli stanovenou dokumentaci nebo některý doklad, jenž má být její součástí, je </w:t>
      </w:r>
      <w:r w:rsidR="00015211" w:rsidRPr="001F0130">
        <w:t>o</w:t>
      </w:r>
      <w:r w:rsidRPr="001F0130">
        <w:t xml:space="preserve">bjednatel oprávněn </w:t>
      </w:r>
      <w:r w:rsidR="00015211" w:rsidRPr="001F0130">
        <w:t>d</w:t>
      </w:r>
      <w:r w:rsidRPr="001F0130">
        <w:t>ílo nepřevzít.</w:t>
      </w:r>
      <w:r w:rsidR="00B97F5B" w:rsidRPr="001F0130">
        <w:t xml:space="preserve"> </w:t>
      </w:r>
      <w:r w:rsidRPr="001F0130">
        <w:t xml:space="preserve">V případě, že </w:t>
      </w:r>
      <w:r w:rsidR="00015211" w:rsidRPr="001F0130">
        <w:t>o</w:t>
      </w:r>
      <w:r w:rsidRPr="001F0130">
        <w:t xml:space="preserve">bjednatel </w:t>
      </w:r>
      <w:r w:rsidR="00015211" w:rsidRPr="001F0130">
        <w:t>d</w:t>
      </w:r>
      <w:r w:rsidRPr="001F0130">
        <w:t xml:space="preserve">ílo nepřevezme, bude mezi smluvními stranami sepsán zápis s uvedením důvodu nepřevzetí </w:t>
      </w:r>
      <w:r w:rsidR="00015211" w:rsidRPr="001F0130">
        <w:t>d</w:t>
      </w:r>
      <w:r w:rsidRPr="001F0130">
        <w:t xml:space="preserve">íla a s uvedením stanovisek obou smluvních stran. V případě nepřevzetí </w:t>
      </w:r>
      <w:r w:rsidR="00015211" w:rsidRPr="001F0130">
        <w:t>d</w:t>
      </w:r>
      <w:r w:rsidRPr="001F0130">
        <w:t xml:space="preserve">íla dohodnou smluvní strany náhradní termín předání a převzetí </w:t>
      </w:r>
      <w:r w:rsidR="00015211" w:rsidRPr="001F0130">
        <w:t>d</w:t>
      </w:r>
      <w:r w:rsidRPr="001F0130">
        <w:t>íla.</w:t>
      </w:r>
    </w:p>
    <w:p w14:paraId="0607F341" w14:textId="3E2F6572" w:rsidR="00236B8E" w:rsidRPr="001F0130" w:rsidRDefault="00236B8E" w:rsidP="003F1E5C">
      <w:pPr>
        <w:pStyle w:val="Nadpis2"/>
      </w:pPr>
      <w:r w:rsidRPr="001F0130">
        <w:t xml:space="preserve">Zhotovitel se zavazuje řádně odstranit veškeré vady a nedodělky, jež vyplynou z přejímacího řízení, a to v termínu stanoveném v protokolu o předání a převzetí </w:t>
      </w:r>
      <w:r w:rsidR="00015211" w:rsidRPr="001F0130">
        <w:t>d</w:t>
      </w:r>
      <w:r w:rsidRPr="001F0130">
        <w:t xml:space="preserve">íla nebo v zápise o nepřevzetí </w:t>
      </w:r>
      <w:r w:rsidR="00015211" w:rsidRPr="001F0130">
        <w:t>d</w:t>
      </w:r>
      <w:r w:rsidRPr="001F0130">
        <w:t>íla. Nebude-li termín odstranění vady nebo nedodělku stanoven</w:t>
      </w:r>
      <w:r w:rsidR="00015211" w:rsidRPr="001F0130">
        <w:t xml:space="preserve"> tímto způsobem a neuplatní-li o</w:t>
      </w:r>
      <w:r w:rsidRPr="001F0130">
        <w:t xml:space="preserve">bjednatel ohledně zjištěné vady nebo nedodělku jiný zákonný či smluvní nárok vyplývající z odpovědnosti </w:t>
      </w:r>
      <w:r w:rsidR="00015211" w:rsidRPr="001F0130">
        <w:t>z</w:t>
      </w:r>
      <w:r w:rsidRPr="001F0130">
        <w:t xml:space="preserve">hotovitele za vady </w:t>
      </w:r>
      <w:r w:rsidR="00015211" w:rsidRPr="001F0130">
        <w:t>d</w:t>
      </w:r>
      <w:r w:rsidRPr="001F0130">
        <w:t xml:space="preserve">íla, je </w:t>
      </w:r>
      <w:r w:rsidR="00015211" w:rsidRPr="001F0130">
        <w:t>z</w:t>
      </w:r>
      <w:r w:rsidRPr="001F0130">
        <w:t xml:space="preserve">hotovitel povinen vadu nebo nedodělek odstranit bezodkladně, nejpozději do 15 dnů ode dne jeho nahlášení </w:t>
      </w:r>
      <w:r w:rsidR="00015211" w:rsidRPr="001F0130">
        <w:t>o</w:t>
      </w:r>
      <w:r w:rsidRPr="001F0130">
        <w:t>bjednatelem.</w:t>
      </w:r>
    </w:p>
    <w:p w14:paraId="307BE508" w14:textId="793CAB7C" w:rsidR="003E161E" w:rsidRPr="001F0130" w:rsidRDefault="003E161E" w:rsidP="003F1E5C">
      <w:pPr>
        <w:pStyle w:val="Nadpis2"/>
      </w:pPr>
      <w:r w:rsidRPr="001F0130">
        <w:t xml:space="preserve">Zhotovitel provede pracovníkům určeným objednatelem školení ohledně provozu a údržby díla. Zhotovitel se zavazuje provést takové školení v termínu do převzetí díla objednatelem, nebo nejpozději </w:t>
      </w:r>
      <w:r w:rsidR="000B6852">
        <w:t>do 15dnů</w:t>
      </w:r>
      <w:r w:rsidRPr="001F0130">
        <w:t xml:space="preserve"> ode dne, kdy objednatel určí své pracovníky.</w:t>
      </w:r>
    </w:p>
    <w:p w14:paraId="03D8D54F" w14:textId="65750812" w:rsidR="003E161E" w:rsidRPr="001F0130" w:rsidRDefault="003E161E" w:rsidP="003F1E5C">
      <w:pPr>
        <w:pStyle w:val="Nadpis2"/>
      </w:pPr>
      <w:r w:rsidRPr="001F0130">
        <w:t>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w:t>
      </w:r>
    </w:p>
    <w:p w14:paraId="3103809D" w14:textId="77777777" w:rsidR="00C72499" w:rsidRPr="001F0130" w:rsidRDefault="00C72499" w:rsidP="003F1E5C">
      <w:pPr>
        <w:pStyle w:val="Nadpis2"/>
      </w:pPr>
      <w:r w:rsidRPr="001F0130">
        <w:t>Dílo se považuje za předané</w:t>
      </w:r>
      <w:r w:rsidR="00B97F5B" w:rsidRPr="001F0130">
        <w:t>, resp. dokončené</w:t>
      </w:r>
      <w:r w:rsidRPr="001F0130">
        <w:t xml:space="preserve"> oboustranným podpisem protokolu o předání a převzetí díla.</w:t>
      </w:r>
    </w:p>
    <w:p w14:paraId="0B1608A3" w14:textId="77777777" w:rsidR="00236B8E" w:rsidRPr="001F0130" w:rsidRDefault="00236B8E" w:rsidP="0035040D">
      <w:pPr>
        <w:pStyle w:val="Nadpis1"/>
      </w:pPr>
      <w:r w:rsidRPr="001F0130">
        <w:t xml:space="preserve">Záruka za jakost </w:t>
      </w:r>
      <w:r w:rsidR="00015211" w:rsidRPr="001F0130">
        <w:t>d</w:t>
      </w:r>
      <w:r w:rsidRPr="001F0130">
        <w:t>íla, odpovědnost za vady</w:t>
      </w:r>
    </w:p>
    <w:p w14:paraId="67560E9C" w14:textId="77777777" w:rsidR="00236B8E" w:rsidRPr="001F0130" w:rsidRDefault="00236B8E" w:rsidP="003F1E5C">
      <w:pPr>
        <w:pStyle w:val="Nadpis2"/>
      </w:pPr>
      <w:r w:rsidRPr="001F0130">
        <w:t xml:space="preserve">Zhotovitel </w:t>
      </w:r>
      <w:r w:rsidR="00015211" w:rsidRPr="001F0130">
        <w:t>o</w:t>
      </w:r>
      <w:r w:rsidRPr="001F0130">
        <w:t xml:space="preserve">bjednateli odpovídá za to, že </w:t>
      </w:r>
      <w:r w:rsidR="00015211" w:rsidRPr="001F0130">
        <w:t>d</w:t>
      </w:r>
      <w:r w:rsidRPr="001F0130">
        <w:t xml:space="preserve">ílo provedené jím podle této </w:t>
      </w:r>
      <w:r w:rsidR="00015211" w:rsidRPr="001F0130">
        <w:t>s</w:t>
      </w:r>
      <w:r w:rsidRPr="001F0130">
        <w:t xml:space="preserve">mlouvy bude kompletní, plně funkční a způsobilé k účelu, k němuž bylo vytvořeno a že jeho kvalita bude odpovídat požadavkům uvedeným této </w:t>
      </w:r>
      <w:r w:rsidR="00C72499" w:rsidRPr="001F0130">
        <w:t>smlouvě</w:t>
      </w:r>
      <w:r w:rsidRPr="001F0130">
        <w:t>.</w:t>
      </w:r>
    </w:p>
    <w:p w14:paraId="6B7B55C1" w14:textId="735599C9" w:rsidR="00236B8E" w:rsidRPr="001F0130" w:rsidRDefault="00236B8E" w:rsidP="003F1E5C">
      <w:pPr>
        <w:pStyle w:val="Nadpis2"/>
      </w:pPr>
      <w:r w:rsidRPr="001F0130">
        <w:t xml:space="preserve">Zhotovitel odpovídá za vady, které má </w:t>
      </w:r>
      <w:r w:rsidR="00015211" w:rsidRPr="001F0130">
        <w:t>d</w:t>
      </w:r>
      <w:r w:rsidRPr="001F0130">
        <w:t>ílo v </w:t>
      </w:r>
      <w:r w:rsidR="00C72499" w:rsidRPr="001F0130">
        <w:t xml:space="preserve">okamžiku </w:t>
      </w:r>
      <w:r w:rsidRPr="001F0130">
        <w:t xml:space="preserve">jeho předání a za vady </w:t>
      </w:r>
      <w:r w:rsidR="00015211" w:rsidRPr="001F0130">
        <w:t>d</w:t>
      </w:r>
      <w:r w:rsidRPr="001F0130">
        <w:t xml:space="preserve">íla, které se vyskytnou v záruční době. Zhotovitel touto </w:t>
      </w:r>
      <w:r w:rsidR="00015211" w:rsidRPr="001F0130">
        <w:t>s</w:t>
      </w:r>
      <w:r w:rsidRPr="001F0130">
        <w:t xml:space="preserve">mlouvou poskytuje </w:t>
      </w:r>
      <w:r w:rsidR="00015211" w:rsidRPr="001F0130">
        <w:t>o</w:t>
      </w:r>
      <w:r w:rsidRPr="001F0130">
        <w:t>bjednateli záruku</w:t>
      </w:r>
      <w:r w:rsidR="00B97F5B" w:rsidRPr="001F0130">
        <w:t xml:space="preserve"> v délce</w:t>
      </w:r>
      <w:r w:rsidR="00B97F5B" w:rsidRPr="007451DF">
        <w:rPr>
          <w:b/>
        </w:rPr>
        <w:t xml:space="preserve"> 60 měsíců</w:t>
      </w:r>
      <w:r w:rsidR="00BE531A" w:rsidRPr="001F0130">
        <w:t xml:space="preserve"> </w:t>
      </w:r>
      <w:r w:rsidR="00934999" w:rsidRPr="007451DF">
        <w:rPr>
          <w:b/>
        </w:rPr>
        <w:t>na stavební práce</w:t>
      </w:r>
      <w:r w:rsidR="00934999" w:rsidRPr="001F0130">
        <w:t xml:space="preserve"> </w:t>
      </w:r>
      <w:r w:rsidR="00BE531A" w:rsidRPr="001F0130">
        <w:t>a</w:t>
      </w:r>
      <w:r w:rsidR="00934999" w:rsidRPr="001F0130">
        <w:t xml:space="preserve"> v délce </w:t>
      </w:r>
      <w:r w:rsidR="00AB4F5D" w:rsidRPr="004714FE">
        <w:t>stanovené výrobcem, nejméně však</w:t>
      </w:r>
      <w:r w:rsidR="00AB4F5D" w:rsidRPr="007451DF">
        <w:rPr>
          <w:b/>
        </w:rPr>
        <w:t xml:space="preserve"> </w:t>
      </w:r>
      <w:r w:rsidR="00934999" w:rsidRPr="007451DF">
        <w:rPr>
          <w:b/>
        </w:rPr>
        <w:t>24</w:t>
      </w:r>
      <w:r w:rsidR="00AB4F5D" w:rsidRPr="007451DF">
        <w:rPr>
          <w:b/>
        </w:rPr>
        <w:t> </w:t>
      </w:r>
      <w:r w:rsidR="00934999" w:rsidRPr="007451DF">
        <w:rPr>
          <w:b/>
        </w:rPr>
        <w:t>měsíců</w:t>
      </w:r>
      <w:r w:rsidR="00BE531A" w:rsidRPr="007451DF">
        <w:rPr>
          <w:b/>
        </w:rPr>
        <w:t xml:space="preserve"> </w:t>
      </w:r>
      <w:r w:rsidR="00B97F5B" w:rsidRPr="007451DF">
        <w:rPr>
          <w:b/>
        </w:rPr>
        <w:t>pro dodávky strojů a zařízení</w:t>
      </w:r>
      <w:r w:rsidR="00B97F5B" w:rsidRPr="001F0130">
        <w:t xml:space="preserve">, na něž výrobce těchto zařízení vystavuje samostatný záruční list </w:t>
      </w:r>
      <w:r w:rsidRPr="001F0130">
        <w:t>(dále jen „</w:t>
      </w:r>
      <w:r w:rsidR="00015211" w:rsidRPr="007451DF">
        <w:rPr>
          <w:b/>
        </w:rPr>
        <w:t>z</w:t>
      </w:r>
      <w:r w:rsidRPr="007451DF">
        <w:rPr>
          <w:b/>
        </w:rPr>
        <w:t>áruka</w:t>
      </w:r>
      <w:r w:rsidRPr="001F0130">
        <w:t xml:space="preserve">“). </w:t>
      </w:r>
      <w:r w:rsidR="00D11A0C" w:rsidRPr="001F0130">
        <w:t xml:space="preserve">Záruční doba počíná běžet okamžikem předání díla bez vad a nedodělků. </w:t>
      </w:r>
      <w:r w:rsidR="00B97F5B" w:rsidRPr="001F0130">
        <w:t>Zárukou zhotovitel přejímá závazek, že dílo bude po celou záruční dobu plně funkční a způsobilé k řádnému užívání.</w:t>
      </w:r>
    </w:p>
    <w:p w14:paraId="7595BA35" w14:textId="6F2F2310" w:rsidR="00236B8E" w:rsidRPr="001F0130" w:rsidRDefault="00236B8E" w:rsidP="003F1E5C">
      <w:pPr>
        <w:pStyle w:val="Nadpis2"/>
      </w:pPr>
      <w:r w:rsidRPr="001F0130">
        <w:t xml:space="preserve">Vady </w:t>
      </w:r>
      <w:r w:rsidR="00015211" w:rsidRPr="001F0130">
        <w:t>d</w:t>
      </w:r>
      <w:r w:rsidRPr="001F0130">
        <w:t xml:space="preserve">íla zjištěné </w:t>
      </w:r>
      <w:r w:rsidR="00015211" w:rsidRPr="001F0130">
        <w:t>o</w:t>
      </w:r>
      <w:r w:rsidRPr="001F0130">
        <w:t xml:space="preserve">bjednatelem po předání </w:t>
      </w:r>
      <w:r w:rsidR="00015211" w:rsidRPr="001F0130">
        <w:t>d</w:t>
      </w:r>
      <w:r w:rsidRPr="001F0130">
        <w:t xml:space="preserve">íla je </w:t>
      </w:r>
      <w:r w:rsidR="00015211" w:rsidRPr="001F0130">
        <w:t>o</w:t>
      </w:r>
      <w:r w:rsidRPr="001F0130">
        <w:t xml:space="preserve">bjednatel povinen oznámit </w:t>
      </w:r>
      <w:r w:rsidR="00015211" w:rsidRPr="001F0130">
        <w:t>z</w:t>
      </w:r>
      <w:r w:rsidRPr="001F0130">
        <w:t>hotoviteli bez zbytečného odkladu, nejpozději v poslední den záruční doby</w:t>
      </w:r>
      <w:r w:rsidR="00C72499" w:rsidRPr="001F0130">
        <w:t>,</w:t>
      </w:r>
      <w:r w:rsidRPr="001F0130">
        <w:t xml:space="preserve"> s vyloučením aplikace </w:t>
      </w:r>
      <w:r w:rsidR="00C72499" w:rsidRPr="001F0130">
        <w:t>ustanovení</w:t>
      </w:r>
      <w:r w:rsidRPr="001F0130">
        <w:t xml:space="preserve"> § 2618 a § 2629 občanského zákoníku. Oznámení odeslané </w:t>
      </w:r>
      <w:r w:rsidR="00015211" w:rsidRPr="001F0130">
        <w:t>o</w:t>
      </w:r>
      <w:r w:rsidRPr="001F0130">
        <w:t xml:space="preserve">bjednatelem poslední den záruční </w:t>
      </w:r>
      <w:r w:rsidR="00015211" w:rsidRPr="001F0130">
        <w:t>dob</w:t>
      </w:r>
      <w:r w:rsidRPr="001F0130">
        <w:t xml:space="preserve">y se považuje za včas oznámené. Pro účely této </w:t>
      </w:r>
      <w:r w:rsidR="00015211" w:rsidRPr="001F0130">
        <w:t>s</w:t>
      </w:r>
      <w:r w:rsidRPr="001F0130">
        <w:t xml:space="preserve">mlouvy se vadou rozumí i nedodělek, tj. nedokončená práce oproti dohodnutému předmětu </w:t>
      </w:r>
      <w:r w:rsidR="00015211" w:rsidRPr="001F0130">
        <w:t>d</w:t>
      </w:r>
      <w:r w:rsidRPr="001F0130">
        <w:t>íla.</w:t>
      </w:r>
    </w:p>
    <w:p w14:paraId="0C156F14" w14:textId="77777777" w:rsidR="00236B8E" w:rsidRPr="001F0130" w:rsidRDefault="00236B8E" w:rsidP="003F1E5C">
      <w:pPr>
        <w:pStyle w:val="Nadpis2"/>
      </w:pPr>
      <w:r w:rsidRPr="001F0130">
        <w:t xml:space="preserve">Zhotovitel se zavazuje v případě uplatnění reklamace vady </w:t>
      </w:r>
      <w:r w:rsidR="002557EE" w:rsidRPr="001F0130">
        <w:t>d</w:t>
      </w:r>
      <w:r w:rsidRPr="001F0130">
        <w:t xml:space="preserve">íla </w:t>
      </w:r>
      <w:r w:rsidR="002557EE" w:rsidRPr="001F0130">
        <w:t>o</w:t>
      </w:r>
      <w:r w:rsidRPr="001F0130">
        <w:t xml:space="preserve">bjednatelem bezodkladně písemně potvrdit </w:t>
      </w:r>
      <w:r w:rsidR="002557EE" w:rsidRPr="001F0130">
        <w:t>o</w:t>
      </w:r>
      <w:r w:rsidRPr="001F0130">
        <w:t xml:space="preserve">bjednateli přijetí reklamace vady </w:t>
      </w:r>
      <w:r w:rsidR="002557EE" w:rsidRPr="001F0130">
        <w:t>d</w:t>
      </w:r>
      <w:r w:rsidRPr="001F0130">
        <w:t>íla a zahájit bezodkladně práce na odstraňování vady.</w:t>
      </w:r>
    </w:p>
    <w:p w14:paraId="2D53146E" w14:textId="77777777" w:rsidR="00236B8E" w:rsidRPr="001F0130" w:rsidRDefault="00236B8E" w:rsidP="003F1E5C">
      <w:pPr>
        <w:pStyle w:val="Nadpis2"/>
      </w:pPr>
      <w:r w:rsidRPr="001F0130">
        <w:t xml:space="preserve">Zhotovitel se zavazuje bezplatně odstranit jakékoliv vady </w:t>
      </w:r>
      <w:r w:rsidR="002557EE" w:rsidRPr="001F0130">
        <w:t>d</w:t>
      </w:r>
      <w:r w:rsidRPr="001F0130">
        <w:t xml:space="preserve">íla, které vznikly nebo které se projevily v průběhu záruční doby, a to ve lhůtě stanovené níže, nebo ve stejné lhůtě řádně uspokojit jiný smluvní či zákonný nárok uplatněný </w:t>
      </w:r>
      <w:r w:rsidR="002557EE" w:rsidRPr="001F0130">
        <w:t>o</w:t>
      </w:r>
      <w:r w:rsidRPr="001F0130">
        <w:t xml:space="preserve">bjednatelem u </w:t>
      </w:r>
      <w:r w:rsidR="002557EE" w:rsidRPr="001F0130">
        <w:t>z</w:t>
      </w:r>
      <w:r w:rsidRPr="001F0130">
        <w:t xml:space="preserve">hotovitele z titulu odpovědnosti za vady </w:t>
      </w:r>
      <w:r w:rsidR="002557EE" w:rsidRPr="001F0130">
        <w:t>d</w:t>
      </w:r>
      <w:r w:rsidRPr="001F0130">
        <w:t xml:space="preserve">íla. </w:t>
      </w:r>
    </w:p>
    <w:p w14:paraId="67438258" w14:textId="77777777" w:rsidR="00236B8E" w:rsidRPr="001F0130" w:rsidRDefault="00236B8E" w:rsidP="003F1E5C">
      <w:pPr>
        <w:pStyle w:val="Nadpis2"/>
      </w:pPr>
      <w:r w:rsidRPr="001F0130">
        <w:t>Zhotovitel je povinen odstranit vady bezodkladně,</w:t>
      </w:r>
    </w:p>
    <w:p w14:paraId="23EC67A0" w14:textId="77777777" w:rsidR="00236B8E" w:rsidRPr="00B43F62" w:rsidRDefault="00236B8E" w:rsidP="00C06ACC">
      <w:pPr>
        <w:pStyle w:val="Nadpis3"/>
      </w:pPr>
      <w:r w:rsidRPr="00B43F62">
        <w:lastRenderedPageBreak/>
        <w:t>v případě běžné vady nejpozději do 15 kalendářních dnů</w:t>
      </w:r>
      <w:r w:rsidR="00B97F5B" w:rsidRPr="00B43F62">
        <w:t>,</w:t>
      </w:r>
      <w:r w:rsidRPr="00B43F62">
        <w:t xml:space="preserve"> od oznámení reklamace vady </w:t>
      </w:r>
      <w:r w:rsidR="002557EE" w:rsidRPr="00B43F62">
        <w:t>o</w:t>
      </w:r>
      <w:r w:rsidRPr="00B43F62">
        <w:t>bjednatelem,</w:t>
      </w:r>
    </w:p>
    <w:p w14:paraId="3F50300E" w14:textId="77777777" w:rsidR="00236B8E" w:rsidRPr="001F0130" w:rsidRDefault="00236B8E" w:rsidP="00C06ACC">
      <w:pPr>
        <w:pStyle w:val="Nadpis3"/>
      </w:pPr>
      <w:r w:rsidRPr="001F0130">
        <w:t>v </w:t>
      </w:r>
      <w:r w:rsidRPr="00F17632">
        <w:t>případě</w:t>
      </w:r>
      <w:r w:rsidRPr="001F0130">
        <w:t xml:space="preserve"> vady bránící užívání </w:t>
      </w:r>
      <w:r w:rsidR="002557EE" w:rsidRPr="001F0130">
        <w:t>d</w:t>
      </w:r>
      <w:r w:rsidRPr="001F0130">
        <w:t xml:space="preserve">íla nebo části </w:t>
      </w:r>
      <w:r w:rsidR="002557EE" w:rsidRPr="001F0130">
        <w:t>d</w:t>
      </w:r>
      <w:r w:rsidRPr="001F0130">
        <w:t>íla v technicky nejkratším možném termínu, nejpozději do 96 hodin od oznámení reklamace vady objednatelem,</w:t>
      </w:r>
    </w:p>
    <w:p w14:paraId="02505524" w14:textId="0E39EF29" w:rsidR="00236B8E" w:rsidRPr="001F0130" w:rsidRDefault="00236B8E" w:rsidP="00C06ACC">
      <w:pPr>
        <w:pStyle w:val="Nadpis3"/>
      </w:pPr>
      <w:r w:rsidRPr="001F0130">
        <w:t>v </w:t>
      </w:r>
      <w:r w:rsidRPr="0014265A">
        <w:t>případě</w:t>
      </w:r>
      <w:r w:rsidRPr="001F0130">
        <w:t xml:space="preserve"> vady </w:t>
      </w:r>
      <w:r w:rsidR="002557EE" w:rsidRPr="001F0130">
        <w:t>d</w:t>
      </w:r>
      <w:r w:rsidRPr="001F0130">
        <w:t>íla, která má charakter havárie ve lhůtě d</w:t>
      </w:r>
      <w:r w:rsidR="002557EE" w:rsidRPr="001F0130">
        <w:t>o 48 hodin od jej</w:t>
      </w:r>
      <w:r w:rsidR="00EE1D23">
        <w:t>ího</w:t>
      </w:r>
      <w:r w:rsidR="002557EE" w:rsidRPr="001F0130">
        <w:t xml:space="preserve"> uplatnění o</w:t>
      </w:r>
      <w:r w:rsidRPr="001F0130">
        <w:t>bjednatelem,</w:t>
      </w:r>
    </w:p>
    <w:p w14:paraId="5EDF0790" w14:textId="77777777" w:rsidR="00236B8E" w:rsidRPr="001F0130" w:rsidRDefault="00236B8E" w:rsidP="003F1E5C">
      <w:pPr>
        <w:pStyle w:val="Nadpis2"/>
        <w:numPr>
          <w:ilvl w:val="0"/>
          <w:numId w:val="0"/>
        </w:numPr>
        <w:ind w:left="426"/>
      </w:pPr>
      <w:r w:rsidRPr="001F0130">
        <w:t>nebude-li smluvními stranami dohodnutá jiná lhůta.</w:t>
      </w:r>
    </w:p>
    <w:p w14:paraId="2D321614" w14:textId="77777777" w:rsidR="00236B8E" w:rsidRPr="001F0130" w:rsidRDefault="00236B8E" w:rsidP="003F1E5C">
      <w:pPr>
        <w:pStyle w:val="Nadpis2"/>
      </w:pPr>
      <w:r w:rsidRPr="001F0130">
        <w:t xml:space="preserve">Neodstraní-li </w:t>
      </w:r>
      <w:r w:rsidR="002557EE" w:rsidRPr="001F0130">
        <w:t>z</w:t>
      </w:r>
      <w:r w:rsidRPr="001F0130">
        <w:t xml:space="preserve">hotovitel ve stanovené lhůtě vadu sám, je </w:t>
      </w:r>
      <w:r w:rsidR="002557EE" w:rsidRPr="001F0130">
        <w:t>o</w:t>
      </w:r>
      <w:r w:rsidRPr="001F0130">
        <w:t xml:space="preserve">bjednatel oprávněn zajistit odstranění vady třetí osobou, přičemž náklady na odstranění takové vady nese </w:t>
      </w:r>
      <w:r w:rsidR="002557EE" w:rsidRPr="001F0130">
        <w:t>z</w:t>
      </w:r>
      <w:r w:rsidRPr="001F0130">
        <w:t xml:space="preserve">hotovitel. Ten je povinen uhradit náklady se lhůtou splatnosti </w:t>
      </w:r>
      <w:r w:rsidR="00C72499" w:rsidRPr="001F0130">
        <w:t xml:space="preserve">30 </w:t>
      </w:r>
      <w:r w:rsidRPr="001F0130">
        <w:t xml:space="preserve">dnů po předložení vyúčtování </w:t>
      </w:r>
      <w:r w:rsidR="002557EE" w:rsidRPr="001F0130">
        <w:t>o</w:t>
      </w:r>
      <w:r w:rsidRPr="001F0130">
        <w:t>bjednatelem.</w:t>
      </w:r>
    </w:p>
    <w:p w14:paraId="7585C3EC" w14:textId="77777777" w:rsidR="00236B8E" w:rsidRPr="001F0130" w:rsidRDefault="00236B8E" w:rsidP="003F1E5C">
      <w:pPr>
        <w:pStyle w:val="Nadpis2"/>
      </w:pPr>
      <w:r w:rsidRPr="001F0130">
        <w:t xml:space="preserve">Záruční doba podle tohoto článku se prodlužuje o dobu, po kterou nebylo možno </w:t>
      </w:r>
      <w:r w:rsidR="002557EE" w:rsidRPr="001F0130">
        <w:t>d</w:t>
      </w:r>
      <w:r w:rsidRPr="001F0130">
        <w:t>ílo v plném rozsahu užívat z důvodu nastalé vady a jejího odstraňování.</w:t>
      </w:r>
    </w:p>
    <w:p w14:paraId="27BA1997" w14:textId="0DF8E521" w:rsidR="00236B8E" w:rsidRPr="001F0130" w:rsidRDefault="00236B8E" w:rsidP="003F1E5C">
      <w:pPr>
        <w:pStyle w:val="Nadpis2"/>
      </w:pPr>
      <w:r w:rsidRPr="001F0130">
        <w:t>O době a předmětu odstranění vady bude sepsán zápis o odstranění vad</w:t>
      </w:r>
      <w:r w:rsidR="006C2261">
        <w:t>y</w:t>
      </w:r>
      <w:r w:rsidRPr="001F0130">
        <w:t xml:space="preserve"> podepsaný oběma smluvními stranami.</w:t>
      </w:r>
    </w:p>
    <w:p w14:paraId="29747C37" w14:textId="77777777" w:rsidR="00236B8E" w:rsidRPr="001F0130" w:rsidRDefault="00236B8E" w:rsidP="003F1E5C">
      <w:pPr>
        <w:pStyle w:val="Nadpis2"/>
      </w:pPr>
      <w:r w:rsidRPr="001F0130">
        <w:t xml:space="preserve">Objednatel se zavazuje, že umožní </w:t>
      </w:r>
      <w:r w:rsidR="002557EE" w:rsidRPr="001F0130">
        <w:t>z</w:t>
      </w:r>
      <w:r w:rsidRPr="001F0130">
        <w:t xml:space="preserve">hotoviteli po předání </w:t>
      </w:r>
      <w:r w:rsidR="002557EE" w:rsidRPr="001F0130">
        <w:t>d</w:t>
      </w:r>
      <w:r w:rsidRPr="001F0130">
        <w:t>íla přístup do objektu za účelem oprav a odstranění nedodělků.</w:t>
      </w:r>
    </w:p>
    <w:p w14:paraId="23EBA56F" w14:textId="77777777" w:rsidR="00236B8E" w:rsidRPr="001F0130" w:rsidRDefault="00236B8E" w:rsidP="0035040D">
      <w:pPr>
        <w:pStyle w:val="Nadpis1"/>
        <w:rPr>
          <w:bCs/>
        </w:rPr>
      </w:pPr>
      <w:r w:rsidRPr="001F0130">
        <w:t>Postoupení, započtení</w:t>
      </w:r>
    </w:p>
    <w:p w14:paraId="223660F4" w14:textId="77777777" w:rsidR="00236B8E" w:rsidRPr="001F0130" w:rsidRDefault="00236B8E" w:rsidP="003F1E5C">
      <w:pPr>
        <w:pStyle w:val="Nadpis2"/>
      </w:pPr>
      <w:r w:rsidRPr="001F0130">
        <w:t xml:space="preserve">Zhotovitel není oprávněn postoupit své pohledávky z této </w:t>
      </w:r>
      <w:r w:rsidR="002557EE" w:rsidRPr="001F0130">
        <w:t>s</w:t>
      </w:r>
      <w:r w:rsidRPr="001F0130">
        <w:t>mlouvy na třetí osobu, ani je zastavit.</w:t>
      </w:r>
    </w:p>
    <w:p w14:paraId="1B322B03" w14:textId="77777777" w:rsidR="00236B8E" w:rsidRPr="001F0130" w:rsidRDefault="00236B8E" w:rsidP="003F1E5C">
      <w:pPr>
        <w:pStyle w:val="Nadpis2"/>
      </w:pPr>
      <w:r w:rsidRPr="001F0130">
        <w:t xml:space="preserve">Zhotovitel není oprávněn započíst své údajné či skutečné pohledávky za </w:t>
      </w:r>
      <w:r w:rsidR="002557EE" w:rsidRPr="001F0130">
        <w:t>o</w:t>
      </w:r>
      <w:r w:rsidRPr="001F0130">
        <w:t xml:space="preserve">bjednatelem na pohledávky </w:t>
      </w:r>
      <w:r w:rsidR="002557EE" w:rsidRPr="001F0130">
        <w:t>o</w:t>
      </w:r>
      <w:r w:rsidRPr="001F0130">
        <w:t xml:space="preserve">bjednatele za </w:t>
      </w:r>
      <w:r w:rsidR="002557EE" w:rsidRPr="001F0130">
        <w:t>z</w:t>
      </w:r>
      <w:r w:rsidRPr="001F0130">
        <w:t>hotovitelem nebo uplatnit zadržovací právo.</w:t>
      </w:r>
    </w:p>
    <w:p w14:paraId="668632EA" w14:textId="70317232" w:rsidR="00236B8E" w:rsidRPr="001F0130" w:rsidRDefault="00236B8E" w:rsidP="0035040D">
      <w:pPr>
        <w:pStyle w:val="Nadpis1"/>
      </w:pPr>
      <w:r w:rsidRPr="001F0130">
        <w:t>Pojištění</w:t>
      </w:r>
      <w:r w:rsidR="00872710" w:rsidRPr="001F0130">
        <w:t xml:space="preserve"> a</w:t>
      </w:r>
      <w:r w:rsidRPr="001F0130">
        <w:t xml:space="preserve"> certifikace </w:t>
      </w:r>
    </w:p>
    <w:p w14:paraId="67B4C73E" w14:textId="6DA0C063" w:rsidR="00A90410" w:rsidRDefault="007A064B" w:rsidP="003F1E5C">
      <w:pPr>
        <w:pStyle w:val="Nadpis2"/>
      </w:pPr>
      <w:r w:rsidRPr="001F0130">
        <w:t xml:space="preserve">Zhotovitel je povinen, při realizaci díla, mít v platnosti a udržovat </w:t>
      </w:r>
      <w:r w:rsidRPr="00250D5D">
        <w:rPr>
          <w:b/>
        </w:rPr>
        <w:t>pojištění odpovědnosti</w:t>
      </w:r>
      <w:r w:rsidRPr="00086A03">
        <w:t xml:space="preserve"> za škodu z</w:t>
      </w:r>
      <w:r w:rsidRPr="001F0130">
        <w:t xml:space="preserve">působenou objednateli či třetím osobám </w:t>
      </w:r>
      <w:r w:rsidRPr="00DC40E1">
        <w:t>s limitem pojistného plnění</w:t>
      </w:r>
      <w:r w:rsidRPr="00DC40E1">
        <w:rPr>
          <w:b/>
        </w:rPr>
        <w:t xml:space="preserve"> </w:t>
      </w:r>
      <w:r w:rsidRPr="00086A03">
        <w:t>minimálně</w:t>
      </w:r>
      <w:r w:rsidRPr="00DC40E1">
        <w:rPr>
          <w:b/>
        </w:rPr>
        <w:t xml:space="preserve"> ve výši ceny díla</w:t>
      </w:r>
      <w:r w:rsidRPr="001F0130">
        <w:t>.</w:t>
      </w:r>
    </w:p>
    <w:p w14:paraId="1C82AE09" w14:textId="528D60ED" w:rsidR="00DC40E1" w:rsidRPr="00DC40E1" w:rsidRDefault="00DC40E1" w:rsidP="003F1E5C">
      <w:pPr>
        <w:pStyle w:val="Nadpis2"/>
        <w:numPr>
          <w:ilvl w:val="0"/>
          <w:numId w:val="0"/>
        </w:numPr>
        <w:ind w:left="426"/>
      </w:pPr>
      <w:r w:rsidRPr="001224A3">
        <w:t xml:space="preserve">Zhotovitel je povinen </w:t>
      </w:r>
      <w:r w:rsidRPr="00250D5D">
        <w:rPr>
          <w:b/>
        </w:rPr>
        <w:t>do 10 dnů</w:t>
      </w:r>
      <w:r w:rsidRPr="004B3E50">
        <w:t xml:space="preserve"> od uzavření smlouvy </w:t>
      </w:r>
      <w:r w:rsidRPr="00250D5D">
        <w:rPr>
          <w:b/>
        </w:rPr>
        <w:t>předložit objednateli pojistnou smlouvu</w:t>
      </w:r>
      <w:r w:rsidRPr="00DC40E1">
        <w:t xml:space="preserve">, </w:t>
      </w:r>
      <w:r w:rsidRPr="00086A03">
        <w:t xml:space="preserve">resp. </w:t>
      </w:r>
      <w:r w:rsidRPr="002F54D5">
        <w:t>pojistný</w:t>
      </w:r>
      <w:r w:rsidRPr="00DC40E1">
        <w:t xml:space="preserve"> certifikát</w:t>
      </w:r>
      <w:r w:rsidRPr="004B3E50">
        <w:t xml:space="preserve"> </w:t>
      </w:r>
      <w:r w:rsidRPr="001F0130">
        <w:t xml:space="preserve">prokazující </w:t>
      </w:r>
      <w:r>
        <w:t>uvedené</w:t>
      </w:r>
      <w:r w:rsidRPr="001F0130">
        <w:t xml:space="preserve"> pojištění.</w:t>
      </w:r>
    </w:p>
    <w:p w14:paraId="1E2F149F" w14:textId="7F5A1963" w:rsidR="00A90410" w:rsidRPr="001F0130" w:rsidRDefault="00A90410" w:rsidP="003F1E5C">
      <w:pPr>
        <w:pStyle w:val="Nadpis2"/>
      </w:pPr>
      <w:r w:rsidRPr="001F0130">
        <w:t xml:space="preserve">Zhotovitel se zavazuje udržovat toto pojištění </w:t>
      </w:r>
      <w:r w:rsidR="00124DF7" w:rsidRPr="001F0130">
        <w:t xml:space="preserve">v platnosti </w:t>
      </w:r>
      <w:r w:rsidR="00D34C94">
        <w:t>po celou dobu realizace díla a</w:t>
      </w:r>
      <w:r w:rsidR="00D34C94" w:rsidRPr="00D34C94">
        <w:t xml:space="preserve"> plnit veškerá opatření a podmín</w:t>
      </w:r>
      <w:r w:rsidR="002F54D5">
        <w:t>ky stanovené pojistnou smlouvou</w:t>
      </w:r>
      <w:r w:rsidR="00D34C94">
        <w:t>.</w:t>
      </w:r>
    </w:p>
    <w:p w14:paraId="1149636B" w14:textId="77777777" w:rsidR="00236B8E" w:rsidRPr="001F0130" w:rsidRDefault="00236B8E" w:rsidP="0035040D">
      <w:pPr>
        <w:pStyle w:val="Nadpis1"/>
      </w:pPr>
      <w:r w:rsidRPr="001F0130">
        <w:t>Smluvní sankce</w:t>
      </w:r>
    </w:p>
    <w:p w14:paraId="2257511C" w14:textId="77777777" w:rsidR="00CD0897" w:rsidRDefault="00CD0897" w:rsidP="00CD0897">
      <w:pPr>
        <w:pStyle w:val="Nadpis2"/>
      </w:pPr>
      <w:r>
        <w:t>Smluvní strany si sjednávají smluvní pokuty ve prospěch objednatele:</w:t>
      </w:r>
    </w:p>
    <w:p w14:paraId="5162BC4A" w14:textId="77777777" w:rsidR="00CD0897" w:rsidRDefault="00CD0897" w:rsidP="00CD0897">
      <w:pPr>
        <w:pStyle w:val="Nadpis3"/>
      </w:pPr>
      <w:r>
        <w:t>za prodlení zhotovitele s převzetím, resp. vyklizením staveniště dle této smlouvy, a to ve výši 0,02 % z ceny díla za každý, byť započatý den prodlení,</w:t>
      </w:r>
    </w:p>
    <w:p w14:paraId="53DE566C" w14:textId="77777777" w:rsidR="00CD0897" w:rsidRDefault="00CD0897" w:rsidP="00CD0897">
      <w:pPr>
        <w:pStyle w:val="Nadpis3"/>
      </w:pPr>
      <w:r>
        <w:t>za prodlení zhotovitele s termínem dokončení díla ve výši 0,2 % z celkové ceny díla za každý, byť i jen započatý den prodlení,</w:t>
      </w:r>
    </w:p>
    <w:p w14:paraId="13A64A86" w14:textId="2650D744" w:rsidR="00CD0897" w:rsidRDefault="00CD0897" w:rsidP="00CD0897">
      <w:pPr>
        <w:pStyle w:val="Nadpis3"/>
      </w:pPr>
      <w:r>
        <w:t xml:space="preserve">za prodlení zhotovitele s poskytnutím časového harmonogramu objednateli </w:t>
      </w:r>
      <w:r w:rsidR="003E14EA">
        <w:t xml:space="preserve">dle čl. V odst. </w:t>
      </w:r>
      <w:r w:rsidR="00A01CC2">
        <w:t>4, odst. 8</w:t>
      </w:r>
      <w:r w:rsidR="003E14EA">
        <w:t xml:space="preserve"> této smlouvy </w:t>
      </w:r>
      <w:r>
        <w:t>ve výši 0,02 % z ceny díla za každý, byť i jen započatý den prodlení.</w:t>
      </w:r>
    </w:p>
    <w:p w14:paraId="6D85AF9F" w14:textId="77777777" w:rsidR="00CD0897" w:rsidRDefault="00CD0897" w:rsidP="00CD0897">
      <w:pPr>
        <w:pStyle w:val="Nadpis3"/>
      </w:pPr>
      <w:r>
        <w:t>za prodlení zhotovitele s odstraněním vad nebo nedodělků vyplývajících z přejímacího řízení, z kolaudačního řízení nebo zjištěných v záruční době ve výši 0,1% z celkové ceny díla za každý, byť i jen započatý den prodlení,</w:t>
      </w:r>
    </w:p>
    <w:p w14:paraId="3CAF68C3" w14:textId="6761C360" w:rsidR="00CD0897" w:rsidRDefault="00CD0897" w:rsidP="00CD0897">
      <w:pPr>
        <w:pStyle w:val="Nadpis3"/>
      </w:pPr>
      <w:r>
        <w:t>za prodlení zhotovitele s plněním jakýchkoli peněžitých závazků podle této smlouvy si smluvní strany sjednávají úrok</w:t>
      </w:r>
      <w:r w:rsidR="00EE1D23">
        <w:t>y</w:t>
      </w:r>
      <w:r>
        <w:t xml:space="preserve"> z prodlení ve výši 0,1 % z dlužné částky včetně DPH za každý, byť i započatý den prodlení</w:t>
      </w:r>
      <w:r w:rsidR="00EE1D23">
        <w:t>,</w:t>
      </w:r>
    </w:p>
    <w:p w14:paraId="3052E060" w14:textId="4470E4A6" w:rsidR="00CD0897" w:rsidRDefault="00CD0897" w:rsidP="00CD0897">
      <w:pPr>
        <w:pStyle w:val="Nadpis3"/>
      </w:pPr>
      <w:r>
        <w:t xml:space="preserve">za porušení povinností zhotovitele uvedených v </w:t>
      </w:r>
      <w:proofErr w:type="spellStart"/>
      <w:r>
        <w:t>čl.XIII</w:t>
      </w:r>
      <w:proofErr w:type="spellEnd"/>
      <w:r>
        <w:t xml:space="preserve"> této smlouvy (povinnost sjednat a udržovat pojištění) ve výši 50 000,- Kč</w:t>
      </w:r>
      <w:r w:rsidR="00EE1D23">
        <w:t>,</w:t>
      </w:r>
    </w:p>
    <w:p w14:paraId="76768D0D" w14:textId="07CF6355" w:rsidR="00CD0897" w:rsidRDefault="00CD0897" w:rsidP="00CD0897">
      <w:pPr>
        <w:pStyle w:val="Nadpis3"/>
      </w:pPr>
      <w:r>
        <w:t>za porušení povinností zhotovitele uvedených čl. VIII. odst. 1 této smlouvy (užití poddodavatelů) ve výši 50.000,- Kč pro případ každé jednotlivého poddodavatele</w:t>
      </w:r>
      <w:r w:rsidR="00EE1D23">
        <w:t>,</w:t>
      </w:r>
    </w:p>
    <w:p w14:paraId="3D0E252F" w14:textId="75F8EA22" w:rsidR="00CD0897" w:rsidRDefault="00CD0897" w:rsidP="00CD0897">
      <w:pPr>
        <w:pStyle w:val="Nadpis3"/>
      </w:pPr>
      <w:r>
        <w:lastRenderedPageBreak/>
        <w:t>za porušení povinnosti stanovených v čl. IX odst. 5 této smlouvy (povinnosti při provádění odborných prací) ve výši 20.000,- Kč pro každý jednotlivý případ</w:t>
      </w:r>
      <w:r w:rsidR="00EE1D23">
        <w:t>,</w:t>
      </w:r>
    </w:p>
    <w:p w14:paraId="62B5407B" w14:textId="77777777" w:rsidR="00CD0897" w:rsidRDefault="00CD0897" w:rsidP="00CD0897">
      <w:pPr>
        <w:pStyle w:val="Nadpis3"/>
      </w:pPr>
      <w:r>
        <w:t>v případě prokázání nepravdivosti prohlášení zhotovitele v čl. XIX odst. 2 této smlouvy (jednání v rozporu se zákonem) nebo dopustí-li se zhotovitel takového jednání po uzavření smlouvy ve výši 500.000,- Kč.</w:t>
      </w:r>
    </w:p>
    <w:p w14:paraId="5E77A8AA" w14:textId="7128BEA1" w:rsidR="00CD0897" w:rsidRDefault="00CD0897" w:rsidP="00CD0897">
      <w:pPr>
        <w:pStyle w:val="Nadpis2"/>
      </w:pPr>
      <w:r>
        <w:t>V případě prodlení objednatele s úhradou faktury náleží zhotoviteli úrok</w:t>
      </w:r>
      <w:r w:rsidR="00EE1D23">
        <w:t>y</w:t>
      </w:r>
      <w:r>
        <w:t xml:space="preserve"> z prodlení ve výši 0,015% z dlužné částky, za každý den prodlení.</w:t>
      </w:r>
    </w:p>
    <w:p w14:paraId="2F8E76DF" w14:textId="49004934" w:rsidR="00CD0897" w:rsidRDefault="00CD0897" w:rsidP="00CD0897">
      <w:pPr>
        <w:pStyle w:val="Nadpis2"/>
      </w:pPr>
      <w:r>
        <w:t>Zaplacením sjednané smluvní pokuty nebo úrok</w:t>
      </w:r>
      <w:r w:rsidR="00EE1D23">
        <w:t>ů</w:t>
      </w:r>
      <w:r>
        <w:t xml:space="preserve"> z prodlení není dotčeno právo objednatele na náhradu škody</w:t>
      </w:r>
      <w:r w:rsidR="00EE1D23">
        <w:t>,</w:t>
      </w:r>
      <w:r>
        <w:t xml:space="preserve"> a to v plném rozsahu.</w:t>
      </w:r>
    </w:p>
    <w:p w14:paraId="07731F2F" w14:textId="77777777" w:rsidR="00CD0897" w:rsidRDefault="00CD0897" w:rsidP="00CD0897">
      <w:pPr>
        <w:pStyle w:val="Nadpis2"/>
      </w:pPr>
      <w:r>
        <w:t>Jakákoli smluvní pokuta sjednaná podle této smlouvy je splatná do 30 dnů od jejího uplatnění smluvní stranou.</w:t>
      </w:r>
    </w:p>
    <w:p w14:paraId="7913C31F" w14:textId="040DA1B5" w:rsidR="00DD6D91" w:rsidRPr="001F0130" w:rsidRDefault="00CD0897" w:rsidP="00CD0897">
      <w:pPr>
        <w:pStyle w:val="Nadpis2"/>
      </w:pPr>
      <w:r>
        <w:t>V případě, že objednateli vznikne vůči zhotoviteli nárok na smluvní pokutu nebo úrok</w:t>
      </w:r>
      <w:r w:rsidR="00EE1D23">
        <w:t>y</w:t>
      </w:r>
      <w:r>
        <w:t xml:space="preserve"> z prodlení dle této smlouvy, je objednatel oprávněn započíst pohledávku z titulu nároku na úhradu smluvní pokuty proti kterékoli pohledávce zhotovitele vůči objednateli, zejména proti pohledávce na úhradu ceny díla či jeho části.</w:t>
      </w:r>
    </w:p>
    <w:p w14:paraId="7307228D" w14:textId="77777777" w:rsidR="00236B8E" w:rsidRPr="001F0130" w:rsidRDefault="000D743C" w:rsidP="0035040D">
      <w:pPr>
        <w:pStyle w:val="Nadpis1"/>
      </w:pPr>
      <w:r w:rsidRPr="001F0130">
        <w:t>Technický dozor o</w:t>
      </w:r>
      <w:r w:rsidR="00236B8E" w:rsidRPr="001F0130">
        <w:t>bjednatele (TDO)</w:t>
      </w:r>
    </w:p>
    <w:p w14:paraId="73C576A0" w14:textId="77777777" w:rsidR="00236B8E" w:rsidRPr="001F0130" w:rsidRDefault="00236B8E" w:rsidP="003F1E5C">
      <w:pPr>
        <w:pStyle w:val="Nadpis2"/>
      </w:pPr>
      <w:r w:rsidRPr="001F0130">
        <w:t xml:space="preserve">Objednatel vykonává na stavbě kontrolu prostřednictvím technického dozoru </w:t>
      </w:r>
      <w:r w:rsidR="000D743C" w:rsidRPr="001F0130">
        <w:t>o</w:t>
      </w:r>
      <w:r w:rsidRPr="001F0130">
        <w:t>bjednatele.</w:t>
      </w:r>
    </w:p>
    <w:p w14:paraId="7964DE9E" w14:textId="77777777" w:rsidR="00236B8E" w:rsidRPr="001F0130" w:rsidRDefault="00236B8E" w:rsidP="003F1E5C">
      <w:pPr>
        <w:pStyle w:val="Nadpis2"/>
      </w:pPr>
      <w:r w:rsidRPr="001F0130">
        <w:t xml:space="preserve">TDO je zejména oprávněn činit zápisy do stavebního deníku, upozorňovat na nedostatky, udělovat </w:t>
      </w:r>
      <w:r w:rsidR="000D743C" w:rsidRPr="001F0130">
        <w:t>z</w:t>
      </w:r>
      <w:r w:rsidRPr="001F0130">
        <w:t>hotoviteli pokyny.</w:t>
      </w:r>
    </w:p>
    <w:p w14:paraId="2DBD5567" w14:textId="77777777" w:rsidR="00236B8E" w:rsidRPr="001F0130" w:rsidRDefault="00236B8E" w:rsidP="003F1E5C">
      <w:pPr>
        <w:pStyle w:val="Nadpis2"/>
      </w:pPr>
      <w:r w:rsidRPr="001F0130">
        <w:t xml:space="preserve">TDO je oprávněn nařídit </w:t>
      </w:r>
      <w:r w:rsidR="000D743C" w:rsidRPr="001F0130">
        <w:t>z</w:t>
      </w:r>
      <w:r w:rsidRPr="001F0130">
        <w:t xml:space="preserve">hotoviteli přerušení prací </w:t>
      </w:r>
      <w:r w:rsidR="000D743C" w:rsidRPr="001F0130">
        <w:t>z</w:t>
      </w:r>
      <w:r w:rsidRPr="001F0130">
        <w:t xml:space="preserve">hotovitele v případě, že je ohrožena bezpečnost realizace díla, život nebo zdraví osob pohybujících se na stavbě nebo hrozí-li nebezpečí škody na majetku </w:t>
      </w:r>
      <w:r w:rsidR="000D743C" w:rsidRPr="001F0130">
        <w:t>o</w:t>
      </w:r>
      <w:r w:rsidRPr="001F0130">
        <w:t>bjednatele či třetích osob. O této skutečnosti pak TDO sepíše zápis do stavebního deníku.</w:t>
      </w:r>
    </w:p>
    <w:p w14:paraId="53820996" w14:textId="77777777" w:rsidR="00236B8E" w:rsidRPr="001F0130" w:rsidRDefault="00236B8E" w:rsidP="003F1E5C">
      <w:pPr>
        <w:pStyle w:val="Nadpis2"/>
      </w:pPr>
      <w:r w:rsidRPr="001F0130">
        <w:t xml:space="preserve">TDO je dále oprávněn přerušit práce taktéž, pokud zjistí, že </w:t>
      </w:r>
      <w:r w:rsidR="000D743C" w:rsidRPr="001F0130">
        <w:t>z</w:t>
      </w:r>
      <w:r w:rsidRPr="001F0130">
        <w:t xml:space="preserve">hotovitel provádí </w:t>
      </w:r>
      <w:r w:rsidR="000D743C" w:rsidRPr="001F0130">
        <w:t>d</w:t>
      </w:r>
      <w:r w:rsidRPr="001F0130">
        <w:t xml:space="preserve">ílo v rozporu se sjednanou kvalitou nebo je v prodlení s dodávkou </w:t>
      </w:r>
      <w:r w:rsidR="000D743C" w:rsidRPr="001F0130">
        <w:t>d</w:t>
      </w:r>
      <w:r w:rsidRPr="001F0130">
        <w:t xml:space="preserve">íla či používá nevhodné materiály.  I v tomto případě učiní TDO o těchto skutečnostech zápis do stavebního deníku, v němž mimo jiné uvede i lhůtu a návrh na odstranění zjištěných nedostatků. V případě, že </w:t>
      </w:r>
      <w:r w:rsidR="000D743C" w:rsidRPr="001F0130">
        <w:t>z</w:t>
      </w:r>
      <w:r w:rsidRPr="001F0130">
        <w:t xml:space="preserve">hotovitel v určené lhůtě zjištěné nedostatky neodstraní, je </w:t>
      </w:r>
      <w:r w:rsidR="000D743C" w:rsidRPr="001F0130">
        <w:t>o</w:t>
      </w:r>
      <w:r w:rsidRPr="001F0130">
        <w:t xml:space="preserve">bjednatel oprávněn tyto odstranit na náklady </w:t>
      </w:r>
      <w:r w:rsidR="000D743C" w:rsidRPr="001F0130">
        <w:t>z</w:t>
      </w:r>
      <w:r w:rsidRPr="001F0130">
        <w:t xml:space="preserve">hotovitele sám, s tím, že vzniklé náklady započte na svou povinnost k úhradě ceny </w:t>
      </w:r>
      <w:r w:rsidR="000D743C" w:rsidRPr="001F0130">
        <w:t>d</w:t>
      </w:r>
      <w:r w:rsidRPr="001F0130">
        <w:t xml:space="preserve">íla </w:t>
      </w:r>
      <w:r w:rsidR="000D743C" w:rsidRPr="001F0130">
        <w:t>z</w:t>
      </w:r>
      <w:r w:rsidRPr="001F0130">
        <w:t xml:space="preserve">hotoviteli anebo je </w:t>
      </w:r>
      <w:r w:rsidR="000D743C" w:rsidRPr="001F0130">
        <w:t>o</w:t>
      </w:r>
      <w:r w:rsidRPr="001F0130">
        <w:t xml:space="preserve">bjednatel oprávněn od této </w:t>
      </w:r>
      <w:r w:rsidR="000D743C" w:rsidRPr="001F0130">
        <w:t>s</w:t>
      </w:r>
      <w:r w:rsidRPr="001F0130">
        <w:t>mlouvy odstoupit.</w:t>
      </w:r>
    </w:p>
    <w:p w14:paraId="3EB6B009" w14:textId="77777777" w:rsidR="00236B8E" w:rsidRPr="001F0130" w:rsidRDefault="00236B8E" w:rsidP="003F1E5C">
      <w:pPr>
        <w:pStyle w:val="Nadpis2"/>
      </w:pPr>
      <w:r w:rsidRPr="001F0130">
        <w:t xml:space="preserve">TDO není oprávněn měnit tuto </w:t>
      </w:r>
      <w:r w:rsidR="000D743C" w:rsidRPr="001F0130">
        <w:t>s</w:t>
      </w:r>
      <w:r w:rsidRPr="001F0130">
        <w:t>mlouvu.</w:t>
      </w:r>
    </w:p>
    <w:p w14:paraId="7097A482" w14:textId="77777777" w:rsidR="00236B8E" w:rsidRPr="001F0130" w:rsidRDefault="00236B8E" w:rsidP="0035040D">
      <w:pPr>
        <w:pStyle w:val="Nadpis1"/>
      </w:pPr>
      <w:r w:rsidRPr="001F0130">
        <w:t>Ukončení smluvního vztahu</w:t>
      </w:r>
    </w:p>
    <w:p w14:paraId="048F1162" w14:textId="1CFEE582" w:rsidR="00236B8E" w:rsidRPr="001F0130" w:rsidRDefault="00236B8E" w:rsidP="003F1E5C">
      <w:pPr>
        <w:pStyle w:val="Nadpis2"/>
      </w:pPr>
      <w:r w:rsidRPr="001F0130">
        <w:t xml:space="preserve">Smluvní strany mohou tuto </w:t>
      </w:r>
      <w:r w:rsidR="000D743C" w:rsidRPr="001F0130">
        <w:t>s</w:t>
      </w:r>
      <w:r w:rsidRPr="001F0130">
        <w:t>mlouvu ukončit dohodou,</w:t>
      </w:r>
      <w:r w:rsidR="00763480">
        <w:t xml:space="preserve"> která musí mít písemnou formu.</w:t>
      </w:r>
    </w:p>
    <w:p w14:paraId="7F9A7D57" w14:textId="77777777" w:rsidR="00236B8E" w:rsidRPr="001F0130" w:rsidRDefault="00236B8E" w:rsidP="003F1E5C">
      <w:pPr>
        <w:pStyle w:val="Nadpis2"/>
      </w:pPr>
      <w:r w:rsidRPr="001F0130">
        <w:t xml:space="preserve">Objednatel je </w:t>
      </w:r>
      <w:r w:rsidRPr="00843326">
        <w:t>oprávněn</w:t>
      </w:r>
      <w:r w:rsidRPr="001F0130">
        <w:t xml:space="preserve"> od této </w:t>
      </w:r>
      <w:r w:rsidR="000D743C" w:rsidRPr="001F0130">
        <w:t>s</w:t>
      </w:r>
      <w:r w:rsidRPr="001F0130">
        <w:t>mlouvy odstoupit nad rámec úpravy dle platných právních předpisů z následujících důvodů:</w:t>
      </w:r>
    </w:p>
    <w:p w14:paraId="64C78144" w14:textId="3740CC13" w:rsidR="00236B8E" w:rsidRPr="00B43F62" w:rsidRDefault="000D743C" w:rsidP="00C06ACC">
      <w:pPr>
        <w:pStyle w:val="Nadpis3"/>
      </w:pPr>
      <w:r w:rsidRPr="00B43F62">
        <w:t>z</w:t>
      </w:r>
      <w:r w:rsidR="00236B8E" w:rsidRPr="00B43F62">
        <w:t>hotovitel bude v prodlení s převzetím staveniště po dobu delší než 30 dnů,</w:t>
      </w:r>
    </w:p>
    <w:p w14:paraId="0CB7594D" w14:textId="77777777" w:rsidR="00236B8E" w:rsidRPr="001F0130" w:rsidRDefault="000D743C" w:rsidP="00C06ACC">
      <w:pPr>
        <w:pStyle w:val="Nadpis3"/>
      </w:pPr>
      <w:r w:rsidRPr="001F0130">
        <w:t>z</w:t>
      </w:r>
      <w:r w:rsidR="00236B8E" w:rsidRPr="001F0130">
        <w:t xml:space="preserve">hotovitel bude provádět </w:t>
      </w:r>
      <w:r w:rsidRPr="001F0130">
        <w:t>d</w:t>
      </w:r>
      <w:r w:rsidR="00236B8E" w:rsidRPr="001F0130">
        <w:t xml:space="preserve">ílo v rozporu s touto </w:t>
      </w:r>
      <w:r w:rsidRPr="001F0130">
        <w:t>s</w:t>
      </w:r>
      <w:r w:rsidR="00236B8E" w:rsidRPr="001F0130">
        <w:t xml:space="preserve">mlouvou, resp. projektovou dokumentací, platnými technickými normami, obecně závaznými předpisy, případně pokyny </w:t>
      </w:r>
      <w:r w:rsidRPr="001F0130">
        <w:t>o</w:t>
      </w:r>
      <w:r w:rsidR="00236B8E" w:rsidRPr="001F0130">
        <w:t xml:space="preserve">bjednatele a nezjedná nápravu (tj. zejména, nikoliv však výlučně, neodstraní vady vzniklé vadným prováděním </w:t>
      </w:r>
      <w:r w:rsidRPr="001F0130">
        <w:t>d</w:t>
      </w:r>
      <w:r w:rsidR="00236B8E" w:rsidRPr="001F0130">
        <w:t xml:space="preserve">íla), ačkoliv byl </w:t>
      </w:r>
      <w:r w:rsidRPr="001F0130">
        <w:t>z</w:t>
      </w:r>
      <w:r w:rsidR="00236B8E" w:rsidRPr="001F0130">
        <w:t xml:space="preserve">hotovitel na toto své chování nebo porušování povinností </w:t>
      </w:r>
      <w:r w:rsidRPr="001F0130">
        <w:t>o</w:t>
      </w:r>
      <w:r w:rsidR="00236B8E" w:rsidRPr="001F0130">
        <w:t>bjednatelem písemně upozorněn a vyzván ke zjednání nápravy, nebo</w:t>
      </w:r>
    </w:p>
    <w:p w14:paraId="70E9A8C6" w14:textId="664B012D" w:rsidR="00236B8E" w:rsidRPr="00763480" w:rsidRDefault="000D743C" w:rsidP="00C06ACC">
      <w:pPr>
        <w:pStyle w:val="Nadpis3"/>
      </w:pPr>
      <w:r w:rsidRPr="00763480">
        <w:t>z</w:t>
      </w:r>
      <w:r w:rsidR="00236B8E" w:rsidRPr="00763480">
        <w:t xml:space="preserve">hotovitel neoprávněně zastaví či přeruší práce na dobu delší jak </w:t>
      </w:r>
      <w:r w:rsidR="003A74FA" w:rsidRPr="00763480">
        <w:t>1</w:t>
      </w:r>
      <w:r w:rsidR="00A11A48">
        <w:t>0</w:t>
      </w:r>
      <w:r w:rsidR="00236B8E" w:rsidRPr="00763480">
        <w:t xml:space="preserve"> dnů, nebo </w:t>
      </w:r>
    </w:p>
    <w:p w14:paraId="4EFCB0E9" w14:textId="175B0516" w:rsidR="00236B8E" w:rsidRPr="001F0130" w:rsidRDefault="000D743C" w:rsidP="00C06ACC">
      <w:pPr>
        <w:pStyle w:val="Nadpis3"/>
      </w:pPr>
      <w:r w:rsidRPr="001F0130">
        <w:t>z</w:t>
      </w:r>
      <w:r w:rsidR="00236B8E" w:rsidRPr="001F0130">
        <w:t xml:space="preserve">hotovitel bude v prodlení s odstraněním jakékoliv vady nebo nedodělku </w:t>
      </w:r>
      <w:r w:rsidRPr="001F0130">
        <w:t>d</w:t>
      </w:r>
      <w:r w:rsidR="00236B8E" w:rsidRPr="001F0130">
        <w:t xml:space="preserve">íla podle této </w:t>
      </w:r>
      <w:r w:rsidRPr="001F0130">
        <w:t>s</w:t>
      </w:r>
      <w:r w:rsidR="00236B8E" w:rsidRPr="001F0130">
        <w:t xml:space="preserve">mlouvy delším než 10 dnů nebo se v průběhu záruční doby vyskytne nebo projeví opakovaně (tzn. alespoň dvakrát) jakákoliv vada </w:t>
      </w:r>
      <w:r w:rsidRPr="001F0130">
        <w:t>d</w:t>
      </w:r>
      <w:r w:rsidR="00236B8E" w:rsidRPr="001F0130">
        <w:t xml:space="preserve">íla nebo se v průběhu záruční doby vyskytne nebo projeví více vad </w:t>
      </w:r>
      <w:r w:rsidRPr="001F0130">
        <w:t>d</w:t>
      </w:r>
      <w:r w:rsidR="00236B8E" w:rsidRPr="001F0130">
        <w:t>íla (tzn. alespoň tři vady), nebo</w:t>
      </w:r>
    </w:p>
    <w:p w14:paraId="4F1BB395" w14:textId="7C9B55FD" w:rsidR="00236B8E" w:rsidRPr="001F0130" w:rsidRDefault="00236B8E" w:rsidP="00C06ACC">
      <w:pPr>
        <w:pStyle w:val="Nadpis3"/>
      </w:pPr>
      <w:r w:rsidRPr="001F0130">
        <w:t xml:space="preserve">důsledky vyplývající z působení vyšší moci tak, jak je definována v příslušných právních předpisech, budou trvat déle než </w:t>
      </w:r>
      <w:r w:rsidR="00A11A48">
        <w:t>60</w:t>
      </w:r>
      <w:r w:rsidRPr="001F0130">
        <w:t xml:space="preserve"> dnů, nebo</w:t>
      </w:r>
    </w:p>
    <w:p w14:paraId="74C54C45" w14:textId="6222779B" w:rsidR="00236B8E" w:rsidRPr="001F0130" w:rsidRDefault="00236B8E" w:rsidP="00C06ACC">
      <w:pPr>
        <w:pStyle w:val="Nadpis3"/>
      </w:pPr>
      <w:r w:rsidRPr="001F0130">
        <w:lastRenderedPageBreak/>
        <w:t xml:space="preserve">plnění ze strany </w:t>
      </w:r>
      <w:r w:rsidR="000D743C" w:rsidRPr="001F0130">
        <w:t>o</w:t>
      </w:r>
      <w:r w:rsidRPr="001F0130">
        <w:t xml:space="preserve">bjednatele dle této </w:t>
      </w:r>
      <w:r w:rsidR="000D743C" w:rsidRPr="001F0130">
        <w:t>s</w:t>
      </w:r>
      <w:r w:rsidRPr="001F0130">
        <w:t xml:space="preserve">mlouvy nebude kryto rozpočtem </w:t>
      </w:r>
      <w:r w:rsidR="000D743C" w:rsidRPr="001F0130">
        <w:t>o</w:t>
      </w:r>
      <w:r w:rsidRPr="001F0130">
        <w:t>bjednatele, nebo</w:t>
      </w:r>
    </w:p>
    <w:p w14:paraId="5F535178" w14:textId="44FCC544" w:rsidR="00B765E7" w:rsidRPr="001F0130" w:rsidRDefault="00B765E7" w:rsidP="00C06ACC">
      <w:pPr>
        <w:pStyle w:val="Nadpis3"/>
      </w:pPr>
      <w:r w:rsidRPr="001F0130">
        <w:t>plnění ze strany objednatele dle této smlouvy nebude povoleno na základě rozhodnutí zřizovatele objednatele, jímž je Ministerstvo zemědělství, nebo</w:t>
      </w:r>
    </w:p>
    <w:p w14:paraId="500BD78B" w14:textId="77777777" w:rsidR="00236B8E" w:rsidRPr="001F0130" w:rsidRDefault="00236B8E" w:rsidP="00C06ACC">
      <w:pPr>
        <w:pStyle w:val="Nadpis3"/>
      </w:pPr>
      <w:r w:rsidRPr="001F0130">
        <w:t xml:space="preserve">na majetek </w:t>
      </w:r>
      <w:r w:rsidR="000D743C" w:rsidRPr="001F0130">
        <w:t>z</w:t>
      </w:r>
      <w:r w:rsidRPr="001F0130">
        <w:t xml:space="preserve">hotovitele bude prohlášen konkurz nebo bude návrh na konkurz zamítnut pro nedostatek majetku </w:t>
      </w:r>
      <w:r w:rsidR="000D743C" w:rsidRPr="001F0130">
        <w:t>z</w:t>
      </w:r>
      <w:r w:rsidRPr="001F0130">
        <w:t>hotovitele nebo bude soudem povoleno vyrovnání, nebo</w:t>
      </w:r>
    </w:p>
    <w:p w14:paraId="7158DFA9" w14:textId="24893CE4" w:rsidR="00236B8E" w:rsidRDefault="000D743C" w:rsidP="00C06ACC">
      <w:pPr>
        <w:pStyle w:val="Nadpis3"/>
      </w:pPr>
      <w:r w:rsidRPr="001F0130">
        <w:t>v případech, kde je k jednání</w:t>
      </w:r>
      <w:r w:rsidR="00236B8E" w:rsidRPr="001F0130">
        <w:t xml:space="preserve"> </w:t>
      </w:r>
      <w:r w:rsidRPr="001F0130">
        <w:t>z</w:t>
      </w:r>
      <w:r w:rsidR="00236B8E" w:rsidRPr="001F0130">
        <w:t xml:space="preserve">hotovitele nutný předchozí písemný souhlas </w:t>
      </w:r>
      <w:r w:rsidRPr="001F0130">
        <w:t>o</w:t>
      </w:r>
      <w:r w:rsidR="00236B8E" w:rsidRPr="001F0130">
        <w:t xml:space="preserve">bjednatele a </w:t>
      </w:r>
      <w:r w:rsidRPr="001F0130">
        <w:t>z</w:t>
      </w:r>
      <w:r w:rsidR="00236B8E" w:rsidRPr="001F0130">
        <w:t xml:space="preserve">hotovitel činí opakovaně (tzn. alespoň třikrát) </w:t>
      </w:r>
      <w:r w:rsidRPr="001F0130">
        <w:t>toto jednání</w:t>
      </w:r>
      <w:r w:rsidR="00236B8E" w:rsidRPr="001F0130">
        <w:t xml:space="preserve"> bez tohoto souhlasu, nebo</w:t>
      </w:r>
    </w:p>
    <w:p w14:paraId="3FF1AC2D" w14:textId="544BDEE9" w:rsidR="008053D3" w:rsidRPr="001F0130" w:rsidRDefault="008053D3" w:rsidP="008053D3">
      <w:pPr>
        <w:pStyle w:val="Nadpis3"/>
      </w:pPr>
      <w:r w:rsidRPr="008053D3">
        <w:t>zhotovitel nebude dodržovat platební morálku vůči svým poddodavatelům, nebo</w:t>
      </w:r>
    </w:p>
    <w:p w14:paraId="7989535F" w14:textId="77777777" w:rsidR="00236B8E" w:rsidRPr="001F0130" w:rsidRDefault="00236B8E" w:rsidP="00C06ACC">
      <w:pPr>
        <w:pStyle w:val="Nadpis3"/>
      </w:pPr>
      <w:r w:rsidRPr="001F0130">
        <w:t>v případě podstatného porušení této smlouvy, nebo</w:t>
      </w:r>
    </w:p>
    <w:p w14:paraId="245062D1" w14:textId="77777777" w:rsidR="00236B8E" w:rsidRPr="001F0130" w:rsidRDefault="00236B8E" w:rsidP="00C06ACC">
      <w:pPr>
        <w:pStyle w:val="Nadpis3"/>
      </w:pPr>
      <w:r w:rsidRPr="001F0130">
        <w:t xml:space="preserve">bude prokázána nepravdivost prohlášení </w:t>
      </w:r>
      <w:r w:rsidR="000D743C" w:rsidRPr="001F0130">
        <w:t>z</w:t>
      </w:r>
      <w:r w:rsidRPr="001F0130">
        <w:t>hotovitele v čl. X</w:t>
      </w:r>
      <w:r w:rsidR="002067FF" w:rsidRPr="001F0130">
        <w:t>I</w:t>
      </w:r>
      <w:r w:rsidRPr="001F0130">
        <w:t xml:space="preserve">X odst. 2 této smlouvy nebo se </w:t>
      </w:r>
      <w:r w:rsidR="000D743C" w:rsidRPr="001F0130">
        <w:t>z</w:t>
      </w:r>
      <w:r w:rsidRPr="001F0130">
        <w:t>hotovitel dopustí takového jednání po uzavření smlouvy</w:t>
      </w:r>
      <w:r w:rsidR="00C43CBB" w:rsidRPr="001F0130">
        <w:t>.</w:t>
      </w:r>
    </w:p>
    <w:p w14:paraId="3AEBB6C8" w14:textId="26ECC657" w:rsidR="00236B8E" w:rsidRPr="001F0130" w:rsidRDefault="00236B8E" w:rsidP="003F1E5C">
      <w:pPr>
        <w:pStyle w:val="Nadpis2"/>
      </w:pPr>
      <w:r w:rsidRPr="001F0130">
        <w:t xml:space="preserve">Zhotovitel je oprávněn odstoupit od této </w:t>
      </w:r>
      <w:r w:rsidR="000D743C" w:rsidRPr="001F0130">
        <w:t>s</w:t>
      </w:r>
      <w:r w:rsidRPr="001F0130">
        <w:t xml:space="preserve">mlouvy výlučně z </w:t>
      </w:r>
      <w:r w:rsidR="003A74FA" w:rsidRPr="001F0130">
        <w:t>důvodu </w:t>
      </w:r>
      <w:r w:rsidRPr="001F0130">
        <w:t>prodlení</w:t>
      </w:r>
      <w:r w:rsidR="003A74FA" w:rsidRPr="001F0130">
        <w:t xml:space="preserve"> objednatele</w:t>
      </w:r>
      <w:r w:rsidRPr="001F0130">
        <w:t xml:space="preserve"> s plněním svých peněžitých závazků vyplývajících pro něj z této </w:t>
      </w:r>
      <w:r w:rsidR="000D743C" w:rsidRPr="001F0130">
        <w:t>s</w:t>
      </w:r>
      <w:r w:rsidRPr="001F0130">
        <w:t xml:space="preserve">mlouvy vůči </w:t>
      </w:r>
      <w:r w:rsidR="000D743C" w:rsidRPr="001F0130">
        <w:t>z</w:t>
      </w:r>
      <w:r w:rsidRPr="001F0130">
        <w:t xml:space="preserve">hotoviteli delším než 60 dnů a toto porušení své povinnosti ze </w:t>
      </w:r>
      <w:r w:rsidR="000D743C" w:rsidRPr="001F0130">
        <w:t>s</w:t>
      </w:r>
      <w:r w:rsidRPr="001F0130">
        <w:t xml:space="preserve">mlouvy nenapraví ani v přiměřené dodatečné lhůtě uvedené v písemné výzvě </w:t>
      </w:r>
      <w:r w:rsidR="000D743C" w:rsidRPr="001F0130">
        <w:t>z</w:t>
      </w:r>
      <w:r w:rsidRPr="001F0130">
        <w:t xml:space="preserve">hotovitele k nápravě, která nesmí být kratší než 30 dnů ode dne, kdy </w:t>
      </w:r>
      <w:r w:rsidR="000D743C" w:rsidRPr="001F0130">
        <w:t>o</w:t>
      </w:r>
      <w:r w:rsidRPr="001F0130">
        <w:t xml:space="preserve">bjednatel tuto výzvu od </w:t>
      </w:r>
      <w:r w:rsidR="000D743C" w:rsidRPr="001F0130">
        <w:t>z</w:t>
      </w:r>
      <w:r w:rsidRPr="001F0130">
        <w:t>hotovitele obdrží.</w:t>
      </w:r>
    </w:p>
    <w:p w14:paraId="7FCFDBBD" w14:textId="77777777" w:rsidR="00236B8E" w:rsidRPr="001F0130" w:rsidRDefault="00236B8E" w:rsidP="003F1E5C">
      <w:pPr>
        <w:pStyle w:val="Nadpis2"/>
      </w:pPr>
      <w:r w:rsidRPr="001F0130">
        <w:t xml:space="preserve">Odstoupení musí mít písemnou formu s tím, že je účinné ode dne jeho doručení druhé smluvní straně. </w:t>
      </w:r>
    </w:p>
    <w:p w14:paraId="642DCDA1" w14:textId="77777777" w:rsidR="00236B8E" w:rsidRPr="001F0130" w:rsidRDefault="00236B8E" w:rsidP="003F1E5C">
      <w:pPr>
        <w:pStyle w:val="Nadpis2"/>
      </w:pPr>
      <w:r w:rsidRPr="001F0130">
        <w:t xml:space="preserve">V případě odstoupení od </w:t>
      </w:r>
      <w:r w:rsidR="000D743C" w:rsidRPr="001F0130">
        <w:t>s</w:t>
      </w:r>
      <w:r w:rsidRPr="001F0130">
        <w:t xml:space="preserve">mlouvy smluvní strany provedou inventuru prací, dodávek provedených </w:t>
      </w:r>
      <w:r w:rsidR="000D743C" w:rsidRPr="001F0130">
        <w:t>z</w:t>
      </w:r>
      <w:r w:rsidRPr="001F0130">
        <w:t xml:space="preserve">hotovitelem do odstoupení od smlouvy a vyúčtování dosud provedených prací na díle nebo již dodaných částí díla. Zhotovitel je zároveň povinen do </w:t>
      </w:r>
      <w:r w:rsidR="00486609" w:rsidRPr="001F0130">
        <w:t>1</w:t>
      </w:r>
      <w:r w:rsidRPr="001F0130">
        <w:t xml:space="preserve">5 dnů od doručení odstoupení od této </w:t>
      </w:r>
      <w:r w:rsidR="000D743C" w:rsidRPr="001F0130">
        <w:t>s</w:t>
      </w:r>
      <w:r w:rsidRPr="001F0130">
        <w:t xml:space="preserve">mlouvy vyklidit staveniště a opustit všechny další prostory poskytnuté mu </w:t>
      </w:r>
      <w:r w:rsidR="000D743C" w:rsidRPr="001F0130">
        <w:t>o</w:t>
      </w:r>
      <w:r w:rsidRPr="001F0130">
        <w:t xml:space="preserve">bjednatelem. </w:t>
      </w:r>
    </w:p>
    <w:p w14:paraId="4C368FF3" w14:textId="77777777" w:rsidR="00236B8E" w:rsidRPr="001F0130" w:rsidRDefault="00236B8E" w:rsidP="003F1E5C">
      <w:pPr>
        <w:pStyle w:val="Nadpis2"/>
      </w:pPr>
      <w:r w:rsidRPr="001F0130">
        <w:t xml:space="preserve">V případě, že od této </w:t>
      </w:r>
      <w:r w:rsidR="0080555A" w:rsidRPr="001F0130">
        <w:t>s</w:t>
      </w:r>
      <w:r w:rsidRPr="001F0130">
        <w:t xml:space="preserve">mlouvy oprávněně odstoupí </w:t>
      </w:r>
      <w:r w:rsidR="0080555A" w:rsidRPr="001F0130">
        <w:t>z</w:t>
      </w:r>
      <w:r w:rsidRPr="001F0130">
        <w:t xml:space="preserve">hotovitel a není-li v této </w:t>
      </w:r>
      <w:r w:rsidR="0080555A" w:rsidRPr="001F0130">
        <w:t>s</w:t>
      </w:r>
      <w:r w:rsidRPr="001F0130">
        <w:t xml:space="preserve">mlouvě ujednáno jinak, má nárok na úhradu poměrné části ceny </w:t>
      </w:r>
      <w:r w:rsidR="0080555A" w:rsidRPr="001F0130">
        <w:t>d</w:t>
      </w:r>
      <w:r w:rsidRPr="001F0130">
        <w:t xml:space="preserve">íla sjednané touto </w:t>
      </w:r>
      <w:r w:rsidR="0080555A" w:rsidRPr="001F0130">
        <w:t>s</w:t>
      </w:r>
      <w:r w:rsidRPr="001F0130">
        <w:t xml:space="preserve">mlouvou pouze za práce a dodávky řádně provedené do odstoupení od </w:t>
      </w:r>
      <w:r w:rsidR="0080555A" w:rsidRPr="001F0130">
        <w:t>s</w:t>
      </w:r>
      <w:r w:rsidRPr="001F0130">
        <w:t xml:space="preserve">mlouvy. Od této ceny je </w:t>
      </w:r>
      <w:r w:rsidR="0080555A" w:rsidRPr="001F0130">
        <w:t>o</w:t>
      </w:r>
      <w:r w:rsidRPr="001F0130">
        <w:t xml:space="preserve">bjednatel oprávněn odečíst cenu dodávek, které lze </w:t>
      </w:r>
      <w:r w:rsidR="0080555A" w:rsidRPr="001F0130">
        <w:t>z</w:t>
      </w:r>
      <w:r w:rsidRPr="001F0130">
        <w:t xml:space="preserve">hotoviteli vrátit, rozhodne-li se </w:t>
      </w:r>
      <w:r w:rsidR="0080555A" w:rsidRPr="001F0130">
        <w:t>o</w:t>
      </w:r>
      <w:r w:rsidRPr="001F0130">
        <w:t xml:space="preserve">bjednatel k jejich vrácení a takové dodávky </w:t>
      </w:r>
      <w:r w:rsidR="0080555A" w:rsidRPr="001F0130">
        <w:t>z</w:t>
      </w:r>
      <w:r w:rsidRPr="001F0130">
        <w:t>hotoviteli vrátí.</w:t>
      </w:r>
    </w:p>
    <w:p w14:paraId="643D3DC8" w14:textId="45DBC656" w:rsidR="00236B8E" w:rsidRPr="001F0130" w:rsidRDefault="00236B8E" w:rsidP="003F1E5C">
      <w:pPr>
        <w:pStyle w:val="Nadpis2"/>
      </w:pPr>
      <w:r w:rsidRPr="001F0130">
        <w:t xml:space="preserve">V případě, že od této </w:t>
      </w:r>
      <w:r w:rsidR="0080555A" w:rsidRPr="001F0130">
        <w:t>s</w:t>
      </w:r>
      <w:r w:rsidRPr="001F0130">
        <w:t xml:space="preserve">mlouvy oprávněně odstoupí </w:t>
      </w:r>
      <w:r w:rsidR="0080555A" w:rsidRPr="001F0130">
        <w:t>o</w:t>
      </w:r>
      <w:r w:rsidRPr="001F0130">
        <w:t xml:space="preserve">bjednatel, provedou smluvní strany ocenění prací a dodávek uskutečněných </w:t>
      </w:r>
      <w:r w:rsidR="0080555A" w:rsidRPr="001F0130">
        <w:t>z</w:t>
      </w:r>
      <w:r w:rsidRPr="001F0130">
        <w:t xml:space="preserve">hotovitelem do doby odstoupení od </w:t>
      </w:r>
      <w:r w:rsidR="0080555A" w:rsidRPr="001F0130">
        <w:t>s</w:t>
      </w:r>
      <w:r w:rsidRPr="001F0130">
        <w:t xml:space="preserve">mlouvy s přihlédnutím k jejich kvalitě, vadám a nedodělkům. Nedojde-li mezi smluvními stranami do 30 dnů ode dne odstoupení k dohodě o ocenění těchto prací a dodávek, bude rozhodující cena určená soudním znalcem vybraným </w:t>
      </w:r>
      <w:r w:rsidR="0080555A" w:rsidRPr="001F0130">
        <w:t>o</w:t>
      </w:r>
      <w:r w:rsidRPr="001F0130">
        <w:t xml:space="preserve">bjednatelem. Náklady na vypracování znaleckého posudku nese </w:t>
      </w:r>
      <w:r w:rsidR="0080555A" w:rsidRPr="001F0130">
        <w:t>z</w:t>
      </w:r>
      <w:r w:rsidRPr="001F0130">
        <w:t xml:space="preserve">hotovitel. </w:t>
      </w:r>
    </w:p>
    <w:p w14:paraId="1C782010" w14:textId="77777777" w:rsidR="00236B8E" w:rsidRPr="001F0130" w:rsidRDefault="00236B8E" w:rsidP="003F1E5C">
      <w:pPr>
        <w:pStyle w:val="Nadpis2"/>
      </w:pPr>
      <w:r w:rsidRPr="001F0130">
        <w:t xml:space="preserve">V případě, že od této </w:t>
      </w:r>
      <w:r w:rsidR="0080555A" w:rsidRPr="001F0130">
        <w:t>s</w:t>
      </w:r>
      <w:r w:rsidRPr="001F0130">
        <w:t xml:space="preserve">mlouvy oprávněně odstoupí </w:t>
      </w:r>
      <w:r w:rsidR="0080555A" w:rsidRPr="001F0130">
        <w:t>o</w:t>
      </w:r>
      <w:r w:rsidRPr="001F0130">
        <w:t xml:space="preserve">bjednatel před řádným dokončením </w:t>
      </w:r>
      <w:r w:rsidR="0080555A" w:rsidRPr="001F0130">
        <w:t>d</w:t>
      </w:r>
      <w:r w:rsidRPr="001F0130">
        <w:t xml:space="preserve">íla, je oprávněn zadat dokončení </w:t>
      </w:r>
      <w:r w:rsidR="0080555A" w:rsidRPr="001F0130">
        <w:t>d</w:t>
      </w:r>
      <w:r w:rsidRPr="001F0130">
        <w:t>íla jinému subjektu (dále jen „</w:t>
      </w:r>
      <w:r w:rsidRPr="007451DF">
        <w:rPr>
          <w:b/>
        </w:rPr>
        <w:t>jiný zhotovitel</w:t>
      </w:r>
      <w:r w:rsidRPr="001F0130">
        <w:t xml:space="preserve">“). Dojde-li v důsledku dokončení </w:t>
      </w:r>
      <w:r w:rsidR="0080555A" w:rsidRPr="001F0130">
        <w:t>d</w:t>
      </w:r>
      <w:r w:rsidRPr="001F0130">
        <w:t xml:space="preserve">íla jiným zhotovitelem ke zvýšení ceny </w:t>
      </w:r>
      <w:r w:rsidR="0080555A" w:rsidRPr="001F0130">
        <w:t>d</w:t>
      </w:r>
      <w:r w:rsidRPr="001F0130">
        <w:t xml:space="preserve">íla sjednané smluvními stranami touto </w:t>
      </w:r>
      <w:r w:rsidR="0080555A" w:rsidRPr="001F0130">
        <w:t>s</w:t>
      </w:r>
      <w:r w:rsidRPr="001F0130">
        <w:t xml:space="preserve">mlouvou, zavazuje se </w:t>
      </w:r>
      <w:r w:rsidR="0080555A" w:rsidRPr="001F0130">
        <w:t>z</w:t>
      </w:r>
      <w:r w:rsidRPr="001F0130">
        <w:t xml:space="preserve">hotovitel příslušný rozdíl </w:t>
      </w:r>
      <w:r w:rsidR="0080555A" w:rsidRPr="001F0130">
        <w:t>o</w:t>
      </w:r>
      <w:r w:rsidRPr="001F0130">
        <w:t xml:space="preserve">bjednateli uhradit v případě, že se důvod, pro který </w:t>
      </w:r>
      <w:r w:rsidR="0080555A" w:rsidRPr="001F0130">
        <w:t>o</w:t>
      </w:r>
      <w:r w:rsidRPr="001F0130">
        <w:t xml:space="preserve">bjednatel odstoupil od této smlouvy, spočíval v porušení povinností na straně </w:t>
      </w:r>
      <w:r w:rsidR="0080555A" w:rsidRPr="001F0130">
        <w:t>z</w:t>
      </w:r>
      <w:r w:rsidRPr="001F0130">
        <w:t>hotovitele.</w:t>
      </w:r>
    </w:p>
    <w:p w14:paraId="4772C9B3" w14:textId="1FBAF76D" w:rsidR="00236B8E" w:rsidRPr="001F0130" w:rsidRDefault="00236B8E" w:rsidP="003F1E5C">
      <w:pPr>
        <w:pStyle w:val="Nadpis2"/>
      </w:pPr>
      <w:r w:rsidRPr="001F0130">
        <w:t xml:space="preserve">Cenu prací a dodávek dohodnutou smluvními stranami nebo stanovenou znalcem podle odst. 7 tohoto článku (sníženou o </w:t>
      </w:r>
      <w:r w:rsidR="0080555A" w:rsidRPr="001F0130">
        <w:t>o</w:t>
      </w:r>
      <w:r w:rsidRPr="001F0130">
        <w:t xml:space="preserve">bjednatelem již uhrazenou částí ceny díla, o náhradu škody, smluvní pokuty a jiné jeho peněžité nároky vůči </w:t>
      </w:r>
      <w:r w:rsidR="0080555A" w:rsidRPr="001F0130">
        <w:t>z</w:t>
      </w:r>
      <w:r w:rsidRPr="001F0130">
        <w:t xml:space="preserve">hotoviteli) uhradí </w:t>
      </w:r>
      <w:r w:rsidR="0080555A" w:rsidRPr="001F0130">
        <w:t>o</w:t>
      </w:r>
      <w:r w:rsidRPr="001F0130">
        <w:t xml:space="preserve">bjednatel </w:t>
      </w:r>
      <w:r w:rsidR="0080555A" w:rsidRPr="001F0130">
        <w:t>z</w:t>
      </w:r>
      <w:r w:rsidRPr="001F0130">
        <w:t xml:space="preserve">hotoviteli do </w:t>
      </w:r>
      <w:r w:rsidR="0000029C" w:rsidRPr="001F0130">
        <w:t>4</w:t>
      </w:r>
      <w:r w:rsidRPr="001F0130">
        <w:t xml:space="preserve">0 dnů ode dne jejich ocenění. Od této ceny je </w:t>
      </w:r>
      <w:r w:rsidR="0080555A" w:rsidRPr="001F0130">
        <w:t>o</w:t>
      </w:r>
      <w:r w:rsidRPr="001F0130">
        <w:t xml:space="preserve">bjednatel oprávněn odečíst hodnotu dodávek, které lze </w:t>
      </w:r>
      <w:r w:rsidR="0080555A" w:rsidRPr="001F0130">
        <w:t>z</w:t>
      </w:r>
      <w:r w:rsidRPr="001F0130">
        <w:t xml:space="preserve">hotoviteli vrátit, rozhodne-li se k jejich vrácení a takové dodávky </w:t>
      </w:r>
      <w:r w:rsidR="0080555A" w:rsidRPr="001F0130">
        <w:t>z</w:t>
      </w:r>
      <w:r w:rsidRPr="001F0130">
        <w:t xml:space="preserve">hotoviteli vrátí. </w:t>
      </w:r>
    </w:p>
    <w:p w14:paraId="19B0A13C" w14:textId="77777777" w:rsidR="00236B8E" w:rsidRPr="001F0130" w:rsidRDefault="00236B8E" w:rsidP="003F1E5C">
      <w:pPr>
        <w:pStyle w:val="Nadpis2"/>
      </w:pPr>
      <w:r w:rsidRPr="001F0130">
        <w:t xml:space="preserve">Odstoupením od smlouvy zůstávají nedotčena ustanovení této </w:t>
      </w:r>
      <w:r w:rsidR="0080555A" w:rsidRPr="001F0130">
        <w:t>s</w:t>
      </w:r>
      <w:r w:rsidRPr="001F0130">
        <w:t xml:space="preserve">mlouvy o náhradě škody, smluvních pokutách, pojištění, dále ustanovení o odpovědnosti </w:t>
      </w:r>
      <w:r w:rsidR="0080555A" w:rsidRPr="001F0130">
        <w:t>z</w:t>
      </w:r>
      <w:r w:rsidRPr="001F0130">
        <w:t xml:space="preserve">hotovitele za vady </w:t>
      </w:r>
      <w:r w:rsidR="0080555A" w:rsidRPr="001F0130">
        <w:t>d</w:t>
      </w:r>
      <w:r w:rsidRPr="001F0130">
        <w:t xml:space="preserve">íla, o záruce a záruční době, o řešení sporů či jiná ustanovení, která podle projevené vůle smluvních stran nebo vzhledem ke své povaze mají trvat i po ukončení </w:t>
      </w:r>
      <w:r w:rsidR="0080555A" w:rsidRPr="001F0130">
        <w:t>s</w:t>
      </w:r>
      <w:r w:rsidRPr="001F0130">
        <w:t xml:space="preserve">mlouvy. </w:t>
      </w:r>
    </w:p>
    <w:p w14:paraId="28264008" w14:textId="250D66BA" w:rsidR="00236B8E" w:rsidRPr="001F0130" w:rsidRDefault="00236B8E" w:rsidP="003F1E5C">
      <w:pPr>
        <w:pStyle w:val="Nadpis2"/>
      </w:pPr>
      <w:r w:rsidRPr="001F0130">
        <w:t>Pro odstoupení od smlouvy platí příslušná ustanovení občansk</w:t>
      </w:r>
      <w:r w:rsidR="008258F7">
        <w:t>ého</w:t>
      </w:r>
      <w:r w:rsidRPr="001F0130">
        <w:t xml:space="preserve"> zákoník</w:t>
      </w:r>
      <w:r w:rsidR="008258F7">
        <w:t xml:space="preserve">u </w:t>
      </w:r>
      <w:r w:rsidRPr="001F0130">
        <w:t>s vyloučením ustanovení § 1765, § 1766, § 2612 odst. 2.</w:t>
      </w:r>
    </w:p>
    <w:p w14:paraId="6C6B1305" w14:textId="77777777" w:rsidR="00236B8E" w:rsidRPr="001F0130" w:rsidRDefault="00236B8E" w:rsidP="0035040D">
      <w:pPr>
        <w:pStyle w:val="Nadpis1"/>
      </w:pPr>
      <w:r w:rsidRPr="001F0130">
        <w:lastRenderedPageBreak/>
        <w:t>Další ujednání</w:t>
      </w:r>
    </w:p>
    <w:p w14:paraId="62C5A24C" w14:textId="77777777" w:rsidR="00236B8E" w:rsidRPr="001F0130" w:rsidRDefault="00236B8E" w:rsidP="003F1E5C">
      <w:pPr>
        <w:pStyle w:val="Nadpis2"/>
      </w:pPr>
      <w:r w:rsidRPr="001F0130">
        <w:t xml:space="preserve">Objednatel je povinen poskytovat při provádění díla </w:t>
      </w:r>
      <w:r w:rsidR="006D004E" w:rsidRPr="001F0130">
        <w:t>z</w:t>
      </w:r>
      <w:r w:rsidRPr="001F0130">
        <w:t>hotoviteli potřebnou součinnost, zejména nesmí klást žádné neoprávněné právní a fyzické př</w:t>
      </w:r>
      <w:r w:rsidR="00E829BF" w:rsidRPr="001F0130">
        <w:t>ekážky v provádění a </w:t>
      </w:r>
      <w:r w:rsidRPr="001F0130">
        <w:t xml:space="preserve">dokončení díla a bránit pracovníkům </w:t>
      </w:r>
      <w:r w:rsidR="006D004E" w:rsidRPr="001F0130">
        <w:t>z</w:t>
      </w:r>
      <w:r w:rsidRPr="001F0130">
        <w:t xml:space="preserve">hotovitele ve vstupu na pracoviště. </w:t>
      </w:r>
    </w:p>
    <w:p w14:paraId="52F024A3" w14:textId="77777777" w:rsidR="00236B8E" w:rsidRPr="001F0130" w:rsidRDefault="00236B8E" w:rsidP="003F1E5C">
      <w:pPr>
        <w:pStyle w:val="Nadpis2"/>
      </w:pPr>
      <w:r w:rsidRPr="001F0130">
        <w:t xml:space="preserve">Kontrolní dny jsou stanoveny dohodou smluvních stran na základě časového harmonogramu postupu provedení </w:t>
      </w:r>
      <w:r w:rsidR="006D004E" w:rsidRPr="001F0130">
        <w:t>d</w:t>
      </w:r>
      <w:r w:rsidRPr="001F0130">
        <w:t>íla. Kontrolní dny mohou být rovněž iniciovány kteroukoli smluvní stranou, přičemž druhá strana je povinna dohodnout se s iniciující stranou na termínu kontrolního dnu bezodkladně.</w:t>
      </w:r>
    </w:p>
    <w:p w14:paraId="61BA51B0" w14:textId="3A9A4978" w:rsidR="00236B8E" w:rsidRPr="001F0130" w:rsidRDefault="00236B8E" w:rsidP="003F1E5C">
      <w:pPr>
        <w:pStyle w:val="Nadpis2"/>
      </w:pPr>
      <w:r w:rsidRPr="001F0130">
        <w:t xml:space="preserve">O průběhu a závěrech kontrolního dne se pořídí zápis, přičemž opatření uvedená v zápisu jsou pro smluvní strany závazná, jsou-li v souladu s touto </w:t>
      </w:r>
      <w:r w:rsidR="006D004E" w:rsidRPr="001F0130">
        <w:t>s</w:t>
      </w:r>
      <w:r w:rsidR="00E829BF" w:rsidRPr="001F0130">
        <w:t>mlouvou.</w:t>
      </w:r>
    </w:p>
    <w:p w14:paraId="43DCA9EC" w14:textId="77777777" w:rsidR="00236B8E" w:rsidRPr="001F0130" w:rsidRDefault="00236B8E" w:rsidP="003F1E5C">
      <w:pPr>
        <w:pStyle w:val="Nadpis2"/>
      </w:pPr>
      <w:r w:rsidRPr="001F0130">
        <w:t>Zhotovitel je povinen účastnit se kontrolních dnů během doby realizace svých výkonů, resp. je povinen zajistit účast svých zástupců v náležitém rozsahu.</w:t>
      </w:r>
    </w:p>
    <w:p w14:paraId="036FAC8A" w14:textId="77777777" w:rsidR="00236B8E" w:rsidRPr="001F0130" w:rsidRDefault="00236B8E" w:rsidP="003F1E5C">
      <w:pPr>
        <w:pStyle w:val="Nadpis2"/>
      </w:pPr>
      <w:r w:rsidRPr="001F0130">
        <w:t xml:space="preserve">Ze strany </w:t>
      </w:r>
      <w:r w:rsidR="006D004E" w:rsidRPr="001F0130">
        <w:t>z</w:t>
      </w:r>
      <w:r w:rsidRPr="001F0130">
        <w:t>hotovitele bude v době provádění stavebních prací na staveništi stále přítomen odpovědný stavbyvedoucí.</w:t>
      </w:r>
    </w:p>
    <w:p w14:paraId="6E3AC986" w14:textId="77777777" w:rsidR="00236B8E" w:rsidRPr="001F0130" w:rsidRDefault="00236B8E" w:rsidP="003F1E5C">
      <w:pPr>
        <w:pStyle w:val="Nadpis2"/>
      </w:pPr>
      <w:r w:rsidRPr="001F0130">
        <w:t>Zhotovitel ručí za nebezpečí škody na díle až do celkového předání díla.</w:t>
      </w:r>
    </w:p>
    <w:p w14:paraId="4955DDCF" w14:textId="77777777" w:rsidR="00236B8E" w:rsidRPr="001F0130" w:rsidRDefault="00236B8E" w:rsidP="003F1E5C">
      <w:pPr>
        <w:pStyle w:val="Nadpis2"/>
      </w:pPr>
      <w:r w:rsidRPr="001F0130">
        <w:t xml:space="preserve">Zhotovitel se zavazuje ke spolupráci s koordinátorem BOZP, který bude zajištěn ze strany </w:t>
      </w:r>
      <w:r w:rsidR="006D004E" w:rsidRPr="001F0130">
        <w:t>o</w:t>
      </w:r>
      <w:r w:rsidRPr="001F0130">
        <w:t>bjednatele.</w:t>
      </w:r>
    </w:p>
    <w:p w14:paraId="7E2B390B" w14:textId="13604227" w:rsidR="00236B8E" w:rsidRPr="001F0130" w:rsidRDefault="00236B8E" w:rsidP="003F1E5C">
      <w:pPr>
        <w:pStyle w:val="Nadpis2"/>
      </w:pPr>
      <w:r w:rsidRPr="001F0130">
        <w:t>Zhotovitel je povinen vést a průběžně aktualizovat reálný seznam vš</w:t>
      </w:r>
      <w:r w:rsidR="004E6D91" w:rsidRPr="001F0130">
        <w:t>ech pod</w:t>
      </w:r>
      <w:r w:rsidRPr="001F0130">
        <w:t>dodavatelů včetně výše jejich podílu na veřejné zakázce</w:t>
      </w:r>
      <w:r w:rsidR="00BC5F43" w:rsidRPr="001F0130">
        <w:t>, určení částí plnění</w:t>
      </w:r>
      <w:r w:rsidR="00D03A78" w:rsidRPr="001F0130">
        <w:t xml:space="preserve"> </w:t>
      </w:r>
      <w:r w:rsidR="00BC5F43" w:rsidRPr="001F0130">
        <w:t>a rozsahu plnění</w:t>
      </w:r>
      <w:r w:rsidRPr="001F0130">
        <w:t xml:space="preserve">. Tento seznam je </w:t>
      </w:r>
      <w:r w:rsidR="006D004E" w:rsidRPr="001F0130">
        <w:t>z</w:t>
      </w:r>
      <w:r w:rsidRPr="001F0130">
        <w:t xml:space="preserve">hotovitel povinen na vyžádání předložit </w:t>
      </w:r>
      <w:r w:rsidR="006D004E" w:rsidRPr="001F0130">
        <w:t>o</w:t>
      </w:r>
      <w:r w:rsidRPr="001F0130">
        <w:t>bjednateli.</w:t>
      </w:r>
    </w:p>
    <w:p w14:paraId="5B385BF2" w14:textId="77777777" w:rsidR="00236B8E" w:rsidRPr="001F0130" w:rsidRDefault="00236B8E" w:rsidP="003F1E5C">
      <w:pPr>
        <w:pStyle w:val="Nadpis2"/>
      </w:pPr>
      <w:r w:rsidRPr="001F0130">
        <w:t>Zhotovitel si je vědom, že je ve smyslu u</w:t>
      </w:r>
      <w:r w:rsidR="00E613C4" w:rsidRPr="001F0130">
        <w:t>stanovení § 2 odst</w:t>
      </w:r>
      <w:r w:rsidRPr="001F0130">
        <w:t xml:space="preserve">. 2 zákona č. 320/2001 Sb., o finanční kontrole ve veřejné správě a o změně některých zákonů, ve znění pozdějších předpisů (zákon o finanční kontrole), povinen spolupůsobit při výkonu finanční kontroly. </w:t>
      </w:r>
    </w:p>
    <w:p w14:paraId="1C2C43FC" w14:textId="0E7C4E11" w:rsidR="00D5605B" w:rsidRPr="001F0130" w:rsidRDefault="007E39EB" w:rsidP="003F1E5C">
      <w:pPr>
        <w:pStyle w:val="Nadpis2"/>
      </w:pPr>
      <w:r>
        <w:t>Zhotovitel</w:t>
      </w:r>
      <w:r w:rsidR="00CF7383" w:rsidRPr="0036492E">
        <w:t xml:space="preserve"> je povinen uchovávat veškerou dokumentaci související s plněním této smlouvy včetně účetních dokladů dle platných českých právních předpisů</w:t>
      </w:r>
      <w:r w:rsidR="00CF7383">
        <w:t>, minimálně však po dobu 10let od ukončení plnění</w:t>
      </w:r>
      <w:r w:rsidR="00D03A78" w:rsidRPr="001F0130">
        <w:t>.</w:t>
      </w:r>
    </w:p>
    <w:p w14:paraId="537D023A" w14:textId="77777777" w:rsidR="00236B8E" w:rsidRPr="001F0130" w:rsidRDefault="00236B8E" w:rsidP="0035040D">
      <w:pPr>
        <w:pStyle w:val="Nadpis1"/>
      </w:pPr>
      <w:r w:rsidRPr="001F0130">
        <w:t>Odpovědnost za škody a vyšší moc</w:t>
      </w:r>
    </w:p>
    <w:p w14:paraId="7DCB4BA6" w14:textId="77777777" w:rsidR="00236B8E" w:rsidRPr="001F0130" w:rsidRDefault="00236B8E" w:rsidP="003F1E5C">
      <w:pPr>
        <w:pStyle w:val="Nadpis2"/>
      </w:pPr>
      <w:r w:rsidRPr="001F0130">
        <w:t>Každá ze smluvních stran nese odpovědnost za škodu způsobenou druhé smluvní straně porušením jakékoli povinnosti vyplývající pro n</w:t>
      </w:r>
      <w:r w:rsidR="006D004E" w:rsidRPr="001F0130">
        <w:t>i</w:t>
      </w:r>
      <w:r w:rsidRPr="001F0130">
        <w:t xml:space="preserve"> z této </w:t>
      </w:r>
      <w:r w:rsidR="00E6072A" w:rsidRPr="001F0130">
        <w:t>s</w:t>
      </w:r>
      <w:r w:rsidRPr="001F0130">
        <w:t>mlouvy. Smluvní strany se zavazují vyvinout maximální úsilí k předcházení škodám a k minimalizaci vzniklých škod.</w:t>
      </w:r>
    </w:p>
    <w:p w14:paraId="7B2224AC" w14:textId="77777777" w:rsidR="00236B8E" w:rsidRPr="001F0130" w:rsidRDefault="00236B8E" w:rsidP="003F1E5C">
      <w:pPr>
        <w:pStyle w:val="Nadpis2"/>
      </w:pPr>
      <w:r w:rsidRPr="001F0130">
        <w:t>Zhotovitel ručí za event. škody, které způsob</w:t>
      </w:r>
      <w:r w:rsidR="004E6D91" w:rsidRPr="001F0130">
        <w:t>il</w:t>
      </w:r>
      <w:r w:rsidR="006640D3" w:rsidRPr="001F0130">
        <w:t xml:space="preserve"> objednateli či třetím osobám v souvislosti s prováděním díla</w:t>
      </w:r>
      <w:r w:rsidR="004E6D91" w:rsidRPr="001F0130">
        <w:t xml:space="preserve"> činností svojí nebo svých pod</w:t>
      </w:r>
      <w:r w:rsidRPr="001F0130">
        <w:t>dodavatelů.</w:t>
      </w:r>
    </w:p>
    <w:p w14:paraId="67E5E6F9" w14:textId="02D99E78" w:rsidR="00236B8E" w:rsidRPr="001F0130" w:rsidRDefault="00236B8E" w:rsidP="003F1E5C">
      <w:pPr>
        <w:pStyle w:val="Nadpis2"/>
      </w:pPr>
      <w:r w:rsidRPr="001F0130">
        <w:t xml:space="preserve">Zhotovitel odpovídá i za škodu způsobenou okolnostmi, které mají původ v povaze věcí (zařízení), jichž bylo při provádění </w:t>
      </w:r>
      <w:r w:rsidR="00E6072A" w:rsidRPr="001F0130">
        <w:t>d</w:t>
      </w:r>
      <w:r w:rsidRPr="001F0130">
        <w:t>íla užito, dle příslušných ustano</w:t>
      </w:r>
      <w:r w:rsidR="00E829BF" w:rsidRPr="001F0130">
        <w:t xml:space="preserve">vení </w:t>
      </w:r>
      <w:r w:rsidRPr="001F0130">
        <w:t>občansk</w:t>
      </w:r>
      <w:r w:rsidR="004803FD" w:rsidRPr="001F0130">
        <w:t>ého</w:t>
      </w:r>
      <w:r w:rsidRPr="001F0130">
        <w:t xml:space="preserve"> zákoník</w:t>
      </w:r>
      <w:r w:rsidR="004803FD" w:rsidRPr="001F0130">
        <w:t>u</w:t>
      </w:r>
      <w:r w:rsidRPr="001F0130">
        <w:t>.</w:t>
      </w:r>
    </w:p>
    <w:p w14:paraId="79DACE79" w14:textId="77777777" w:rsidR="00236B8E" w:rsidRPr="001F0130" w:rsidRDefault="00236B8E" w:rsidP="003F1E5C">
      <w:pPr>
        <w:pStyle w:val="Nadpis2"/>
      </w:pPr>
      <w:r w:rsidRPr="001F0130">
        <w:t>Žádná ze smluvních stran není odpovědna za škodu způsobenou prodlením druhé smluvní strany s jejím vlastním plněním.</w:t>
      </w:r>
    </w:p>
    <w:p w14:paraId="5A2FE700" w14:textId="1215D8C4" w:rsidR="00236B8E" w:rsidRPr="001F0130" w:rsidRDefault="00236B8E" w:rsidP="003F1E5C">
      <w:pPr>
        <w:pStyle w:val="Nadpis2"/>
      </w:pPr>
      <w:r w:rsidRPr="001F0130">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w:t>
      </w:r>
      <w:r w:rsidR="00E6072A" w:rsidRPr="001F0130">
        <w:t>s</w:t>
      </w:r>
      <w:r w:rsidRPr="001F0130">
        <w:t>mlouvy tuto překážku předvídala. Účinky vylučující odpovědnost jsou omezeny pouze na dobu, dokud trvá překážka, s níž jsou tyto účinky spojeny.</w:t>
      </w:r>
      <w:r w:rsidR="00972E62">
        <w:t xml:space="preserve"> </w:t>
      </w:r>
    </w:p>
    <w:p w14:paraId="7ABDCC54" w14:textId="77777777" w:rsidR="00236B8E" w:rsidRPr="001F0130" w:rsidRDefault="00236B8E" w:rsidP="003F1E5C">
      <w:pPr>
        <w:pStyle w:val="Nadpis2"/>
      </w:pPr>
      <w:r w:rsidRPr="001F0130">
        <w:t xml:space="preserve">Odpovědnost ve smyslu </w:t>
      </w:r>
      <w:r w:rsidR="00383C9D" w:rsidRPr="001F0130">
        <w:t>ustanovení</w:t>
      </w:r>
      <w:r w:rsidR="002067FF" w:rsidRPr="001F0130">
        <w:t xml:space="preserve"> odst. 5</w:t>
      </w:r>
      <w:r w:rsidRPr="001F0130">
        <w:t xml:space="preserve"> tohoto článku nevylučuje překážka, která vznikla teprve v době prodlení povinné smluvní strany s plněním její povinností nebo která vznikla z jejích hospodářských poměrů.</w:t>
      </w:r>
    </w:p>
    <w:p w14:paraId="5E54B0D8" w14:textId="77777777" w:rsidR="00236B8E" w:rsidRPr="001F0130" w:rsidRDefault="00236B8E" w:rsidP="003F1E5C">
      <w:pPr>
        <w:pStyle w:val="Nadpis2"/>
      </w:pPr>
      <w:r w:rsidRPr="001F0130">
        <w:t xml:space="preserve">Pokud se plnění této </w:t>
      </w:r>
      <w:r w:rsidR="00E6072A" w:rsidRPr="001F0130">
        <w:t>s</w:t>
      </w:r>
      <w:r w:rsidRPr="001F0130">
        <w:t xml:space="preserve">mlouvy stane nemožné vlivem zásahu vyšší moci, strana, která se bude na vyšší moc odvolávat, tuto skutečnost bez prodlení (nejpozději do 24 hodin) oznámí druhé straně s uvedením </w:t>
      </w:r>
      <w:r w:rsidRPr="001F0130">
        <w:lastRenderedPageBreak/>
        <w:t>předpokládané doby jejího trvání a zároveň požádá druhou stranu o úpravu smlouvy ve vztahu k předmětu, ceně a době plnění díla.</w:t>
      </w:r>
    </w:p>
    <w:p w14:paraId="721131E5" w14:textId="77777777" w:rsidR="00236B8E" w:rsidRPr="001F0130" w:rsidRDefault="00236B8E" w:rsidP="003F1E5C">
      <w:pPr>
        <w:pStyle w:val="Nadpis2"/>
      </w:pPr>
      <w:r w:rsidRPr="001F0130">
        <w:t>Pokud působení okolností vyšší moci pomine, je ta strana, u níž okolnosti vyšší moci nastaly, povinna (nejpozději do 24 hodin po jejich ukončení) tuto skutečnost oznámit druhé smluvní straně.</w:t>
      </w:r>
    </w:p>
    <w:p w14:paraId="18B41FD2" w14:textId="25F5B86B" w:rsidR="00236B8E" w:rsidRDefault="00236B8E" w:rsidP="003F1E5C">
      <w:pPr>
        <w:pStyle w:val="Nadpis2"/>
      </w:pPr>
      <w:r w:rsidRPr="001F0130">
        <w:t>V případě, že nebudou d</w:t>
      </w:r>
      <w:r w:rsidR="002067FF" w:rsidRPr="001F0130">
        <w:t>održeny lhůty uvedené pod body 7 a 8</w:t>
      </w:r>
      <w:r w:rsidRPr="001F0130">
        <w:t xml:space="preserve"> tohoto článku, nemůže se ta strana, u níž okolnosti vyšší moci nastaly, jejich působení dovolávat, nedohodnou-li se smluvní strany jinak.</w:t>
      </w:r>
    </w:p>
    <w:p w14:paraId="5EB0988B" w14:textId="343886CF" w:rsidR="0078458B" w:rsidRPr="00040E50" w:rsidRDefault="00021DDB" w:rsidP="0078458B">
      <w:pPr>
        <w:pStyle w:val="Nadpis2"/>
        <w:rPr>
          <w:b/>
          <w:u w:val="single"/>
        </w:rPr>
      </w:pPr>
      <w:r w:rsidRPr="00B47BF6">
        <w:t>Pro odstranění výkladu této smlouvy</w:t>
      </w:r>
      <w:r w:rsidR="00B47BF6">
        <w:t>,</w:t>
      </w:r>
      <w:r w:rsidRPr="00B47BF6">
        <w:t xml:space="preserve"> pokud se jedná o tzv. vy</w:t>
      </w:r>
      <w:r w:rsidRPr="00D076B4">
        <w:t>šší moc“, s</w:t>
      </w:r>
      <w:r w:rsidRPr="00B47BF6">
        <w:t>e sjednává, že nepředvídatelnou překážkou, tzn. mimořádnou událostí, kterou dotčená strana objektivně při vynaložení řádné péče nemohla předvídat a skutečnost nastala jako zc</w:t>
      </w:r>
      <w:r w:rsidR="00987216">
        <w:t>ela výjimečná objektivně neočeká</w:t>
      </w:r>
      <w:r w:rsidRPr="00B47BF6">
        <w:t>vatelná překážka pro zhotovení díla</w:t>
      </w:r>
      <w:r w:rsidR="00B47BF6">
        <w:t>,</w:t>
      </w:r>
      <w:r w:rsidRPr="00B47BF6">
        <w:t xml:space="preserve"> není </w:t>
      </w:r>
      <w:r w:rsidR="003F1F1D" w:rsidRPr="00B47BF6">
        <w:t>situac</w:t>
      </w:r>
      <w:r w:rsidRPr="00B47BF6">
        <w:t xml:space="preserve">e </w:t>
      </w:r>
      <w:r w:rsidR="003F1F1D" w:rsidRPr="00B47BF6">
        <w:t>způsoben</w:t>
      </w:r>
      <w:r w:rsidRPr="00B47BF6">
        <w:t>á</w:t>
      </w:r>
      <w:r w:rsidR="003F1F1D" w:rsidRPr="00B47BF6">
        <w:t xml:space="preserve"> </w:t>
      </w:r>
      <w:r w:rsidR="003F1F1D" w:rsidRPr="00D076B4">
        <w:t xml:space="preserve">šířením </w:t>
      </w:r>
      <w:proofErr w:type="spellStart"/>
      <w:r w:rsidR="003F1F1D" w:rsidRPr="00D076B4">
        <w:t>koronaviru</w:t>
      </w:r>
      <w:proofErr w:type="spellEnd"/>
      <w:r w:rsidR="003F1F1D" w:rsidRPr="00D076B4">
        <w:t xml:space="preserve"> SARS-CoV-2, způsobujícím onemocnění COVID-19 </w:t>
      </w:r>
    </w:p>
    <w:p w14:paraId="6DE68334" w14:textId="77777777" w:rsidR="00236B8E" w:rsidRPr="001F0130" w:rsidRDefault="00236B8E" w:rsidP="0035040D">
      <w:pPr>
        <w:pStyle w:val="Nadpis1"/>
      </w:pPr>
      <w:r w:rsidRPr="001F0130">
        <w:t>Závěrečná ustanovení</w:t>
      </w:r>
    </w:p>
    <w:p w14:paraId="3F445E92" w14:textId="77777777" w:rsidR="00236B8E" w:rsidRPr="001F0130" w:rsidRDefault="00236B8E" w:rsidP="003F1E5C">
      <w:pPr>
        <w:pStyle w:val="Nadpis2"/>
      </w:pPr>
      <w:r w:rsidRPr="001F0130">
        <w:t xml:space="preserve">Jednacím jazykem mezi </w:t>
      </w:r>
      <w:r w:rsidR="00E6072A" w:rsidRPr="001F0130">
        <w:t>o</w:t>
      </w:r>
      <w:r w:rsidRPr="001F0130">
        <w:t xml:space="preserve">bjednatelem a </w:t>
      </w:r>
      <w:r w:rsidR="00E6072A" w:rsidRPr="001F0130">
        <w:t>z</w:t>
      </w:r>
      <w:r w:rsidRPr="001F0130">
        <w:t xml:space="preserve">hotovitelem je pro veškerá plnění vyplývající z této </w:t>
      </w:r>
      <w:r w:rsidR="00E6072A" w:rsidRPr="001F0130">
        <w:t>s</w:t>
      </w:r>
      <w:r w:rsidRPr="001F0130">
        <w:t xml:space="preserve">mlouvy výhradně jazyk český, a to včetně veškeré dokumentace a komunikace vztahující se k předmětu </w:t>
      </w:r>
      <w:r w:rsidR="00E6072A" w:rsidRPr="001F0130">
        <w:t>s</w:t>
      </w:r>
      <w:r w:rsidRPr="001F0130">
        <w:t>mlouvy.</w:t>
      </w:r>
    </w:p>
    <w:p w14:paraId="3CECEA78" w14:textId="77777777" w:rsidR="00236B8E" w:rsidRPr="001F0130" w:rsidRDefault="00236B8E" w:rsidP="003F1E5C">
      <w:pPr>
        <w:pStyle w:val="Nadpis2"/>
      </w:pPr>
      <w:r w:rsidRPr="001F0130">
        <w:t xml:space="preserve">Zhotovitel prohlašuje, že se před uzavřením </w:t>
      </w:r>
      <w:r w:rsidR="00E6072A" w:rsidRPr="001F0130">
        <w:t>s</w:t>
      </w:r>
      <w:r w:rsidRPr="001F0130">
        <w:t>mlouvy nedopustil v souvislosti s</w:t>
      </w:r>
      <w:r w:rsidR="0000029C" w:rsidRPr="001F0130">
        <w:t xml:space="preserve"> výběrovým </w:t>
      </w:r>
      <w:r w:rsidRPr="001F0130">
        <w:t xml:space="preserve">řízením pro veřejnou zakázku sám, nebo prostřednictvím jiné osoby žádného jednání, jež by bylo v rozporu se zákonem či zákon obcházelo, zejména nenabízel žádné výhody osobám podílejícím se na zadání veřejné zakázky, na kterou s ním </w:t>
      </w:r>
      <w:r w:rsidR="00E6072A" w:rsidRPr="001F0130">
        <w:t>o</w:t>
      </w:r>
      <w:r w:rsidRPr="001F0130">
        <w:t xml:space="preserve">bjednatel uzavírá tuto smlouvu, a nedopustil se zejména ve vztahu k ostatním </w:t>
      </w:r>
      <w:r w:rsidR="00163943" w:rsidRPr="001F0130">
        <w:t xml:space="preserve">účastníkům </w:t>
      </w:r>
      <w:r w:rsidR="0000029C" w:rsidRPr="001F0130">
        <w:t>výběrového</w:t>
      </w:r>
      <w:r w:rsidR="00163943" w:rsidRPr="001F0130">
        <w:t xml:space="preserve"> řízení</w:t>
      </w:r>
      <w:r w:rsidRPr="001F0130">
        <w:t xml:space="preserve"> jednání narušujícího hospodářskou soutěž. Dále </w:t>
      </w:r>
      <w:r w:rsidR="00E6072A" w:rsidRPr="001F0130">
        <w:t>z</w:t>
      </w:r>
      <w:r w:rsidRPr="001F0130">
        <w:t xml:space="preserve">hotovitel prohlašuje, že se žádného obdobného jednání ve vztahu k předmětné veřejné zakázce nedopustí ani po uzavření </w:t>
      </w:r>
      <w:r w:rsidR="00E6072A" w:rsidRPr="001F0130">
        <w:t>s</w:t>
      </w:r>
      <w:r w:rsidRPr="001F0130">
        <w:t>mlouvy.</w:t>
      </w:r>
    </w:p>
    <w:p w14:paraId="67EBD8DB" w14:textId="77777777" w:rsidR="00236B8E" w:rsidRPr="001F0130" w:rsidRDefault="00236B8E" w:rsidP="003F1E5C">
      <w:pPr>
        <w:pStyle w:val="Nadpis2"/>
      </w:pPr>
      <w:r w:rsidRPr="001F0130">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5DEB2C8A" w14:textId="77777777" w:rsidR="00236B8E" w:rsidRPr="001F0130" w:rsidRDefault="00236B8E" w:rsidP="003F1E5C">
      <w:pPr>
        <w:pStyle w:val="Nadpis2"/>
      </w:pPr>
      <w:r w:rsidRPr="001F0130">
        <w:t xml:space="preserve">V záležitostech neupravených touto </w:t>
      </w:r>
      <w:r w:rsidR="00E6072A" w:rsidRPr="001F0130">
        <w:t>s</w:t>
      </w:r>
      <w:r w:rsidRPr="001F0130">
        <w:t>mlouvou se práva a povinnosti smluvních stran řídí občanským zákoníkem a dalšími obecně závaznými právními předpisy České republiky.</w:t>
      </w:r>
    </w:p>
    <w:p w14:paraId="221881F3" w14:textId="76513002" w:rsidR="00163943" w:rsidRPr="001F0130" w:rsidRDefault="00236B8E" w:rsidP="007E39EB">
      <w:pPr>
        <w:pStyle w:val="Nadpis2"/>
      </w:pPr>
      <w:r w:rsidRPr="001F0130">
        <w:t xml:space="preserve">Tato </w:t>
      </w:r>
      <w:r w:rsidR="00E6072A" w:rsidRPr="001F0130">
        <w:t>s</w:t>
      </w:r>
      <w:r w:rsidRPr="001F0130">
        <w:t>mlouva nabývá platnosti dnem jejího podpisu oprávněným</w:t>
      </w:r>
      <w:r w:rsidR="007B29EF" w:rsidRPr="001F0130">
        <w:t>i zástupci obou smluvních stran</w:t>
      </w:r>
      <w:r w:rsidR="00163943" w:rsidRPr="001F0130">
        <w:t xml:space="preserve"> a účinnosti </w:t>
      </w:r>
      <w:r w:rsidR="007B29EF" w:rsidRPr="001F0130">
        <w:t>dnem zveřejnění v Registru smluv.</w:t>
      </w:r>
      <w:r w:rsidRPr="001F0130">
        <w:t xml:space="preserve"> </w:t>
      </w:r>
      <w:r w:rsidR="007E39EB" w:rsidRPr="007E39EB">
        <w:t>Zveřejnění této smlouvy v Registru smluv zajistí výhradně objednatel.</w:t>
      </w:r>
      <w:r w:rsidR="007E39EB">
        <w:t xml:space="preserve"> Objednatel poté zašle zhotoviteli notifikaci o zveřejnění smlouvy v Registru smluv na e-mail uvedený v hlavičce této smlouvy.  </w:t>
      </w:r>
    </w:p>
    <w:p w14:paraId="213E1C9F" w14:textId="77777777" w:rsidR="00236B8E" w:rsidRPr="001F0130" w:rsidRDefault="00236B8E" w:rsidP="003F1E5C">
      <w:pPr>
        <w:pStyle w:val="Nadpis2"/>
      </w:pPr>
      <w:r w:rsidRPr="001F0130">
        <w:t xml:space="preserve">Měnit nebo doplňovat text této </w:t>
      </w:r>
      <w:r w:rsidR="00E6072A" w:rsidRPr="001F0130">
        <w:t>s</w:t>
      </w:r>
      <w:r w:rsidRPr="001F0130">
        <w:t>mlouvy je možné jen formou písemných a očíslovaných dodatků podepsaných oběma smluvními stranami.</w:t>
      </w:r>
    </w:p>
    <w:p w14:paraId="66DCD554" w14:textId="77777777" w:rsidR="00236B8E" w:rsidRPr="001F0130" w:rsidRDefault="00236B8E" w:rsidP="003F1E5C">
      <w:pPr>
        <w:pStyle w:val="Nadpis2"/>
      </w:pPr>
      <w:r w:rsidRPr="001F0130">
        <w:t xml:space="preserve">Stane-li se jeden nebo více bodů smlouvy neplatnými, zůstávají ostatní body v platnosti v plném znění a smluvní strany se zavazují k logickému doplnění </w:t>
      </w:r>
      <w:r w:rsidR="00E6072A" w:rsidRPr="001F0130">
        <w:t>s</w:t>
      </w:r>
      <w:r w:rsidRPr="001F0130">
        <w:t>mlouvy.</w:t>
      </w:r>
    </w:p>
    <w:p w14:paraId="40F0E1FD" w14:textId="77777777" w:rsidR="00236B8E" w:rsidRPr="001F0130" w:rsidRDefault="00236B8E" w:rsidP="003F1E5C">
      <w:pPr>
        <w:pStyle w:val="Nadpis2"/>
      </w:pPr>
      <w:r w:rsidRPr="001F0130">
        <w:t>Veškeré spory, které vzniknou z této smlouvy nebo v souvislosti s ní, budou řešeny u příslušného obecného soudu v ČR.</w:t>
      </w:r>
    </w:p>
    <w:p w14:paraId="741A8504" w14:textId="77777777" w:rsidR="00236B8E" w:rsidRPr="001F0130" w:rsidRDefault="00236B8E" w:rsidP="003F1E5C">
      <w:pPr>
        <w:pStyle w:val="Nadpis2"/>
      </w:pPr>
      <w:r w:rsidRPr="001F0130">
        <w:t xml:space="preserve"> </w:t>
      </w:r>
      <w:r w:rsidRPr="001F0130">
        <w:rPr>
          <w:noProof/>
        </w:rPr>
        <w:t xml:space="preserve">Nedílnou součástí </w:t>
      </w:r>
      <w:r w:rsidR="00E6072A" w:rsidRPr="001F0130">
        <w:rPr>
          <w:noProof/>
        </w:rPr>
        <w:t>s</w:t>
      </w:r>
      <w:r w:rsidRPr="001F0130">
        <w:rPr>
          <w:noProof/>
        </w:rPr>
        <w:t>mlouvy jsou tyto přílohy:</w:t>
      </w:r>
      <w:r w:rsidRPr="007451DF">
        <w:rPr>
          <w:noProof/>
          <w:u w:val="single"/>
        </w:rPr>
        <w:t xml:space="preserve"> </w:t>
      </w:r>
    </w:p>
    <w:p w14:paraId="6C9EF777" w14:textId="1830FAF4" w:rsidR="00236B8E" w:rsidRPr="001F0130" w:rsidRDefault="00236B8E" w:rsidP="00C06ACC">
      <w:pPr>
        <w:pStyle w:val="Nadpis3"/>
      </w:pPr>
      <w:r w:rsidRPr="001F0130">
        <w:t>Př</w:t>
      </w:r>
      <w:r w:rsidR="00DF76F9">
        <w:t>íloha č. 1</w:t>
      </w:r>
      <w:r w:rsidR="00C06ACC">
        <w:t xml:space="preserve"> </w:t>
      </w:r>
      <w:r w:rsidR="009207F9">
        <w:t>–</w:t>
      </w:r>
      <w:r w:rsidR="00C06ACC">
        <w:t xml:space="preserve"> Položkový rozpočet</w:t>
      </w:r>
    </w:p>
    <w:p w14:paraId="7B1C444B" w14:textId="074D147E" w:rsidR="00CB5A47" w:rsidRPr="003063C7" w:rsidRDefault="007B29EF" w:rsidP="00C06ACC">
      <w:pPr>
        <w:pStyle w:val="Nadpis3"/>
      </w:pPr>
      <w:r w:rsidRPr="003063C7">
        <w:t xml:space="preserve">Příloha č. </w:t>
      </w:r>
      <w:r w:rsidR="00DF76F9">
        <w:t>2</w:t>
      </w:r>
      <w:r w:rsidRPr="003063C7">
        <w:t xml:space="preserve"> – </w:t>
      </w:r>
      <w:r w:rsidR="003063C7" w:rsidRPr="003063C7">
        <w:t>Seznam poddodavatelů</w:t>
      </w:r>
    </w:p>
    <w:p w14:paraId="73DB0985" w14:textId="1E8A4D96" w:rsidR="00236B8E" w:rsidRPr="001F0130" w:rsidRDefault="00236B8E" w:rsidP="003F1E5C">
      <w:pPr>
        <w:pStyle w:val="Nadpis2"/>
      </w:pPr>
      <w:r w:rsidRPr="001F0130">
        <w:t xml:space="preserve">Tato </w:t>
      </w:r>
      <w:r w:rsidR="00856BE1" w:rsidRPr="001F0130">
        <w:t>s</w:t>
      </w:r>
      <w:r w:rsidRPr="001F0130">
        <w:t>mlouva je vyhotovena v</w:t>
      </w:r>
      <w:r w:rsidR="008053D3">
        <w:t xml:space="preserve"> třech </w:t>
      </w:r>
      <w:r w:rsidRPr="001F0130">
        <w:t xml:space="preserve">vyhotoveních, s platností originálu, z nichž </w:t>
      </w:r>
      <w:r w:rsidR="00856BE1" w:rsidRPr="001F0130">
        <w:t>o</w:t>
      </w:r>
      <w:r w:rsidRPr="001F0130">
        <w:t xml:space="preserve">bjednatel obdrží </w:t>
      </w:r>
      <w:r w:rsidR="008053D3">
        <w:t>dvě</w:t>
      </w:r>
      <w:r w:rsidRPr="001F0130">
        <w:t xml:space="preserve"> vyhotovení a </w:t>
      </w:r>
      <w:r w:rsidR="00856BE1" w:rsidRPr="001F0130">
        <w:t>z</w:t>
      </w:r>
      <w:r w:rsidRPr="001F0130">
        <w:t xml:space="preserve">hotovitel </w:t>
      </w:r>
      <w:r w:rsidR="008053D3">
        <w:t>jedno</w:t>
      </w:r>
      <w:r w:rsidRPr="001F0130">
        <w:t xml:space="preserve"> vyhotovení.</w:t>
      </w:r>
    </w:p>
    <w:p w14:paraId="5E7F2CD9" w14:textId="77777777" w:rsidR="00F17632" w:rsidRPr="001F0130" w:rsidRDefault="00F17632" w:rsidP="009B4729"/>
    <w:tbl>
      <w:tblPr>
        <w:tblW w:w="0" w:type="auto"/>
        <w:tblLook w:val="04A0" w:firstRow="1" w:lastRow="0" w:firstColumn="1" w:lastColumn="0" w:noHBand="0" w:noVBand="1"/>
      </w:tblPr>
      <w:tblGrid>
        <w:gridCol w:w="4606"/>
        <w:gridCol w:w="4606"/>
      </w:tblGrid>
      <w:tr w:rsidR="00163943" w:rsidRPr="001F0130" w14:paraId="2BEF3FC8" w14:textId="77777777" w:rsidTr="00163943">
        <w:tc>
          <w:tcPr>
            <w:tcW w:w="4606" w:type="dxa"/>
            <w:shd w:val="clear" w:color="auto" w:fill="auto"/>
          </w:tcPr>
          <w:p w14:paraId="335A20D4" w14:textId="4273E8F0" w:rsidR="00163943" w:rsidRPr="001F0130" w:rsidRDefault="00163943" w:rsidP="00C20F24">
            <w:r w:rsidRPr="001F0130">
              <w:t>V Praze dne</w:t>
            </w:r>
          </w:p>
        </w:tc>
        <w:tc>
          <w:tcPr>
            <w:tcW w:w="4606" w:type="dxa"/>
            <w:shd w:val="clear" w:color="auto" w:fill="auto"/>
          </w:tcPr>
          <w:p w14:paraId="23AA2A54" w14:textId="553EF928" w:rsidR="00163943" w:rsidRPr="001F0130" w:rsidRDefault="00163943" w:rsidP="009B4729">
            <w:r w:rsidRPr="001F0130">
              <w:t xml:space="preserve">V </w:t>
            </w:r>
            <w:r w:rsidR="009C1EF9">
              <w:t>Hluboké nad Vltavou</w:t>
            </w:r>
            <w:r w:rsidR="005B680A">
              <w:t xml:space="preserve"> </w:t>
            </w:r>
            <w:r w:rsidR="00540C9B">
              <w:t>dne</w:t>
            </w:r>
          </w:p>
          <w:p w14:paraId="52268CAA" w14:textId="77777777" w:rsidR="00163943" w:rsidRPr="001F0130" w:rsidRDefault="00163943" w:rsidP="009B4729"/>
        </w:tc>
      </w:tr>
      <w:tr w:rsidR="00163943" w:rsidRPr="001F0130" w14:paraId="1690FEDE" w14:textId="77777777" w:rsidTr="00163943">
        <w:tc>
          <w:tcPr>
            <w:tcW w:w="4606" w:type="dxa"/>
            <w:shd w:val="clear" w:color="auto" w:fill="auto"/>
          </w:tcPr>
          <w:p w14:paraId="146EB653" w14:textId="77777777" w:rsidR="00163943" w:rsidRPr="001F0130" w:rsidRDefault="00163943" w:rsidP="00C15CD5">
            <w:r w:rsidRPr="001F0130">
              <w:t>Objednatel</w:t>
            </w:r>
          </w:p>
          <w:p w14:paraId="7E7F6C9D" w14:textId="77777777" w:rsidR="001A45CE" w:rsidRDefault="00163943" w:rsidP="004B2992">
            <w:pPr>
              <w:jc w:val="center"/>
            </w:pPr>
            <w:r w:rsidRPr="001F0130">
              <w:t>…………………………………………………………</w:t>
            </w:r>
          </w:p>
          <w:p w14:paraId="4CDA1F8D" w14:textId="74A88E1E" w:rsidR="00091AAE" w:rsidRPr="001F0130" w:rsidRDefault="00091AAE" w:rsidP="001A45CE">
            <w:pPr>
              <w:jc w:val="center"/>
            </w:pPr>
          </w:p>
        </w:tc>
        <w:tc>
          <w:tcPr>
            <w:tcW w:w="4606" w:type="dxa"/>
            <w:shd w:val="clear" w:color="auto" w:fill="auto"/>
          </w:tcPr>
          <w:p w14:paraId="66F9336B" w14:textId="77777777" w:rsidR="00163943" w:rsidRPr="001F0130" w:rsidRDefault="00163943" w:rsidP="00C15CD5">
            <w:r w:rsidRPr="001F0130">
              <w:lastRenderedPageBreak/>
              <w:t>Zhotovitel</w:t>
            </w:r>
          </w:p>
          <w:p w14:paraId="2463751F" w14:textId="068CF6C9" w:rsidR="005B680A" w:rsidRPr="001F0130" w:rsidRDefault="00163943" w:rsidP="001A45CE">
            <w:pPr>
              <w:jc w:val="center"/>
            </w:pPr>
            <w:r w:rsidRPr="001F0130">
              <w:t>……………………………………</w:t>
            </w:r>
            <w:bookmarkStart w:id="3" w:name="_GoBack"/>
            <w:bookmarkEnd w:id="3"/>
            <w:r w:rsidRPr="001F0130">
              <w:t>………………</w:t>
            </w:r>
          </w:p>
        </w:tc>
      </w:tr>
    </w:tbl>
    <w:p w14:paraId="0F34395E" w14:textId="1B691E7A" w:rsidR="00852B45" w:rsidRPr="001A45CE" w:rsidRDefault="00852B45" w:rsidP="001A45CE">
      <w:pPr>
        <w:ind w:left="0"/>
      </w:pPr>
    </w:p>
    <w:sectPr w:rsidR="00852B45" w:rsidRPr="001A45CE" w:rsidSect="00F85965">
      <w:headerReference w:type="default" r:id="rId8"/>
      <w:footerReference w:type="default" r:id="rId9"/>
      <w:headerReference w:type="first" r:id="rId10"/>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38ABE" w14:textId="77777777" w:rsidR="00FA36B5" w:rsidRDefault="00FA36B5" w:rsidP="009B4729">
      <w:r>
        <w:separator/>
      </w:r>
    </w:p>
    <w:p w14:paraId="086E661B" w14:textId="77777777" w:rsidR="00FA36B5" w:rsidRDefault="00FA36B5"/>
    <w:p w14:paraId="0E4FCD70" w14:textId="77777777" w:rsidR="00FA36B5" w:rsidRDefault="00FA36B5" w:rsidP="004764CE"/>
  </w:endnote>
  <w:endnote w:type="continuationSeparator" w:id="0">
    <w:p w14:paraId="700F73F8" w14:textId="77777777" w:rsidR="00FA36B5" w:rsidRDefault="00FA36B5" w:rsidP="009B4729">
      <w:r>
        <w:continuationSeparator/>
      </w:r>
    </w:p>
    <w:p w14:paraId="1BE0E66F" w14:textId="77777777" w:rsidR="00FA36B5" w:rsidRDefault="00FA36B5"/>
    <w:p w14:paraId="1DF4F530" w14:textId="77777777" w:rsidR="00FA36B5" w:rsidRDefault="00FA36B5" w:rsidP="00476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4F90" w14:textId="5F9A2D44" w:rsidR="00167840" w:rsidRDefault="00167840" w:rsidP="00F17632">
    <w:pPr>
      <w:pStyle w:val="Zpat"/>
      <w:jc w:val="center"/>
    </w:pPr>
    <w:r>
      <w:fldChar w:fldCharType="begin"/>
    </w:r>
    <w:r>
      <w:instrText>PAGE   \* MERGEFORMAT</w:instrText>
    </w:r>
    <w:r>
      <w:fldChar w:fldCharType="separate"/>
    </w:r>
    <w:r w:rsidR="001A45CE">
      <w:rPr>
        <w:noProof/>
      </w:rPr>
      <w:t>16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4AEC1" w14:textId="77777777" w:rsidR="00FA36B5" w:rsidRDefault="00FA36B5" w:rsidP="009B4729">
      <w:r>
        <w:separator/>
      </w:r>
    </w:p>
    <w:p w14:paraId="26111AF9" w14:textId="77777777" w:rsidR="00FA36B5" w:rsidRDefault="00FA36B5"/>
    <w:p w14:paraId="79449BD8" w14:textId="77777777" w:rsidR="00FA36B5" w:rsidRDefault="00FA36B5" w:rsidP="004764CE"/>
  </w:footnote>
  <w:footnote w:type="continuationSeparator" w:id="0">
    <w:p w14:paraId="3724E534" w14:textId="77777777" w:rsidR="00FA36B5" w:rsidRDefault="00FA36B5" w:rsidP="009B4729">
      <w:r>
        <w:continuationSeparator/>
      </w:r>
    </w:p>
    <w:p w14:paraId="1D79C7DF" w14:textId="77777777" w:rsidR="00FA36B5" w:rsidRDefault="00FA36B5"/>
    <w:p w14:paraId="63F57087" w14:textId="77777777" w:rsidR="00FA36B5" w:rsidRDefault="00FA36B5" w:rsidP="004764C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384A3" w14:textId="737862D4" w:rsidR="00167840" w:rsidRDefault="00167840" w:rsidP="00F17632">
    <w:pPr>
      <w:ind w:left="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99AC" w14:textId="28C830DF" w:rsidR="00167840" w:rsidRDefault="00167840" w:rsidP="009B4729">
    <w:pPr>
      <w:pStyle w:val="Zhlav"/>
    </w:pPr>
    <w:r w:rsidRPr="00E659AC">
      <w:rPr>
        <w:noProof/>
      </w:rPr>
      <w:drawing>
        <wp:inline distT="0" distB="0" distL="0" distR="0" wp14:anchorId="1E153AAC" wp14:editId="52C694C6">
          <wp:extent cx="1444892" cy="595136"/>
          <wp:effectExtent l="0" t="0" r="3175" b="0"/>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704" cy="5979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pStyle w:val="Nadpis6"/>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pStyle w:val="Nadpis5"/>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C253C73"/>
    <w:multiLevelType w:val="hybridMultilevel"/>
    <w:tmpl w:val="D14E497A"/>
    <w:lvl w:ilvl="0" w:tplc="5DF630E8">
      <w:start w:val="1"/>
      <w:numFmt w:val="decimal"/>
      <w:lvlText w:val="%1."/>
      <w:lvlJc w:val="left"/>
      <w:pPr>
        <w:tabs>
          <w:tab w:val="num" w:pos="360"/>
        </w:tabs>
        <w:ind w:left="360" w:hanging="360"/>
      </w:pPr>
      <w:rPr>
        <w:rFonts w:hint="default"/>
        <w:i w:val="0"/>
      </w:rPr>
    </w:lvl>
    <w:lvl w:ilvl="1" w:tplc="8FF2CEA6">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160"/>
        </w:tabs>
        <w:ind w:left="2160" w:hanging="18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965DD5"/>
    <w:multiLevelType w:val="hybridMultilevel"/>
    <w:tmpl w:val="21F41218"/>
    <w:lvl w:ilvl="0" w:tplc="91A6F94A">
      <w:start w:val="1"/>
      <w:numFmt w:val="bullet"/>
      <w:pStyle w:val="Nadpis4"/>
      <w:lvlText w:val="-"/>
      <w:lvlJc w:val="left"/>
      <w:pPr>
        <w:ind w:left="1713"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15:restartNumberingAfterBreak="0">
    <w:nsid w:val="3DF17C3E"/>
    <w:multiLevelType w:val="multilevel"/>
    <w:tmpl w:val="96C823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D75B74"/>
    <w:multiLevelType w:val="multilevel"/>
    <w:tmpl w:val="5768A5BC"/>
    <w:styleLink w:val="Styl1"/>
    <w:lvl w:ilvl="0">
      <w:start w:val="1"/>
      <w:numFmt w:val="upperRoman"/>
      <w:pStyle w:val="Nadpis1"/>
      <w:lvlText w:val="%1."/>
      <w:lvlJc w:val="right"/>
      <w:pPr>
        <w:tabs>
          <w:tab w:val="num" w:pos="1402"/>
        </w:tabs>
        <w:ind w:left="1402" w:hanging="360"/>
      </w:pPr>
      <w:rPr>
        <w:rFonts w:hint="default"/>
        <w:i w:val="0"/>
      </w:rPr>
    </w:lvl>
    <w:lvl w:ilvl="1">
      <w:start w:val="1"/>
      <w:numFmt w:val="decimal"/>
      <w:pStyle w:val="Nadpis2"/>
      <w:lvlText w:val="%2."/>
      <w:lvlJc w:val="left"/>
      <w:pPr>
        <w:tabs>
          <w:tab w:val="num" w:pos="1544"/>
        </w:tabs>
        <w:ind w:left="1544" w:hanging="360"/>
      </w:pPr>
      <w:rPr>
        <w:rFonts w:hint="default"/>
      </w:rPr>
    </w:lvl>
    <w:lvl w:ilvl="2">
      <w:start w:val="1"/>
      <w:numFmt w:val="lowerLetter"/>
      <w:pStyle w:val="Nadpis3"/>
      <w:lvlText w:val="%3)"/>
      <w:lvlJc w:val="right"/>
      <w:pPr>
        <w:tabs>
          <w:tab w:val="num" w:pos="606"/>
        </w:tabs>
        <w:ind w:left="606" w:hanging="180"/>
      </w:pPr>
      <w:rPr>
        <w:rFonts w:hint="default"/>
      </w:rPr>
    </w:lvl>
    <w:lvl w:ilvl="3">
      <w:start w:val="1"/>
      <w:numFmt w:val="decimal"/>
      <w:lvlText w:val="%4."/>
      <w:lvlJc w:val="left"/>
      <w:pPr>
        <w:tabs>
          <w:tab w:val="num" w:pos="2984"/>
        </w:tabs>
        <w:ind w:left="2984" w:hanging="360"/>
      </w:pPr>
      <w:rPr>
        <w:rFonts w:hint="default"/>
      </w:rPr>
    </w:lvl>
    <w:lvl w:ilvl="4">
      <w:start w:val="1"/>
      <w:numFmt w:val="lowerLetter"/>
      <w:lvlText w:val="%5."/>
      <w:lvlJc w:val="left"/>
      <w:pPr>
        <w:tabs>
          <w:tab w:val="num" w:pos="3704"/>
        </w:tabs>
        <w:ind w:left="3704" w:hanging="360"/>
      </w:pPr>
      <w:rPr>
        <w:rFonts w:hint="default"/>
      </w:rPr>
    </w:lvl>
    <w:lvl w:ilvl="5">
      <w:start w:val="1"/>
      <w:numFmt w:val="lowerRoman"/>
      <w:lvlText w:val="%6."/>
      <w:lvlJc w:val="right"/>
      <w:pPr>
        <w:tabs>
          <w:tab w:val="num" w:pos="4424"/>
        </w:tabs>
        <w:ind w:left="4424" w:hanging="180"/>
      </w:pPr>
      <w:rPr>
        <w:rFonts w:hint="default"/>
      </w:rPr>
    </w:lvl>
    <w:lvl w:ilvl="6">
      <w:start w:val="1"/>
      <w:numFmt w:val="decimal"/>
      <w:lvlText w:val="%7."/>
      <w:lvlJc w:val="left"/>
      <w:pPr>
        <w:tabs>
          <w:tab w:val="num" w:pos="5144"/>
        </w:tabs>
        <w:ind w:left="5144" w:hanging="360"/>
      </w:pPr>
      <w:rPr>
        <w:rFonts w:hint="default"/>
      </w:rPr>
    </w:lvl>
    <w:lvl w:ilvl="7">
      <w:start w:val="1"/>
      <w:numFmt w:val="lowerLetter"/>
      <w:lvlText w:val="%8."/>
      <w:lvlJc w:val="left"/>
      <w:pPr>
        <w:tabs>
          <w:tab w:val="num" w:pos="5864"/>
        </w:tabs>
        <w:ind w:left="5864" w:hanging="360"/>
      </w:pPr>
      <w:rPr>
        <w:rFonts w:hint="default"/>
      </w:rPr>
    </w:lvl>
    <w:lvl w:ilvl="8">
      <w:start w:val="1"/>
      <w:numFmt w:val="lowerRoman"/>
      <w:lvlText w:val="%9."/>
      <w:lvlJc w:val="right"/>
      <w:pPr>
        <w:tabs>
          <w:tab w:val="num" w:pos="6584"/>
        </w:tabs>
        <w:ind w:left="6584" w:hanging="180"/>
      </w:pPr>
      <w:rPr>
        <w:rFonts w:hint="default"/>
      </w:rPr>
    </w:lvl>
  </w:abstractNum>
  <w:abstractNum w:abstractNumId="6" w15:restartNumberingAfterBreak="0">
    <w:nsid w:val="5EE82C39"/>
    <w:multiLevelType w:val="hybridMultilevel"/>
    <w:tmpl w:val="EA7054C8"/>
    <w:lvl w:ilvl="0" w:tplc="657EFCB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84716C6"/>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5"/>
  </w:num>
  <w:num w:numId="5">
    <w:abstractNumId w:val="6"/>
  </w:num>
  <w:num w:numId="6">
    <w:abstractNumId w:val="6"/>
    <w:lvlOverride w:ilvl="0">
      <w:startOverride w:val="1"/>
    </w:lvlOverride>
  </w:num>
  <w:num w:numId="7">
    <w:abstractNumId w:val="4"/>
  </w:num>
  <w:num w:numId="8">
    <w:abstractNumId w:val="5"/>
  </w:num>
  <w:num w:numId="9">
    <w:abstractNumId w:val="3"/>
  </w:num>
  <w:num w:numId="10">
    <w:abstractNumId w:val="5"/>
  </w:num>
  <w:num w:numId="11">
    <w:abstractNumId w:val="5"/>
  </w:num>
  <w:num w:numId="12">
    <w:abstractNumId w:val="5"/>
  </w:num>
  <w:num w:numId="13">
    <w:abstractNumId w:val="5"/>
  </w:num>
  <w:num w:numId="14">
    <w:abstractNumId w:val="5"/>
  </w:num>
  <w:num w:numId="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029C"/>
    <w:rsid w:val="000066C7"/>
    <w:rsid w:val="000132CB"/>
    <w:rsid w:val="00015211"/>
    <w:rsid w:val="00015B3C"/>
    <w:rsid w:val="00016847"/>
    <w:rsid w:val="00021A80"/>
    <w:rsid w:val="00021BEC"/>
    <w:rsid w:val="00021DDB"/>
    <w:rsid w:val="000224E4"/>
    <w:rsid w:val="0002535E"/>
    <w:rsid w:val="000273D8"/>
    <w:rsid w:val="00030BF7"/>
    <w:rsid w:val="00032A78"/>
    <w:rsid w:val="00035558"/>
    <w:rsid w:val="00036EB4"/>
    <w:rsid w:val="00040E50"/>
    <w:rsid w:val="00044D40"/>
    <w:rsid w:val="0004595F"/>
    <w:rsid w:val="00050E7D"/>
    <w:rsid w:val="00052030"/>
    <w:rsid w:val="00052132"/>
    <w:rsid w:val="00054193"/>
    <w:rsid w:val="0006296D"/>
    <w:rsid w:val="00063DCC"/>
    <w:rsid w:val="00064870"/>
    <w:rsid w:val="00070D84"/>
    <w:rsid w:val="0007323D"/>
    <w:rsid w:val="00073A6B"/>
    <w:rsid w:val="000770BE"/>
    <w:rsid w:val="00081C42"/>
    <w:rsid w:val="00082982"/>
    <w:rsid w:val="0008635B"/>
    <w:rsid w:val="0008686B"/>
    <w:rsid w:val="00086A03"/>
    <w:rsid w:val="00091AAE"/>
    <w:rsid w:val="00093707"/>
    <w:rsid w:val="000B2350"/>
    <w:rsid w:val="000B32F0"/>
    <w:rsid w:val="000B39B6"/>
    <w:rsid w:val="000B4766"/>
    <w:rsid w:val="000B6852"/>
    <w:rsid w:val="000D743C"/>
    <w:rsid w:val="000E04D2"/>
    <w:rsid w:val="000E05CD"/>
    <w:rsid w:val="000F070A"/>
    <w:rsid w:val="000F0A35"/>
    <w:rsid w:val="000F15D7"/>
    <w:rsid w:val="000F35B8"/>
    <w:rsid w:val="000F39E6"/>
    <w:rsid w:val="000F4DD6"/>
    <w:rsid w:val="000F5C1A"/>
    <w:rsid w:val="00104EEC"/>
    <w:rsid w:val="00105902"/>
    <w:rsid w:val="001224A3"/>
    <w:rsid w:val="00124DF7"/>
    <w:rsid w:val="0013146F"/>
    <w:rsid w:val="001344FC"/>
    <w:rsid w:val="00134D79"/>
    <w:rsid w:val="001376BC"/>
    <w:rsid w:val="0014265A"/>
    <w:rsid w:val="00143601"/>
    <w:rsid w:val="00146CF7"/>
    <w:rsid w:val="0015041F"/>
    <w:rsid w:val="0016339B"/>
    <w:rsid w:val="00163943"/>
    <w:rsid w:val="00163A30"/>
    <w:rsid w:val="00163B4D"/>
    <w:rsid w:val="00167680"/>
    <w:rsid w:val="00167840"/>
    <w:rsid w:val="00173111"/>
    <w:rsid w:val="00176D1A"/>
    <w:rsid w:val="001865B5"/>
    <w:rsid w:val="00186C6C"/>
    <w:rsid w:val="00191198"/>
    <w:rsid w:val="00196AF6"/>
    <w:rsid w:val="001A45CE"/>
    <w:rsid w:val="001B10E7"/>
    <w:rsid w:val="001C3145"/>
    <w:rsid w:val="001C3FD3"/>
    <w:rsid w:val="001D02A1"/>
    <w:rsid w:val="001D0DF5"/>
    <w:rsid w:val="001D3BFE"/>
    <w:rsid w:val="001D629A"/>
    <w:rsid w:val="001D69E5"/>
    <w:rsid w:val="001E6D88"/>
    <w:rsid w:val="001F0130"/>
    <w:rsid w:val="001F30B3"/>
    <w:rsid w:val="001F5AB3"/>
    <w:rsid w:val="001F7C0C"/>
    <w:rsid w:val="00200A1E"/>
    <w:rsid w:val="00201F52"/>
    <w:rsid w:val="002067FF"/>
    <w:rsid w:val="00206E42"/>
    <w:rsid w:val="0021341D"/>
    <w:rsid w:val="00213CF6"/>
    <w:rsid w:val="00214DC6"/>
    <w:rsid w:val="00230824"/>
    <w:rsid w:val="00232A93"/>
    <w:rsid w:val="00232D37"/>
    <w:rsid w:val="00236B8E"/>
    <w:rsid w:val="00237F78"/>
    <w:rsid w:val="00240E0C"/>
    <w:rsid w:val="002412E5"/>
    <w:rsid w:val="00241871"/>
    <w:rsid w:val="00244C31"/>
    <w:rsid w:val="00246270"/>
    <w:rsid w:val="0024661B"/>
    <w:rsid w:val="00247A44"/>
    <w:rsid w:val="00250D5D"/>
    <w:rsid w:val="00251607"/>
    <w:rsid w:val="0025181D"/>
    <w:rsid w:val="002557EE"/>
    <w:rsid w:val="00255FD2"/>
    <w:rsid w:val="00257151"/>
    <w:rsid w:val="00257409"/>
    <w:rsid w:val="00262605"/>
    <w:rsid w:val="00281022"/>
    <w:rsid w:val="0028396D"/>
    <w:rsid w:val="00285055"/>
    <w:rsid w:val="00285EAC"/>
    <w:rsid w:val="00295795"/>
    <w:rsid w:val="002A3496"/>
    <w:rsid w:val="002D08A3"/>
    <w:rsid w:val="002D2AA0"/>
    <w:rsid w:val="002E2BCA"/>
    <w:rsid w:val="002E55B3"/>
    <w:rsid w:val="002F54D5"/>
    <w:rsid w:val="00300AAA"/>
    <w:rsid w:val="003063C7"/>
    <w:rsid w:val="00306C0A"/>
    <w:rsid w:val="00307966"/>
    <w:rsid w:val="003079C4"/>
    <w:rsid w:val="003101DF"/>
    <w:rsid w:val="00313308"/>
    <w:rsid w:val="00316560"/>
    <w:rsid w:val="003249ED"/>
    <w:rsid w:val="00326D9A"/>
    <w:rsid w:val="00333E97"/>
    <w:rsid w:val="00334F07"/>
    <w:rsid w:val="00336134"/>
    <w:rsid w:val="00343169"/>
    <w:rsid w:val="0034763A"/>
    <w:rsid w:val="0035040D"/>
    <w:rsid w:val="003618FF"/>
    <w:rsid w:val="00365AB1"/>
    <w:rsid w:val="00382610"/>
    <w:rsid w:val="00382612"/>
    <w:rsid w:val="00383C9D"/>
    <w:rsid w:val="0039156A"/>
    <w:rsid w:val="003939C6"/>
    <w:rsid w:val="003A2B93"/>
    <w:rsid w:val="003A3AD3"/>
    <w:rsid w:val="003A5195"/>
    <w:rsid w:val="003A74FA"/>
    <w:rsid w:val="003B2549"/>
    <w:rsid w:val="003C3721"/>
    <w:rsid w:val="003C5E73"/>
    <w:rsid w:val="003D0B92"/>
    <w:rsid w:val="003D5666"/>
    <w:rsid w:val="003E004F"/>
    <w:rsid w:val="003E0AC7"/>
    <w:rsid w:val="003E14EA"/>
    <w:rsid w:val="003E161E"/>
    <w:rsid w:val="003E2050"/>
    <w:rsid w:val="003E3F50"/>
    <w:rsid w:val="003E6E92"/>
    <w:rsid w:val="003E7457"/>
    <w:rsid w:val="003F1E5C"/>
    <w:rsid w:val="003F1F1D"/>
    <w:rsid w:val="00402BE6"/>
    <w:rsid w:val="0040574B"/>
    <w:rsid w:val="00412E5F"/>
    <w:rsid w:val="004171E9"/>
    <w:rsid w:val="004220FF"/>
    <w:rsid w:val="0043097B"/>
    <w:rsid w:val="004329A6"/>
    <w:rsid w:val="00434C6F"/>
    <w:rsid w:val="00437980"/>
    <w:rsid w:val="0044192B"/>
    <w:rsid w:val="00442BB6"/>
    <w:rsid w:val="004451A2"/>
    <w:rsid w:val="00454C77"/>
    <w:rsid w:val="00456054"/>
    <w:rsid w:val="00465FDA"/>
    <w:rsid w:val="00467477"/>
    <w:rsid w:val="004714FE"/>
    <w:rsid w:val="004735E5"/>
    <w:rsid w:val="004764CE"/>
    <w:rsid w:val="004803FD"/>
    <w:rsid w:val="00483D39"/>
    <w:rsid w:val="00486609"/>
    <w:rsid w:val="0049073A"/>
    <w:rsid w:val="00492638"/>
    <w:rsid w:val="004964D7"/>
    <w:rsid w:val="004A0FC0"/>
    <w:rsid w:val="004A1991"/>
    <w:rsid w:val="004A2BF6"/>
    <w:rsid w:val="004A6B75"/>
    <w:rsid w:val="004B0CDB"/>
    <w:rsid w:val="004B2992"/>
    <w:rsid w:val="004B3E50"/>
    <w:rsid w:val="004B3F33"/>
    <w:rsid w:val="004B6742"/>
    <w:rsid w:val="004C132E"/>
    <w:rsid w:val="004C2684"/>
    <w:rsid w:val="004D3F33"/>
    <w:rsid w:val="004E3C7D"/>
    <w:rsid w:val="004E559A"/>
    <w:rsid w:val="004E6D91"/>
    <w:rsid w:val="00500C4E"/>
    <w:rsid w:val="00503213"/>
    <w:rsid w:val="00505F72"/>
    <w:rsid w:val="00507402"/>
    <w:rsid w:val="00520C7A"/>
    <w:rsid w:val="0052601D"/>
    <w:rsid w:val="005400E3"/>
    <w:rsid w:val="00540C9B"/>
    <w:rsid w:val="00541C17"/>
    <w:rsid w:val="00553BF2"/>
    <w:rsid w:val="00554669"/>
    <w:rsid w:val="00555052"/>
    <w:rsid w:val="0055726E"/>
    <w:rsid w:val="00562B11"/>
    <w:rsid w:val="00562C74"/>
    <w:rsid w:val="00562FF6"/>
    <w:rsid w:val="00570DEC"/>
    <w:rsid w:val="00572033"/>
    <w:rsid w:val="00580AA6"/>
    <w:rsid w:val="005851D1"/>
    <w:rsid w:val="00586416"/>
    <w:rsid w:val="0059748B"/>
    <w:rsid w:val="005A663C"/>
    <w:rsid w:val="005B680A"/>
    <w:rsid w:val="005C209F"/>
    <w:rsid w:val="005C433E"/>
    <w:rsid w:val="005C7793"/>
    <w:rsid w:val="005D6752"/>
    <w:rsid w:val="005E003C"/>
    <w:rsid w:val="005E3A2F"/>
    <w:rsid w:val="005F6D58"/>
    <w:rsid w:val="00603893"/>
    <w:rsid w:val="0060566E"/>
    <w:rsid w:val="00606C27"/>
    <w:rsid w:val="00607B41"/>
    <w:rsid w:val="00612890"/>
    <w:rsid w:val="006157B6"/>
    <w:rsid w:val="00617A21"/>
    <w:rsid w:val="00617F54"/>
    <w:rsid w:val="00620C42"/>
    <w:rsid w:val="00624307"/>
    <w:rsid w:val="00624573"/>
    <w:rsid w:val="0062697F"/>
    <w:rsid w:val="0065020A"/>
    <w:rsid w:val="00662036"/>
    <w:rsid w:val="00662100"/>
    <w:rsid w:val="006640D3"/>
    <w:rsid w:val="00664444"/>
    <w:rsid w:val="006653DE"/>
    <w:rsid w:val="00665CBA"/>
    <w:rsid w:val="00680DE9"/>
    <w:rsid w:val="00681DC5"/>
    <w:rsid w:val="00686C5B"/>
    <w:rsid w:val="00690E6A"/>
    <w:rsid w:val="00694C99"/>
    <w:rsid w:val="00697388"/>
    <w:rsid w:val="006A4196"/>
    <w:rsid w:val="006A5424"/>
    <w:rsid w:val="006A6688"/>
    <w:rsid w:val="006A723F"/>
    <w:rsid w:val="006B6C64"/>
    <w:rsid w:val="006C11C8"/>
    <w:rsid w:val="006C2261"/>
    <w:rsid w:val="006D004E"/>
    <w:rsid w:val="006D3B2C"/>
    <w:rsid w:val="006D43F5"/>
    <w:rsid w:val="006D4B15"/>
    <w:rsid w:val="006D5211"/>
    <w:rsid w:val="006D6A38"/>
    <w:rsid w:val="006E1EBE"/>
    <w:rsid w:val="006E711A"/>
    <w:rsid w:val="006F0A0F"/>
    <w:rsid w:val="006F3792"/>
    <w:rsid w:val="006F37F4"/>
    <w:rsid w:val="006F3BF1"/>
    <w:rsid w:val="00701219"/>
    <w:rsid w:val="00701FE4"/>
    <w:rsid w:val="00720A00"/>
    <w:rsid w:val="0072198C"/>
    <w:rsid w:val="0072463B"/>
    <w:rsid w:val="00725C95"/>
    <w:rsid w:val="007268DA"/>
    <w:rsid w:val="00727A10"/>
    <w:rsid w:val="00734959"/>
    <w:rsid w:val="00735DF6"/>
    <w:rsid w:val="00737DA4"/>
    <w:rsid w:val="00744CC1"/>
    <w:rsid w:val="007451DF"/>
    <w:rsid w:val="007464CD"/>
    <w:rsid w:val="00750F13"/>
    <w:rsid w:val="007538BD"/>
    <w:rsid w:val="00761B11"/>
    <w:rsid w:val="00763480"/>
    <w:rsid w:val="007709F9"/>
    <w:rsid w:val="00777AD6"/>
    <w:rsid w:val="0078458B"/>
    <w:rsid w:val="00786250"/>
    <w:rsid w:val="007907B6"/>
    <w:rsid w:val="00796EDA"/>
    <w:rsid w:val="00796F36"/>
    <w:rsid w:val="007A064B"/>
    <w:rsid w:val="007A4E6F"/>
    <w:rsid w:val="007B29EF"/>
    <w:rsid w:val="007B2CAB"/>
    <w:rsid w:val="007B56E4"/>
    <w:rsid w:val="007B609B"/>
    <w:rsid w:val="007B6157"/>
    <w:rsid w:val="007B636D"/>
    <w:rsid w:val="007C2A12"/>
    <w:rsid w:val="007C3D25"/>
    <w:rsid w:val="007C439B"/>
    <w:rsid w:val="007C65F2"/>
    <w:rsid w:val="007D0600"/>
    <w:rsid w:val="007D132C"/>
    <w:rsid w:val="007E17C3"/>
    <w:rsid w:val="007E1BEE"/>
    <w:rsid w:val="007E22B1"/>
    <w:rsid w:val="007E305F"/>
    <w:rsid w:val="007E39EB"/>
    <w:rsid w:val="007E3A77"/>
    <w:rsid w:val="007F454F"/>
    <w:rsid w:val="007F5293"/>
    <w:rsid w:val="00802548"/>
    <w:rsid w:val="008053D3"/>
    <w:rsid w:val="0080555A"/>
    <w:rsid w:val="00817E98"/>
    <w:rsid w:val="008243DA"/>
    <w:rsid w:val="008258F7"/>
    <w:rsid w:val="00834E68"/>
    <w:rsid w:val="00837921"/>
    <w:rsid w:val="00843326"/>
    <w:rsid w:val="00852B45"/>
    <w:rsid w:val="00855BE7"/>
    <w:rsid w:val="00856BE1"/>
    <w:rsid w:val="00872710"/>
    <w:rsid w:val="0087495B"/>
    <w:rsid w:val="00876A76"/>
    <w:rsid w:val="00890377"/>
    <w:rsid w:val="00893C04"/>
    <w:rsid w:val="008A064B"/>
    <w:rsid w:val="008A0C44"/>
    <w:rsid w:val="008A167B"/>
    <w:rsid w:val="008A1AC1"/>
    <w:rsid w:val="008A23DB"/>
    <w:rsid w:val="008A46FC"/>
    <w:rsid w:val="008A5915"/>
    <w:rsid w:val="008A659A"/>
    <w:rsid w:val="008A7666"/>
    <w:rsid w:val="008C2DEA"/>
    <w:rsid w:val="008C385F"/>
    <w:rsid w:val="008D5D0A"/>
    <w:rsid w:val="008D773C"/>
    <w:rsid w:val="008E2EE6"/>
    <w:rsid w:val="008E4C47"/>
    <w:rsid w:val="008F5BEB"/>
    <w:rsid w:val="008F7711"/>
    <w:rsid w:val="00901614"/>
    <w:rsid w:val="00902094"/>
    <w:rsid w:val="00905BBE"/>
    <w:rsid w:val="00910664"/>
    <w:rsid w:val="00917F74"/>
    <w:rsid w:val="009207F9"/>
    <w:rsid w:val="00933CD2"/>
    <w:rsid w:val="00934999"/>
    <w:rsid w:val="009379D7"/>
    <w:rsid w:val="009421CD"/>
    <w:rsid w:val="00942B7D"/>
    <w:rsid w:val="00943525"/>
    <w:rsid w:val="00943C60"/>
    <w:rsid w:val="00947415"/>
    <w:rsid w:val="0096091D"/>
    <w:rsid w:val="00960CAA"/>
    <w:rsid w:val="00964AFF"/>
    <w:rsid w:val="00966BFB"/>
    <w:rsid w:val="00967BF8"/>
    <w:rsid w:val="00970872"/>
    <w:rsid w:val="00972E62"/>
    <w:rsid w:val="009823CB"/>
    <w:rsid w:val="0098325C"/>
    <w:rsid w:val="00987216"/>
    <w:rsid w:val="009901E8"/>
    <w:rsid w:val="00991070"/>
    <w:rsid w:val="00993DD0"/>
    <w:rsid w:val="00995DDE"/>
    <w:rsid w:val="009A3F1D"/>
    <w:rsid w:val="009A6AFD"/>
    <w:rsid w:val="009A71B2"/>
    <w:rsid w:val="009B4729"/>
    <w:rsid w:val="009B6800"/>
    <w:rsid w:val="009B6B16"/>
    <w:rsid w:val="009C1EF9"/>
    <w:rsid w:val="009C34B1"/>
    <w:rsid w:val="009C4C9B"/>
    <w:rsid w:val="009C6F76"/>
    <w:rsid w:val="009D04EE"/>
    <w:rsid w:val="009D0AEA"/>
    <w:rsid w:val="009D2660"/>
    <w:rsid w:val="009E2CB0"/>
    <w:rsid w:val="009E6A49"/>
    <w:rsid w:val="009F4780"/>
    <w:rsid w:val="009F4A4E"/>
    <w:rsid w:val="009F5C8B"/>
    <w:rsid w:val="00A01B97"/>
    <w:rsid w:val="00A01CC2"/>
    <w:rsid w:val="00A020E0"/>
    <w:rsid w:val="00A044D4"/>
    <w:rsid w:val="00A05665"/>
    <w:rsid w:val="00A071FD"/>
    <w:rsid w:val="00A11A48"/>
    <w:rsid w:val="00A13583"/>
    <w:rsid w:val="00A13E9B"/>
    <w:rsid w:val="00A140F6"/>
    <w:rsid w:val="00A14D5A"/>
    <w:rsid w:val="00A2409A"/>
    <w:rsid w:val="00A3649A"/>
    <w:rsid w:val="00A54282"/>
    <w:rsid w:val="00A611E9"/>
    <w:rsid w:val="00A6361F"/>
    <w:rsid w:val="00A75CA2"/>
    <w:rsid w:val="00A80133"/>
    <w:rsid w:val="00A8159E"/>
    <w:rsid w:val="00A81F10"/>
    <w:rsid w:val="00A90410"/>
    <w:rsid w:val="00A93FAB"/>
    <w:rsid w:val="00A955E0"/>
    <w:rsid w:val="00AA7B75"/>
    <w:rsid w:val="00AA7BDA"/>
    <w:rsid w:val="00AB03AA"/>
    <w:rsid w:val="00AB210C"/>
    <w:rsid w:val="00AB4F5D"/>
    <w:rsid w:val="00AB69B7"/>
    <w:rsid w:val="00AC528E"/>
    <w:rsid w:val="00AC5981"/>
    <w:rsid w:val="00AC67DF"/>
    <w:rsid w:val="00AD1610"/>
    <w:rsid w:val="00AD402B"/>
    <w:rsid w:val="00B10831"/>
    <w:rsid w:val="00B11D02"/>
    <w:rsid w:val="00B12F46"/>
    <w:rsid w:val="00B220F4"/>
    <w:rsid w:val="00B24A51"/>
    <w:rsid w:val="00B27DF2"/>
    <w:rsid w:val="00B3288E"/>
    <w:rsid w:val="00B3512E"/>
    <w:rsid w:val="00B40188"/>
    <w:rsid w:val="00B415E2"/>
    <w:rsid w:val="00B43F62"/>
    <w:rsid w:val="00B47BF6"/>
    <w:rsid w:val="00B52431"/>
    <w:rsid w:val="00B6070E"/>
    <w:rsid w:val="00B654C1"/>
    <w:rsid w:val="00B65EDB"/>
    <w:rsid w:val="00B6633B"/>
    <w:rsid w:val="00B72302"/>
    <w:rsid w:val="00B765E7"/>
    <w:rsid w:val="00B77652"/>
    <w:rsid w:val="00B80AA8"/>
    <w:rsid w:val="00B831C3"/>
    <w:rsid w:val="00B861FD"/>
    <w:rsid w:val="00B95AFD"/>
    <w:rsid w:val="00B9770F"/>
    <w:rsid w:val="00B97D04"/>
    <w:rsid w:val="00B97F5B"/>
    <w:rsid w:val="00BA08DF"/>
    <w:rsid w:val="00BB2112"/>
    <w:rsid w:val="00BB29B9"/>
    <w:rsid w:val="00BB2C9B"/>
    <w:rsid w:val="00BB3FCB"/>
    <w:rsid w:val="00BC1319"/>
    <w:rsid w:val="00BC54F0"/>
    <w:rsid w:val="00BC5F43"/>
    <w:rsid w:val="00BC7AD0"/>
    <w:rsid w:val="00BE217D"/>
    <w:rsid w:val="00BE531A"/>
    <w:rsid w:val="00BE7CB6"/>
    <w:rsid w:val="00BE7EE9"/>
    <w:rsid w:val="00BF1277"/>
    <w:rsid w:val="00BF4474"/>
    <w:rsid w:val="00BF7B17"/>
    <w:rsid w:val="00C04E43"/>
    <w:rsid w:val="00C06ACC"/>
    <w:rsid w:val="00C13564"/>
    <w:rsid w:val="00C14EC2"/>
    <w:rsid w:val="00C15CD5"/>
    <w:rsid w:val="00C16562"/>
    <w:rsid w:val="00C20D04"/>
    <w:rsid w:val="00C20F24"/>
    <w:rsid w:val="00C23A4B"/>
    <w:rsid w:val="00C27151"/>
    <w:rsid w:val="00C27B9A"/>
    <w:rsid w:val="00C27D70"/>
    <w:rsid w:val="00C3221A"/>
    <w:rsid w:val="00C34E65"/>
    <w:rsid w:val="00C43CBB"/>
    <w:rsid w:val="00C4522D"/>
    <w:rsid w:val="00C52F60"/>
    <w:rsid w:val="00C5388B"/>
    <w:rsid w:val="00C62182"/>
    <w:rsid w:val="00C71CEF"/>
    <w:rsid w:val="00C72499"/>
    <w:rsid w:val="00C72815"/>
    <w:rsid w:val="00C728AE"/>
    <w:rsid w:val="00C82B1B"/>
    <w:rsid w:val="00C833A9"/>
    <w:rsid w:val="00C93F66"/>
    <w:rsid w:val="00C9471A"/>
    <w:rsid w:val="00C97D81"/>
    <w:rsid w:val="00CA27F0"/>
    <w:rsid w:val="00CB0676"/>
    <w:rsid w:val="00CB3C41"/>
    <w:rsid w:val="00CB491C"/>
    <w:rsid w:val="00CB50D2"/>
    <w:rsid w:val="00CB5A47"/>
    <w:rsid w:val="00CC4E21"/>
    <w:rsid w:val="00CC6511"/>
    <w:rsid w:val="00CC7433"/>
    <w:rsid w:val="00CD0897"/>
    <w:rsid w:val="00CD0D8F"/>
    <w:rsid w:val="00CD515D"/>
    <w:rsid w:val="00CD79F6"/>
    <w:rsid w:val="00CE1ACA"/>
    <w:rsid w:val="00CE35D9"/>
    <w:rsid w:val="00CE6166"/>
    <w:rsid w:val="00CE786A"/>
    <w:rsid w:val="00CF09FA"/>
    <w:rsid w:val="00CF0CFB"/>
    <w:rsid w:val="00CF21C2"/>
    <w:rsid w:val="00CF43D8"/>
    <w:rsid w:val="00CF6ACD"/>
    <w:rsid w:val="00CF7027"/>
    <w:rsid w:val="00CF7383"/>
    <w:rsid w:val="00D013A3"/>
    <w:rsid w:val="00D03A78"/>
    <w:rsid w:val="00D03B31"/>
    <w:rsid w:val="00D06FEB"/>
    <w:rsid w:val="00D076B4"/>
    <w:rsid w:val="00D07E78"/>
    <w:rsid w:val="00D1083F"/>
    <w:rsid w:val="00D11A0C"/>
    <w:rsid w:val="00D1444F"/>
    <w:rsid w:val="00D16F9C"/>
    <w:rsid w:val="00D26F09"/>
    <w:rsid w:val="00D27A5F"/>
    <w:rsid w:val="00D32F09"/>
    <w:rsid w:val="00D34C94"/>
    <w:rsid w:val="00D36E9F"/>
    <w:rsid w:val="00D42A36"/>
    <w:rsid w:val="00D5172B"/>
    <w:rsid w:val="00D5282D"/>
    <w:rsid w:val="00D54D2A"/>
    <w:rsid w:val="00D5605B"/>
    <w:rsid w:val="00D670E0"/>
    <w:rsid w:val="00D74C68"/>
    <w:rsid w:val="00D82880"/>
    <w:rsid w:val="00D837FF"/>
    <w:rsid w:val="00D8445F"/>
    <w:rsid w:val="00D86BCD"/>
    <w:rsid w:val="00DA41B4"/>
    <w:rsid w:val="00DA4FAF"/>
    <w:rsid w:val="00DA69A0"/>
    <w:rsid w:val="00DA71F7"/>
    <w:rsid w:val="00DA7EBE"/>
    <w:rsid w:val="00DB10EE"/>
    <w:rsid w:val="00DC40E1"/>
    <w:rsid w:val="00DD0860"/>
    <w:rsid w:val="00DD1055"/>
    <w:rsid w:val="00DD14A1"/>
    <w:rsid w:val="00DD4564"/>
    <w:rsid w:val="00DD6D91"/>
    <w:rsid w:val="00DE2779"/>
    <w:rsid w:val="00DE2909"/>
    <w:rsid w:val="00DE4A68"/>
    <w:rsid w:val="00DE54D8"/>
    <w:rsid w:val="00DE697F"/>
    <w:rsid w:val="00DE6E3D"/>
    <w:rsid w:val="00DF0631"/>
    <w:rsid w:val="00DF07F9"/>
    <w:rsid w:val="00DF2128"/>
    <w:rsid w:val="00DF37DA"/>
    <w:rsid w:val="00DF76F9"/>
    <w:rsid w:val="00E01B56"/>
    <w:rsid w:val="00E024E9"/>
    <w:rsid w:val="00E033C9"/>
    <w:rsid w:val="00E03C40"/>
    <w:rsid w:val="00E0491F"/>
    <w:rsid w:val="00E1046D"/>
    <w:rsid w:val="00E20037"/>
    <w:rsid w:val="00E23628"/>
    <w:rsid w:val="00E23BF3"/>
    <w:rsid w:val="00E24699"/>
    <w:rsid w:val="00E256EE"/>
    <w:rsid w:val="00E31349"/>
    <w:rsid w:val="00E411A6"/>
    <w:rsid w:val="00E466BF"/>
    <w:rsid w:val="00E5007B"/>
    <w:rsid w:val="00E54FF6"/>
    <w:rsid w:val="00E6072A"/>
    <w:rsid w:val="00E613C4"/>
    <w:rsid w:val="00E656E1"/>
    <w:rsid w:val="00E6669C"/>
    <w:rsid w:val="00E71E72"/>
    <w:rsid w:val="00E73110"/>
    <w:rsid w:val="00E73183"/>
    <w:rsid w:val="00E765F6"/>
    <w:rsid w:val="00E829BF"/>
    <w:rsid w:val="00E876C1"/>
    <w:rsid w:val="00E92FE2"/>
    <w:rsid w:val="00EA5005"/>
    <w:rsid w:val="00EA5447"/>
    <w:rsid w:val="00EB4BFF"/>
    <w:rsid w:val="00EC213A"/>
    <w:rsid w:val="00EC51B1"/>
    <w:rsid w:val="00ED2DED"/>
    <w:rsid w:val="00ED5B49"/>
    <w:rsid w:val="00EE1D23"/>
    <w:rsid w:val="00F01C04"/>
    <w:rsid w:val="00F06400"/>
    <w:rsid w:val="00F10017"/>
    <w:rsid w:val="00F10E87"/>
    <w:rsid w:val="00F10E93"/>
    <w:rsid w:val="00F13095"/>
    <w:rsid w:val="00F144F0"/>
    <w:rsid w:val="00F149CD"/>
    <w:rsid w:val="00F14AEB"/>
    <w:rsid w:val="00F17632"/>
    <w:rsid w:val="00F22C56"/>
    <w:rsid w:val="00F25B1E"/>
    <w:rsid w:val="00F37A03"/>
    <w:rsid w:val="00F40B75"/>
    <w:rsid w:val="00F50030"/>
    <w:rsid w:val="00F51F0D"/>
    <w:rsid w:val="00F52A39"/>
    <w:rsid w:val="00F54718"/>
    <w:rsid w:val="00F55F0A"/>
    <w:rsid w:val="00F610AC"/>
    <w:rsid w:val="00F649AB"/>
    <w:rsid w:val="00F65E13"/>
    <w:rsid w:val="00F66118"/>
    <w:rsid w:val="00F6612F"/>
    <w:rsid w:val="00F732F5"/>
    <w:rsid w:val="00F74AE6"/>
    <w:rsid w:val="00F77C69"/>
    <w:rsid w:val="00F85965"/>
    <w:rsid w:val="00F8766D"/>
    <w:rsid w:val="00F928A9"/>
    <w:rsid w:val="00FA36B5"/>
    <w:rsid w:val="00FA454D"/>
    <w:rsid w:val="00FA60F5"/>
    <w:rsid w:val="00FB1124"/>
    <w:rsid w:val="00FB18A1"/>
    <w:rsid w:val="00FB24D7"/>
    <w:rsid w:val="00FB6D6D"/>
    <w:rsid w:val="00FC24D7"/>
    <w:rsid w:val="00FC267D"/>
    <w:rsid w:val="00FC34EF"/>
    <w:rsid w:val="00FC5366"/>
    <w:rsid w:val="00FC586F"/>
    <w:rsid w:val="00FD01BE"/>
    <w:rsid w:val="00FD3690"/>
    <w:rsid w:val="00FD4A35"/>
    <w:rsid w:val="00FD65E4"/>
    <w:rsid w:val="00FD796A"/>
    <w:rsid w:val="00FE28F3"/>
    <w:rsid w:val="00FE38A9"/>
    <w:rsid w:val="00FE4637"/>
    <w:rsid w:val="00FE57BC"/>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92F96"/>
  <w15:chartTrackingRefBased/>
  <w15:docId w15:val="{C2F12C70-3915-4189-97F6-07B16EA5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6BCD"/>
    <w:pPr>
      <w:widowControl w:val="0"/>
      <w:snapToGrid w:val="0"/>
      <w:spacing w:before="60"/>
      <w:ind w:left="567"/>
      <w:jc w:val="both"/>
    </w:pPr>
    <w:rPr>
      <w:rFonts w:ascii="Franklin Gothic Book" w:eastAsia="Times New Roman" w:hAnsi="Franklin Gothic Book"/>
      <w:sz w:val="22"/>
      <w:szCs w:val="22"/>
    </w:rPr>
  </w:style>
  <w:style w:type="paragraph" w:styleId="Nadpis1">
    <w:name w:val="heading 1"/>
    <w:next w:val="Normln"/>
    <w:link w:val="Nadpis1Char"/>
    <w:uiPriority w:val="9"/>
    <w:qFormat/>
    <w:rsid w:val="0035040D"/>
    <w:pPr>
      <w:keepNext/>
      <w:numPr>
        <w:numId w:val="4"/>
      </w:numPr>
      <w:tabs>
        <w:tab w:val="clear" w:pos="1402"/>
        <w:tab w:val="num" w:pos="284"/>
      </w:tabs>
      <w:autoSpaceDE w:val="0"/>
      <w:autoSpaceDN w:val="0"/>
      <w:adjustRightInd w:val="0"/>
      <w:spacing w:before="240"/>
      <w:ind w:left="284" w:hanging="284"/>
      <w:jc w:val="center"/>
      <w:outlineLvl w:val="0"/>
    </w:pPr>
    <w:rPr>
      <w:rFonts w:ascii="Franklin Gothic Book" w:eastAsia="Times New Roman" w:hAnsi="Franklin Gothic Book"/>
      <w:b/>
      <w:sz w:val="22"/>
      <w:szCs w:val="22"/>
      <w:u w:val="single"/>
    </w:rPr>
  </w:style>
  <w:style w:type="paragraph" w:styleId="Nadpis2">
    <w:name w:val="heading 2"/>
    <w:next w:val="Normln"/>
    <w:link w:val="Nadpis2Char"/>
    <w:uiPriority w:val="9"/>
    <w:unhideWhenUsed/>
    <w:qFormat/>
    <w:rsid w:val="003F1E5C"/>
    <w:pPr>
      <w:numPr>
        <w:ilvl w:val="1"/>
        <w:numId w:val="4"/>
      </w:numPr>
      <w:tabs>
        <w:tab w:val="clear" w:pos="1544"/>
        <w:tab w:val="num" w:pos="426"/>
      </w:tabs>
      <w:spacing w:before="120"/>
      <w:ind w:left="426" w:hanging="426"/>
      <w:jc w:val="both"/>
      <w:outlineLvl w:val="1"/>
    </w:pPr>
    <w:rPr>
      <w:rFonts w:ascii="Franklin Gothic Book" w:eastAsia="Times New Roman" w:hAnsi="Franklin Gothic Book"/>
      <w:sz w:val="22"/>
      <w:szCs w:val="22"/>
    </w:rPr>
  </w:style>
  <w:style w:type="paragraph" w:styleId="Nadpis3">
    <w:name w:val="heading 3"/>
    <w:link w:val="Nadpis3Char"/>
    <w:uiPriority w:val="9"/>
    <w:unhideWhenUsed/>
    <w:qFormat/>
    <w:rsid w:val="00C06ACC"/>
    <w:pPr>
      <w:numPr>
        <w:ilvl w:val="2"/>
        <w:numId w:val="4"/>
      </w:numPr>
      <w:tabs>
        <w:tab w:val="clear" w:pos="606"/>
        <w:tab w:val="num" w:pos="993"/>
      </w:tabs>
      <w:spacing w:before="60"/>
      <w:ind w:left="993" w:hanging="284"/>
      <w:outlineLvl w:val="2"/>
    </w:pPr>
    <w:rPr>
      <w:rFonts w:ascii="Franklin Gothic Book" w:eastAsia="Times New Roman" w:hAnsi="Franklin Gothic Book"/>
      <w:sz w:val="22"/>
      <w:szCs w:val="22"/>
    </w:rPr>
  </w:style>
  <w:style w:type="paragraph" w:styleId="Nadpis4">
    <w:name w:val="heading 4"/>
    <w:next w:val="Normln"/>
    <w:link w:val="Nadpis4Char"/>
    <w:uiPriority w:val="9"/>
    <w:unhideWhenUsed/>
    <w:qFormat/>
    <w:rsid w:val="00917F74"/>
    <w:pPr>
      <w:numPr>
        <w:numId w:val="9"/>
      </w:numPr>
      <w:tabs>
        <w:tab w:val="num" w:pos="1134"/>
      </w:tabs>
      <w:ind w:left="1134" w:hanging="283"/>
      <w:outlineLvl w:val="3"/>
    </w:pPr>
    <w:rPr>
      <w:rFonts w:ascii="Franklin Gothic Book" w:eastAsia="Times New Roman" w:hAnsi="Franklin Gothic Book"/>
      <w:sz w:val="22"/>
      <w:szCs w:val="22"/>
    </w:rPr>
  </w:style>
  <w:style w:type="paragraph" w:styleId="Nadpis5">
    <w:name w:val="heading 5"/>
    <w:next w:val="Normln"/>
    <w:link w:val="Nadpis5Char"/>
    <w:uiPriority w:val="9"/>
    <w:unhideWhenUsed/>
    <w:qFormat/>
    <w:rsid w:val="00763480"/>
    <w:pPr>
      <w:numPr>
        <w:ilvl w:val="4"/>
        <w:numId w:val="1"/>
      </w:numPr>
      <w:tabs>
        <w:tab w:val="clear" w:pos="3600"/>
        <w:tab w:val="num" w:pos="1134"/>
      </w:tabs>
      <w:ind w:left="1134" w:hanging="425"/>
      <w:outlineLvl w:val="4"/>
    </w:pPr>
    <w:rPr>
      <w:rFonts w:ascii="Franklin Gothic Book" w:eastAsia="Times New Roman" w:hAnsi="Franklin Gothic Book"/>
      <w:color w:val="FF0000"/>
      <w:sz w:val="22"/>
      <w:szCs w:val="22"/>
    </w:rPr>
  </w:style>
  <w:style w:type="paragraph" w:styleId="Nadpis6">
    <w:name w:val="heading 6"/>
    <w:next w:val="Normln"/>
    <w:link w:val="Nadpis6Char"/>
    <w:uiPriority w:val="9"/>
    <w:unhideWhenUsed/>
    <w:qFormat/>
    <w:rsid w:val="00015B3C"/>
    <w:pPr>
      <w:numPr>
        <w:ilvl w:val="1"/>
        <w:numId w:val="2"/>
      </w:numPr>
      <w:spacing w:before="60"/>
      <w:jc w:val="both"/>
      <w:outlineLvl w:val="5"/>
    </w:pPr>
    <w:rPr>
      <w:rFonts w:ascii="Franklin Gothic Book" w:eastAsia="Times New Roman" w:hAnsi="Franklin Gothic Book"/>
      <w:color w:val="FFD966" w:themeColor="accent4" w:themeTint="99"/>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autoSpaceDE w:val="0"/>
      <w:autoSpaceDN w:val="0"/>
      <w:adjustRightInd w:val="0"/>
      <w:spacing w:before="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spacing w:before="12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966BFB"/>
    <w:pPr>
      <w:tabs>
        <w:tab w:val="center" w:pos="4536"/>
        <w:tab w:val="right" w:pos="9072"/>
      </w:tabs>
      <w:autoSpaceDE w:val="0"/>
      <w:autoSpaceDN w:val="0"/>
      <w:adjustRightInd w:val="0"/>
      <w:spacing w:before="0"/>
      <w:jc w:val="left"/>
    </w:pPr>
    <w:rPr>
      <w:rFonts w:ascii="Times New Roman" w:hAnsi="Times New Roman"/>
      <w:sz w:val="20"/>
      <w:szCs w:val="20"/>
    </w:rPr>
  </w:style>
  <w:style w:type="character" w:customStyle="1" w:styleId="ZpatChar">
    <w:name w:val="Zápatí Char"/>
    <w:link w:val="Zpat"/>
    <w:uiPriority w:val="99"/>
    <w:rsid w:val="00966BFB"/>
    <w:rPr>
      <w:rFonts w:ascii="Times New Roman" w:eastAsia="Times New Roman" w:hAnsi="Times New Roman"/>
    </w:rPr>
  </w:style>
  <w:style w:type="character" w:styleId="Hypertextovodkaz">
    <w:name w:val="Hyperlink"/>
    <w:rsid w:val="00966BFB"/>
    <w:rPr>
      <w:color w:val="0000FF"/>
      <w:u w:val="single"/>
    </w:rPr>
  </w:style>
  <w:style w:type="paragraph" w:styleId="Zhlav">
    <w:name w:val="header"/>
    <w:basedOn w:val="Normln"/>
    <w:link w:val="ZhlavChar"/>
    <w:uiPriority w:val="99"/>
    <w:unhideWhenUsed/>
    <w:rsid w:val="00572033"/>
    <w:pPr>
      <w:tabs>
        <w:tab w:val="center" w:pos="4536"/>
        <w:tab w:val="right" w:pos="9072"/>
      </w:tabs>
    </w:pPr>
  </w:style>
  <w:style w:type="character" w:customStyle="1" w:styleId="ZhlavChar">
    <w:name w:val="Záhlaví Char"/>
    <w:link w:val="Zhlav"/>
    <w:uiPriority w:val="99"/>
    <w:rsid w:val="00572033"/>
    <w:rPr>
      <w:rFonts w:ascii="Verdana" w:eastAsia="Times New Roman" w:hAnsi="Verdana"/>
      <w:sz w:val="16"/>
      <w:szCs w:val="24"/>
    </w:rPr>
  </w:style>
  <w:style w:type="character" w:styleId="Sledovanodkaz">
    <w:name w:val="FollowedHyperlink"/>
    <w:uiPriority w:val="99"/>
    <w:semiHidden/>
    <w:unhideWhenUsed/>
    <w:rsid w:val="00E466BF"/>
    <w:rPr>
      <w:color w:val="954F72"/>
      <w:u w:val="single"/>
    </w:rPr>
  </w:style>
  <w:style w:type="character" w:customStyle="1" w:styleId="Nadpis1Char">
    <w:name w:val="Nadpis 1 Char"/>
    <w:basedOn w:val="Standardnpsmoodstavce"/>
    <w:link w:val="Nadpis1"/>
    <w:uiPriority w:val="9"/>
    <w:rsid w:val="0035040D"/>
    <w:rPr>
      <w:rFonts w:ascii="Franklin Gothic Book" w:eastAsia="Times New Roman" w:hAnsi="Franklin Gothic Book"/>
      <w:b/>
      <w:sz w:val="22"/>
      <w:szCs w:val="22"/>
      <w:u w:val="single"/>
    </w:rPr>
  </w:style>
  <w:style w:type="character" w:customStyle="1" w:styleId="Nadpis2Char">
    <w:name w:val="Nadpis 2 Char"/>
    <w:basedOn w:val="Standardnpsmoodstavce"/>
    <w:link w:val="Nadpis2"/>
    <w:uiPriority w:val="9"/>
    <w:rsid w:val="003F1E5C"/>
    <w:rPr>
      <w:rFonts w:ascii="Franklin Gothic Book" w:eastAsia="Times New Roman" w:hAnsi="Franklin Gothic Book"/>
      <w:sz w:val="22"/>
      <w:szCs w:val="22"/>
    </w:rPr>
  </w:style>
  <w:style w:type="numbering" w:customStyle="1" w:styleId="Styl1">
    <w:name w:val="Styl1"/>
    <w:uiPriority w:val="99"/>
    <w:rsid w:val="00FB24D7"/>
    <w:pPr>
      <w:numPr>
        <w:numId w:val="4"/>
      </w:numPr>
    </w:pPr>
  </w:style>
  <w:style w:type="character" w:customStyle="1" w:styleId="Nadpis3Char">
    <w:name w:val="Nadpis 3 Char"/>
    <w:basedOn w:val="Standardnpsmoodstavce"/>
    <w:link w:val="Nadpis3"/>
    <w:uiPriority w:val="9"/>
    <w:rsid w:val="00C06ACC"/>
    <w:rPr>
      <w:rFonts w:ascii="Franklin Gothic Book" w:eastAsia="Times New Roman" w:hAnsi="Franklin Gothic Book"/>
      <w:sz w:val="22"/>
      <w:szCs w:val="22"/>
    </w:rPr>
  </w:style>
  <w:style w:type="character" w:customStyle="1" w:styleId="Nadpis4Char">
    <w:name w:val="Nadpis 4 Char"/>
    <w:basedOn w:val="Standardnpsmoodstavce"/>
    <w:link w:val="Nadpis4"/>
    <w:uiPriority w:val="9"/>
    <w:rsid w:val="00917F74"/>
    <w:rPr>
      <w:rFonts w:ascii="Franklin Gothic Book" w:eastAsia="Times New Roman" w:hAnsi="Franklin Gothic Book"/>
      <w:sz w:val="22"/>
      <w:szCs w:val="22"/>
    </w:rPr>
  </w:style>
  <w:style w:type="character" w:customStyle="1" w:styleId="Nadpis5Char">
    <w:name w:val="Nadpis 5 Char"/>
    <w:basedOn w:val="Standardnpsmoodstavce"/>
    <w:link w:val="Nadpis5"/>
    <w:uiPriority w:val="9"/>
    <w:rsid w:val="00763480"/>
    <w:rPr>
      <w:rFonts w:ascii="Franklin Gothic Book" w:eastAsia="Times New Roman" w:hAnsi="Franklin Gothic Book"/>
      <w:color w:val="FF0000"/>
      <w:sz w:val="22"/>
      <w:szCs w:val="22"/>
    </w:rPr>
  </w:style>
  <w:style w:type="character" w:customStyle="1" w:styleId="Nadpis6Char">
    <w:name w:val="Nadpis 6 Char"/>
    <w:basedOn w:val="Standardnpsmoodstavce"/>
    <w:link w:val="Nadpis6"/>
    <w:uiPriority w:val="9"/>
    <w:rsid w:val="00015B3C"/>
    <w:rPr>
      <w:rFonts w:ascii="Franklin Gothic Book" w:eastAsia="Times New Roman" w:hAnsi="Franklin Gothic Book"/>
      <w:color w:val="FFD966" w:themeColor="accent4" w:themeTint="99"/>
      <w:sz w:val="22"/>
      <w:szCs w:val="22"/>
    </w:rPr>
  </w:style>
  <w:style w:type="paragraph" w:styleId="Revize">
    <w:name w:val="Revision"/>
    <w:hidden/>
    <w:uiPriority w:val="99"/>
    <w:semiHidden/>
    <w:rsid w:val="008A7666"/>
    <w:rPr>
      <w:rFonts w:ascii="Franklin Gothic Book" w:eastAsia="Times New Roman" w:hAnsi="Franklin Gothic Book"/>
      <w:sz w:val="22"/>
      <w:szCs w:val="22"/>
    </w:rPr>
  </w:style>
  <w:style w:type="character" w:customStyle="1" w:styleId="UnresolvedMention">
    <w:name w:val="Unresolved Mention"/>
    <w:basedOn w:val="Standardnpsmoodstavce"/>
    <w:uiPriority w:val="99"/>
    <w:semiHidden/>
    <w:unhideWhenUsed/>
    <w:rsid w:val="00B95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3064">
      <w:bodyDiv w:val="1"/>
      <w:marLeft w:val="0"/>
      <w:marRight w:val="0"/>
      <w:marTop w:val="0"/>
      <w:marBottom w:val="0"/>
      <w:divBdr>
        <w:top w:val="none" w:sz="0" w:space="0" w:color="auto"/>
        <w:left w:val="none" w:sz="0" w:space="0" w:color="auto"/>
        <w:bottom w:val="none" w:sz="0" w:space="0" w:color="auto"/>
        <w:right w:val="none" w:sz="0" w:space="0" w:color="auto"/>
      </w:divBdr>
    </w:div>
    <w:div w:id="340089458">
      <w:bodyDiv w:val="1"/>
      <w:marLeft w:val="0"/>
      <w:marRight w:val="0"/>
      <w:marTop w:val="0"/>
      <w:marBottom w:val="0"/>
      <w:divBdr>
        <w:top w:val="none" w:sz="0" w:space="0" w:color="auto"/>
        <w:left w:val="none" w:sz="0" w:space="0" w:color="auto"/>
        <w:bottom w:val="none" w:sz="0" w:space="0" w:color="auto"/>
        <w:right w:val="none" w:sz="0" w:space="0" w:color="auto"/>
      </w:divBdr>
    </w:div>
    <w:div w:id="1638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0EC81-7FD3-4739-9238-3F2A729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7513</Words>
  <Characters>44329</Characters>
  <Application>Microsoft Office Word</Application>
  <DocSecurity>0</DocSecurity>
  <Lines>369</Lines>
  <Paragraphs>103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Tenagras s.r.o.</Company>
  <LinksUpToDate>false</LinksUpToDate>
  <CharactersWithSpaces>51739</CharactersWithSpaces>
  <SharedDoc>false</SharedDoc>
  <HLinks>
    <vt:vector size="6" baseType="variant">
      <vt:variant>
        <vt:i4>8192098</vt:i4>
      </vt:variant>
      <vt:variant>
        <vt:i4>0</vt:i4>
      </vt:variant>
      <vt:variant>
        <vt:i4>0</vt:i4>
      </vt:variant>
      <vt:variant>
        <vt:i4>5</vt:i4>
      </vt:variant>
      <vt:variant>
        <vt:lpwstr>http://www.strukturalni-fondy.cz/cs/Microsites/IROP/Dokumenty?refnodeid=763255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2020-09-02T05:55:00Z</cp:lastPrinted>
  <dcterms:created xsi:type="dcterms:W3CDTF">2020-09-24T09:37:00Z</dcterms:created>
  <dcterms:modified xsi:type="dcterms:W3CDTF">2020-09-24T09:44:00Z</dcterms:modified>
</cp:coreProperties>
</file>