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E44C4">
        <w:rPr>
          <w:rFonts w:cs="Arial"/>
          <w:b/>
          <w:sz w:val="36"/>
          <w:szCs w:val="36"/>
        </w:rPr>
        <w:t>240</w:t>
      </w:r>
      <w:r w:rsidR="00C7739A">
        <w:rPr>
          <w:rFonts w:cs="Arial"/>
          <w:b/>
          <w:sz w:val="36"/>
          <w:szCs w:val="36"/>
        </w:rPr>
        <w:t>/2020</w:t>
      </w:r>
    </w:p>
    <w:p w:rsidR="000B2256" w:rsidRDefault="000B2256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E44C4" w:rsidRDefault="00BE44C4" w:rsidP="00BE44C4">
      <w:pPr>
        <w:spacing w:before="0"/>
        <w:rPr>
          <w:rFonts w:eastAsia="Calibri"/>
        </w:rPr>
      </w:pPr>
      <w:r>
        <w:rPr>
          <w:rFonts w:eastAsia="Calibri"/>
        </w:rPr>
        <w:t xml:space="preserve">Air </w:t>
      </w:r>
      <w:proofErr w:type="spellStart"/>
      <w:r>
        <w:rPr>
          <w:rFonts w:eastAsia="Calibri"/>
        </w:rPr>
        <w:t>Creative</w:t>
      </w:r>
      <w:proofErr w:type="spellEnd"/>
    </w:p>
    <w:p w:rsidR="00BE44C4" w:rsidRDefault="00BE44C4" w:rsidP="00BE44C4">
      <w:pPr>
        <w:spacing w:before="0"/>
        <w:rPr>
          <w:rFonts w:eastAsia="Calibri"/>
        </w:rPr>
      </w:pPr>
      <w:r>
        <w:rPr>
          <w:rFonts w:eastAsia="Calibri"/>
        </w:rPr>
        <w:t xml:space="preserve">Jan </w:t>
      </w:r>
      <w:proofErr w:type="spellStart"/>
      <w:r>
        <w:rPr>
          <w:rFonts w:eastAsia="Calibri"/>
        </w:rPr>
        <w:t>Saidl</w:t>
      </w:r>
      <w:proofErr w:type="spellEnd"/>
    </w:p>
    <w:p w:rsidR="00BE44C4" w:rsidRDefault="00BE44C4" w:rsidP="00BE44C4">
      <w:pPr>
        <w:spacing w:before="0"/>
        <w:rPr>
          <w:rFonts w:eastAsia="Calibri"/>
        </w:rPr>
      </w:pPr>
      <w:r>
        <w:rPr>
          <w:rFonts w:eastAsia="Calibri"/>
        </w:rPr>
        <w:t>Jana Zajíce 8</w:t>
      </w:r>
    </w:p>
    <w:p w:rsidR="00BE44C4" w:rsidRDefault="00BE44C4" w:rsidP="00BE44C4">
      <w:pPr>
        <w:spacing w:before="0"/>
        <w:rPr>
          <w:rFonts w:eastAsia="Calibri"/>
        </w:rPr>
      </w:pPr>
      <w:r>
        <w:rPr>
          <w:rFonts w:eastAsia="Calibri"/>
        </w:rPr>
        <w:t>170 00 Praha 7</w:t>
      </w:r>
    </w:p>
    <w:p w:rsidR="00BE44C4" w:rsidRDefault="00BE44C4" w:rsidP="00BE44C4">
      <w:pPr>
        <w:rPr>
          <w:rFonts w:eastAsia="Calibri"/>
        </w:rPr>
      </w:pPr>
    </w:p>
    <w:p w:rsidR="00BE44C4" w:rsidRDefault="00BE44C4" w:rsidP="00BE44C4">
      <w:pPr>
        <w:jc w:val="right"/>
        <w:rPr>
          <w:rFonts w:eastAsia="Calibri"/>
        </w:rPr>
      </w:pPr>
      <w:r>
        <w:rPr>
          <w:rFonts w:eastAsia="Calibri"/>
        </w:rPr>
        <w:t>V Praze dne 15. 9. 2020</w:t>
      </w:r>
    </w:p>
    <w:p w:rsidR="00BE44C4" w:rsidRDefault="00BE44C4" w:rsidP="00BE44C4">
      <w:pPr>
        <w:rPr>
          <w:rFonts w:eastAsia="Calibri"/>
        </w:rPr>
      </w:pPr>
    </w:p>
    <w:p w:rsidR="00BE44C4" w:rsidRDefault="00BE44C4" w:rsidP="00BE44C4">
      <w:pPr>
        <w:rPr>
          <w:rFonts w:eastAsia="Calibri"/>
        </w:rPr>
      </w:pPr>
    </w:p>
    <w:p w:rsidR="00BE44C4" w:rsidRDefault="00BE44C4" w:rsidP="00BE44C4">
      <w:pPr>
        <w:rPr>
          <w:rFonts w:eastAsia="Calibri"/>
          <w:b/>
        </w:rPr>
      </w:pPr>
      <w:r>
        <w:rPr>
          <w:rFonts w:eastAsia="Calibri"/>
          <w:b/>
        </w:rPr>
        <w:t>Objednávka vonných směsí a odstraňovače zápachu</w:t>
      </w:r>
    </w:p>
    <w:p w:rsidR="00BE44C4" w:rsidRDefault="00BE44C4" w:rsidP="00BE44C4">
      <w:pPr>
        <w:rPr>
          <w:rFonts w:eastAsia="Calibri"/>
        </w:rPr>
      </w:pPr>
      <w:r>
        <w:rPr>
          <w:rFonts w:eastAsia="Calibri"/>
        </w:rPr>
        <w:t>Dobrý den,</w:t>
      </w:r>
    </w:p>
    <w:p w:rsidR="00BE44C4" w:rsidRDefault="00BE44C4" w:rsidP="00BE44C4">
      <w:pPr>
        <w:rPr>
          <w:rFonts w:eastAsia="Calibri"/>
        </w:rPr>
      </w:pPr>
      <w:r>
        <w:rPr>
          <w:rFonts w:eastAsia="Calibri"/>
        </w:rPr>
        <w:t>na základě Vaší cenové nabídky č. 120085 ze dne 14. 9. 2020, která je nedílnou součástí této objednávky u Vás objednáváme:</w:t>
      </w:r>
    </w:p>
    <w:p w:rsidR="00BE44C4" w:rsidRDefault="00BE44C4" w:rsidP="00BE44C4">
      <w:pPr>
        <w:rPr>
          <w:rFonts w:eastAsia="Calibri"/>
        </w:rPr>
      </w:pPr>
      <w:r>
        <w:rPr>
          <w:rFonts w:eastAsia="Calibri"/>
        </w:rPr>
        <w:t>vonné směsi, odstraňovače zápachu a vůně – typ a počet dle přiložené nabídky</w:t>
      </w:r>
    </w:p>
    <w:p w:rsidR="00BE44C4" w:rsidRDefault="00BE44C4" w:rsidP="00BE44C4">
      <w:pPr>
        <w:rPr>
          <w:rFonts w:eastAsia="Calibri"/>
        </w:rPr>
      </w:pPr>
    </w:p>
    <w:p w:rsidR="00BE44C4" w:rsidRDefault="00BE44C4" w:rsidP="00BE44C4">
      <w:pPr>
        <w:rPr>
          <w:rFonts w:eastAsia="Calibri" w:cs="Arial"/>
        </w:rPr>
      </w:pPr>
      <w:r>
        <w:rPr>
          <w:rFonts w:eastAsia="Calibri-Bold" w:cs="Arial"/>
          <w:b/>
          <w:bCs/>
        </w:rPr>
        <w:t>cena celkem 109 076,54 Kč včetně DPH</w:t>
      </w:r>
    </w:p>
    <w:p w:rsidR="00BE44C4" w:rsidRDefault="00BE44C4" w:rsidP="00BE44C4">
      <w:pPr>
        <w:rPr>
          <w:rFonts w:eastAsia="Calibri" w:cs="Times New Roman"/>
        </w:rPr>
      </w:pPr>
    </w:p>
    <w:p w:rsidR="00BE44C4" w:rsidRDefault="00BE44C4" w:rsidP="00BE44C4">
      <w:pPr>
        <w:rPr>
          <w:rFonts w:eastAsia="Calibri"/>
        </w:rPr>
      </w:pPr>
      <w:r>
        <w:rPr>
          <w:rFonts w:eastAsia="Calibri"/>
        </w:rPr>
        <w:t xml:space="preserve">S pozdravem </w:t>
      </w:r>
    </w:p>
    <w:p w:rsidR="00BE44C4" w:rsidRDefault="00BE44C4" w:rsidP="00BE44C4">
      <w:pPr>
        <w:rPr>
          <w:rFonts w:eastAsia="Calibri"/>
        </w:rPr>
      </w:pPr>
    </w:p>
    <w:p w:rsidR="00BE44C4" w:rsidRDefault="00BE44C4" w:rsidP="00BE44C4">
      <w:pPr>
        <w:rPr>
          <w:rFonts w:eastAsia="Calibri"/>
        </w:rPr>
      </w:pPr>
    </w:p>
    <w:p w:rsidR="00BE44C4" w:rsidRDefault="00BE44C4" w:rsidP="00BE44C4">
      <w:pPr>
        <w:rPr>
          <w:rFonts w:eastAsia="Calibri"/>
        </w:rPr>
      </w:pPr>
    </w:p>
    <w:p w:rsidR="00730DC4" w:rsidRDefault="00730DC4" w:rsidP="00BE44C4">
      <w:pPr>
        <w:spacing w:before="0"/>
        <w:rPr>
          <w:rFonts w:eastAsia="Calibri"/>
        </w:rPr>
      </w:pPr>
    </w:p>
    <w:p w:rsidR="00730DC4" w:rsidRDefault="00730DC4" w:rsidP="00BE44C4">
      <w:pPr>
        <w:spacing w:before="0"/>
        <w:rPr>
          <w:rFonts w:eastAsia="Calibri"/>
        </w:rPr>
      </w:pPr>
    </w:p>
    <w:p w:rsidR="00BE44C4" w:rsidRDefault="00BE44C4" w:rsidP="00BE44C4">
      <w:pPr>
        <w:spacing w:before="0"/>
        <w:rPr>
          <w:rFonts w:eastAsia="Calibri"/>
        </w:rPr>
      </w:pPr>
      <w:r>
        <w:rPr>
          <w:rFonts w:eastAsia="Calibri"/>
        </w:rPr>
        <w:t>ředitelka DS Háje</w:t>
      </w:r>
    </w:p>
    <w:p w:rsidR="00D15991" w:rsidRDefault="00D15991" w:rsidP="00BE44C4">
      <w:pPr>
        <w:spacing w:before="0" w:line="240" w:lineRule="auto"/>
        <w:rPr>
          <w:rFonts w:cs="Arial"/>
          <w:sz w:val="22"/>
        </w:rPr>
      </w:pPr>
    </w:p>
    <w:p w:rsidR="00BE44C4" w:rsidRDefault="00BE44C4" w:rsidP="00AC7AE2">
      <w:pPr>
        <w:spacing w:line="240" w:lineRule="auto"/>
        <w:rPr>
          <w:rFonts w:cs="Arial"/>
          <w:sz w:val="22"/>
        </w:rPr>
      </w:pPr>
    </w:p>
    <w:p w:rsidR="00BE44C4" w:rsidRDefault="00BE44C4" w:rsidP="00AC7AE2">
      <w:pPr>
        <w:spacing w:line="240" w:lineRule="auto"/>
        <w:rPr>
          <w:rFonts w:cs="Arial"/>
          <w:sz w:val="22"/>
        </w:rPr>
      </w:pPr>
    </w:p>
    <w:p w:rsidR="00BE44C4" w:rsidRDefault="00BE44C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pPr w:leftFromText="141" w:rightFromText="141" w:vertAnchor="page" w:horzAnchor="margin" w:tblpY="6662"/>
        <w:tblOverlap w:val="never"/>
        <w:tblW w:w="10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1090"/>
        <w:gridCol w:w="595"/>
        <w:gridCol w:w="1118"/>
        <w:gridCol w:w="1066"/>
        <w:gridCol w:w="878"/>
        <w:gridCol w:w="1243"/>
      </w:tblGrid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tabs>
                <w:tab w:val="left" w:pos="2386"/>
              </w:tabs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lastRenderedPageBreak/>
              <w:t>Datum nabídky: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</w:r>
            <w:proofErr w:type="gramStart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14.09.20</w:t>
            </w:r>
            <w:proofErr w:type="gramEnd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.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tabs>
                <w:tab w:val="left" w:pos="2348"/>
              </w:tabs>
              <w:spacing w:before="0" w:after="100" w:line="156" w:lineRule="exact"/>
              <w:ind w:left="86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Číslo nabídky: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120085</w:t>
            </w:r>
          </w:p>
          <w:p w:rsidR="00DC223C" w:rsidRPr="00DC223C" w:rsidRDefault="00DC223C" w:rsidP="00DC223C">
            <w:pPr>
              <w:widowControl w:val="0"/>
              <w:tabs>
                <w:tab w:val="left" w:pos="2353"/>
              </w:tabs>
              <w:spacing w:before="100" w:line="254" w:lineRule="exact"/>
              <w:ind w:left="86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Způsob úhrady: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Převodem na účet</w:t>
            </w:r>
          </w:p>
          <w:p w:rsidR="00DC223C" w:rsidRPr="00DC223C" w:rsidRDefault="00DC223C" w:rsidP="00ED672F">
            <w:pPr>
              <w:widowControl w:val="0"/>
              <w:tabs>
                <w:tab w:val="left" w:pos="2353"/>
              </w:tabs>
              <w:spacing w:before="0" w:line="254" w:lineRule="exact"/>
              <w:ind w:left="86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Číslo </w:t>
            </w: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účtu:</w:t>
            </w: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Nabízíme Vám následující položky: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Dodané zboží / služby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Cena ks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Počet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Bez DPH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DPH </w:t>
            </w:r>
            <w:r w:rsidRPr="00DC223C">
              <w:rPr>
                <w:rFonts w:eastAsia="Arial" w:cs="Arial"/>
                <w:i/>
                <w:iCs/>
                <w:color w:val="000000"/>
                <w:sz w:val="13"/>
                <w:szCs w:val="13"/>
                <w:shd w:val="clear" w:color="auto" w:fill="FFFFFF"/>
                <w:lang w:eastAsia="cs-CZ" w:bidi="cs-CZ"/>
              </w:rPr>
              <w:t>%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DPH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Včetně DPH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Vonná směs 105A /50ml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761,00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29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22 069,00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4 634,49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26 703,49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Vonná směs 122A /50ml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761,00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29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22 069,00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4 634,49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26 703,49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Odstraňovač zápachu </w:t>
            </w:r>
            <w:proofErr w:type="spellStart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Airomex</w:t>
            </w:r>
            <w:proofErr w:type="spellEnd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 AWS /II, </w:t>
            </w:r>
            <w:proofErr w:type="spellStart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koncenrát</w:t>
            </w:r>
            <w:proofErr w:type="spellEnd"/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4 180,00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5,8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24 244,00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5 091,24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29 335,24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Celkem</w:t>
            </w:r>
          </w:p>
        </w:tc>
        <w:tc>
          <w:tcPr>
            <w:tcW w:w="1090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595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68 382,00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14 360,22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82 742,22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Sleva, množstevní sleva + sleva za vrácené obaly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5,00%</w:t>
            </w:r>
          </w:p>
        </w:tc>
        <w:tc>
          <w:tcPr>
            <w:tcW w:w="595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-3 419,10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-718,01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-4 137,11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Směsná náplň odstraňovač zápachu AWS s vonnou směsí 199P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801,00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12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9 612,00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2 018,52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11 630,52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/500ml</w:t>
            </w:r>
          </w:p>
        </w:tc>
        <w:tc>
          <w:tcPr>
            <w:tcW w:w="1090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595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066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7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Směsná náplň odstraňovač zápachu AWS s vonnou směsí 105A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801,00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6 408,00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1345,68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7 753,68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Směsná náplň, odstraňovač zápachu ATS s vůní 105A /500ml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801,00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2 403,00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504,63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2 907,63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Vůně 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val="en-US" w:bidi="en-US"/>
              </w:rPr>
              <w:t xml:space="preserve">pro 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CDA BV113L (modrá) /500ml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845,00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1 690,00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354,90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2 044,90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Vůně 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val="en-US" w:bidi="en-US"/>
              </w:rPr>
              <w:t xml:space="preserve">pro 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MSC OG1160 (žlutá) /500ml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845,00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1 690,00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354,90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2 044,90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Vůně 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val="en-US" w:bidi="en-US"/>
              </w:rPr>
              <w:t xml:space="preserve">pro 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MSC GW107P (zelená)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845,00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1 690,00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354,90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2 044,90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Vůně pro MSC RB160k (červená)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845,00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1 690,00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60"/>
              <w:jc w:val="center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21,00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20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354,90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2 044,90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Celkem (Kč):</w:t>
            </w:r>
          </w:p>
        </w:tc>
        <w:tc>
          <w:tcPr>
            <w:tcW w:w="1090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595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066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7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109 076,54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Uhrazeno zálohou (Kč):</w:t>
            </w:r>
          </w:p>
        </w:tc>
        <w:tc>
          <w:tcPr>
            <w:tcW w:w="1090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595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066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7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bottom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0,00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left="140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 úhradě (Kč):</w:t>
            </w:r>
          </w:p>
        </w:tc>
        <w:tc>
          <w:tcPr>
            <w:tcW w:w="1090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595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11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066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78" w:type="dxa"/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DFCCC"/>
            <w:vAlign w:val="center"/>
          </w:tcPr>
          <w:p w:rsidR="00DC223C" w:rsidRPr="00DC223C" w:rsidRDefault="00DC223C" w:rsidP="00DC223C">
            <w:pPr>
              <w:widowControl w:val="0"/>
              <w:spacing w:before="0" w:line="156" w:lineRule="exact"/>
              <w:ind w:right="180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109 076,54</w:t>
            </w:r>
          </w:p>
        </w:tc>
      </w:tr>
      <w:tr w:rsidR="00DC223C" w:rsidRPr="00DC223C" w:rsidTr="00DC223C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DC223C">
            <w:pPr>
              <w:widowControl w:val="0"/>
              <w:tabs>
                <w:tab w:val="left" w:pos="2563"/>
                <w:tab w:val="left" w:pos="4291"/>
                <w:tab w:val="left" w:pos="5194"/>
              </w:tabs>
              <w:spacing w:before="0" w:after="380" w:line="156" w:lineRule="exact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Rekapitulace DPH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Základ DPH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</w:r>
            <w:proofErr w:type="spellStart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DPH</w:t>
            </w:r>
            <w:proofErr w:type="spellEnd"/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Včetně DPH</w:t>
            </w:r>
          </w:p>
          <w:p w:rsidR="00DC223C" w:rsidRPr="00DC223C" w:rsidRDefault="00DC223C" w:rsidP="00DC223C">
            <w:pPr>
              <w:widowControl w:val="0"/>
              <w:tabs>
                <w:tab w:val="left" w:pos="2630"/>
                <w:tab w:val="left" w:pos="3869"/>
                <w:tab w:val="left" w:pos="5222"/>
              </w:tabs>
              <w:spacing w:before="380" w:after="620" w:line="156" w:lineRule="exact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Zboží a služby 21,00 %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90 145,90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18 930,64</w:t>
            </w: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109 076,54</w:t>
            </w:r>
          </w:p>
          <w:p w:rsidR="00DC223C" w:rsidRPr="00DC223C" w:rsidRDefault="00DC223C" w:rsidP="00DC223C">
            <w:pPr>
              <w:widowControl w:val="0"/>
              <w:tabs>
                <w:tab w:val="left" w:pos="2630"/>
                <w:tab w:val="left" w:pos="3869"/>
                <w:tab w:val="left" w:pos="5222"/>
              </w:tabs>
              <w:spacing w:before="620" w:line="156" w:lineRule="exact"/>
              <w:jc w:val="both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Celkem (Kč):</w:t>
            </w: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90145,90</w:t>
            </w: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18 930,64</w:t>
            </w:r>
            <w:r w:rsidRPr="00DC223C">
              <w:rPr>
                <w:rFonts w:eastAsia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ab/>
              <w:t>109 076,54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23C" w:rsidRPr="00DC223C" w:rsidRDefault="00DC223C" w:rsidP="00DC223C">
            <w:pPr>
              <w:widowControl w:val="0"/>
              <w:spacing w:before="0" w:after="720" w:line="156" w:lineRule="exact"/>
              <w:rPr>
                <w:rFonts w:eastAsia="Arial" w:cs="Arial"/>
                <w:sz w:val="14"/>
                <w:szCs w:val="14"/>
                <w:lang w:eastAsia="cs-CZ" w:bidi="cs-CZ"/>
              </w:rPr>
            </w:pPr>
            <w:r w:rsidRPr="00DC223C">
              <w:rPr>
                <w:rFonts w:eastAsia="Arial" w:cs="Arial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Otisk razítka, podpis</w:t>
            </w:r>
          </w:p>
          <w:p w:rsidR="00DC223C" w:rsidRPr="00DC223C" w:rsidRDefault="00DC223C" w:rsidP="00DC223C">
            <w:pPr>
              <w:widowControl w:val="0"/>
              <w:spacing w:before="720" w:line="156" w:lineRule="exact"/>
              <w:jc w:val="right"/>
              <w:rPr>
                <w:rFonts w:eastAsia="Arial" w:cs="Arial"/>
                <w:sz w:val="14"/>
                <w:szCs w:val="14"/>
                <w:lang w:eastAsia="cs-CZ" w:bidi="cs-CZ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C" w:rsidRPr="00DC223C" w:rsidRDefault="00DC223C" w:rsidP="00ED672F">
            <w:pPr>
              <w:widowControl w:val="0"/>
              <w:spacing w:before="0" w:line="156" w:lineRule="exact"/>
              <w:rPr>
                <w:rFonts w:eastAsia="Arial" w:cs="Arial"/>
                <w:sz w:val="14"/>
                <w:szCs w:val="14"/>
                <w:lang w:eastAsia="cs-CZ" w:bidi="cs-CZ"/>
              </w:rPr>
            </w:pPr>
          </w:p>
        </w:tc>
      </w:tr>
    </w:tbl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57394" w:rsidRDefault="00057394" w:rsidP="00057394">
      <w:pPr>
        <w:pStyle w:val="Style8"/>
        <w:keepNext/>
        <w:keepLines/>
        <w:shd w:val="clear" w:color="auto" w:fill="auto"/>
        <w:jc w:val="right"/>
      </w:pPr>
      <w:bookmarkStart w:id="0" w:name="bookmark0"/>
      <w:r>
        <w:rPr>
          <w:color w:val="000000"/>
          <w:lang w:eastAsia="cs-CZ" w:bidi="cs-CZ"/>
        </w:rPr>
        <w:t>Nabídka č. 120085</w:t>
      </w:r>
      <w:bookmarkEnd w:id="0"/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057394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094610A2" wp14:editId="5FF8CED2">
                <wp:simplePos x="0" y="0"/>
                <wp:positionH relativeFrom="margin">
                  <wp:posOffset>4369242</wp:posOffset>
                </wp:positionH>
                <wp:positionV relativeFrom="paragraph">
                  <wp:posOffset>43041</wp:posOffset>
                </wp:positionV>
                <wp:extent cx="1789043" cy="2544417"/>
                <wp:effectExtent l="0" t="0" r="1905" b="889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54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72F" w:rsidRP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</w:pPr>
                            <w:bookmarkStart w:id="1" w:name="bookmark2"/>
                            <w:r>
                              <w:rPr>
                                <w:rStyle w:val="CharStyle11Exact"/>
                              </w:rPr>
                              <w:t>Odběratel:</w:t>
                            </w:r>
                          </w:p>
                          <w:p w:rsidR="00057394" w:rsidRDefault="00057394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before="0" w:after="0" w:line="278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Domov pro seniory Praha 4 - Háje</w:t>
                            </w:r>
                            <w:bookmarkEnd w:id="1"/>
                          </w:p>
                          <w:p w:rsidR="00ED672F" w:rsidRDefault="00057394">
                            <w:pPr>
                              <w:pStyle w:val="Style14"/>
                              <w:shd w:val="clear" w:color="auto" w:fill="auto"/>
                              <w:rPr>
                                <w:color w:val="000000"/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K Milíčovu 734 </w:t>
                            </w:r>
                          </w:p>
                          <w:p w:rsidR="00057394" w:rsidRDefault="00057394">
                            <w:pPr>
                              <w:pStyle w:val="Style14"/>
                              <w:shd w:val="clear" w:color="auto" w:fill="auto"/>
                              <w:rPr>
                                <w:color w:val="000000"/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149 00 Praha 4 </w:t>
                            </w:r>
                            <w:r w:rsidR="00ED672F">
                              <w:rPr>
                                <w:color w:val="000000"/>
                                <w:lang w:eastAsia="cs-CZ" w:bidi="cs-CZ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Háje</w:t>
                            </w:r>
                          </w:p>
                          <w:p w:rsidR="00ED672F" w:rsidRDefault="00ED672F">
                            <w:pPr>
                              <w:pStyle w:val="Style14"/>
                              <w:shd w:val="clear" w:color="auto" w:fill="auto"/>
                              <w:rPr>
                                <w:color w:val="000000"/>
                                <w:lang w:eastAsia="cs-CZ" w:bidi="cs-CZ"/>
                              </w:rPr>
                            </w:pPr>
                          </w:p>
                          <w:p w:rsidR="00ED672F" w:rsidRDefault="00ED672F" w:rsidP="00ED672F">
                            <w:pPr>
                              <w:pStyle w:val="Style14"/>
                              <w:rPr>
                                <w:color w:val="000000"/>
                                <w:lang w:eastAsia="cs-CZ" w:bidi="cs-CZ"/>
                              </w:rPr>
                            </w:pPr>
                            <w:r w:rsidRPr="00ED672F">
                              <w:rPr>
                                <w:color w:val="000000"/>
                                <w:lang w:eastAsia="cs-CZ" w:bidi="cs-CZ"/>
                              </w:rPr>
                              <w:t xml:space="preserve">IC: 70875111 </w:t>
                            </w:r>
                          </w:p>
                          <w:p w:rsidR="00ED672F" w:rsidRPr="00ED672F" w:rsidRDefault="00ED672F" w:rsidP="00ED672F">
                            <w:pPr>
                              <w:pStyle w:val="Style14"/>
                              <w:rPr>
                                <w:color w:val="000000"/>
                                <w:lang w:eastAsia="cs-CZ" w:bidi="cs-CZ"/>
                              </w:rPr>
                            </w:pPr>
                            <w:r w:rsidRPr="00ED672F">
                              <w:rPr>
                                <w:color w:val="000000"/>
                                <w:lang w:eastAsia="cs-CZ" w:bidi="cs-CZ"/>
                              </w:rPr>
                              <w:t>DIČ:</w:t>
                            </w:r>
                          </w:p>
                          <w:p w:rsid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  <w:rPr>
                                <w:rStyle w:val="CharStyle11Exact"/>
                              </w:rPr>
                            </w:pPr>
                          </w:p>
                          <w:p w:rsid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  <w:rPr>
                                <w:rStyle w:val="CharStyle11Exact"/>
                              </w:rPr>
                            </w:pPr>
                          </w:p>
                          <w:p w:rsid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  <w:rPr>
                                <w:rStyle w:val="CharStyle11Exact"/>
                              </w:rPr>
                            </w:pPr>
                          </w:p>
                          <w:p w:rsid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  <w:rPr>
                                <w:rStyle w:val="CharStyle11Exact"/>
                              </w:rPr>
                            </w:pPr>
                          </w:p>
                          <w:p w:rsidR="00ED672F" w:rsidRP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  <w:rPr>
                                <w:rStyle w:val="CharStyle11Exact"/>
                                <w:sz w:val="16"/>
                              </w:rPr>
                            </w:pPr>
                          </w:p>
                          <w:p w:rsidR="00ED672F" w:rsidRPr="00ED672F" w:rsidRDefault="00ED672F" w:rsidP="00ED672F">
                            <w:pPr>
                              <w:pStyle w:val="Style10"/>
                              <w:shd w:val="clear" w:color="auto" w:fill="auto"/>
                              <w:spacing w:after="0"/>
                              <w:rPr>
                                <w:sz w:val="16"/>
                              </w:rPr>
                            </w:pPr>
                            <w:r w:rsidRPr="00ED672F">
                              <w:rPr>
                                <w:rStyle w:val="CharStyle11Exact"/>
                                <w:sz w:val="16"/>
                              </w:rPr>
                              <w:t>Konečný příjemce:</w:t>
                            </w:r>
                          </w:p>
                          <w:p w:rsidR="00ED672F" w:rsidRDefault="00ED672F">
                            <w:pPr>
                              <w:pStyle w:val="Style1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4.05pt;margin-top:3.4pt;width:140.85pt;height:200.3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" filled="f" stroked="f">
                <v:textbox inset="0,0,0,0">
                  <w:txbxContent>
                    <w:p w:rsidR="00ED672F" w:rsidRP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</w:pPr>
                      <w:bookmarkStart w:id="2" w:name="bookmark2"/>
                      <w:r>
                        <w:rPr>
                          <w:rStyle w:val="CharStyle11Exact"/>
                        </w:rPr>
                        <w:t>Odběratel:</w:t>
                      </w:r>
                    </w:p>
                    <w:p w:rsidR="00057394" w:rsidRDefault="00057394">
                      <w:pPr>
                        <w:pStyle w:val="Style12"/>
                        <w:keepNext/>
                        <w:keepLines/>
                        <w:shd w:val="clear" w:color="auto" w:fill="auto"/>
                        <w:spacing w:before="0" w:after="0" w:line="278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Domov pro seniory Praha 4 - Háje</w:t>
                      </w:r>
                      <w:bookmarkEnd w:id="2"/>
                    </w:p>
                    <w:p w:rsidR="00ED672F" w:rsidRDefault="00057394">
                      <w:pPr>
                        <w:pStyle w:val="Style14"/>
                        <w:shd w:val="clear" w:color="auto" w:fill="auto"/>
                        <w:rPr>
                          <w:color w:val="000000"/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K Milíčovu 734 </w:t>
                      </w:r>
                    </w:p>
                    <w:p w:rsidR="00057394" w:rsidRDefault="00057394">
                      <w:pPr>
                        <w:pStyle w:val="Style14"/>
                        <w:shd w:val="clear" w:color="auto" w:fill="auto"/>
                        <w:rPr>
                          <w:color w:val="000000"/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149 00 Praha 4 </w:t>
                      </w:r>
                      <w:r w:rsidR="00ED672F">
                        <w:rPr>
                          <w:color w:val="000000"/>
                          <w:lang w:eastAsia="cs-CZ" w:bidi="cs-CZ"/>
                        </w:rPr>
                        <w:t>–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 Háje</w:t>
                      </w:r>
                    </w:p>
                    <w:p w:rsidR="00ED672F" w:rsidRDefault="00ED672F">
                      <w:pPr>
                        <w:pStyle w:val="Style14"/>
                        <w:shd w:val="clear" w:color="auto" w:fill="auto"/>
                        <w:rPr>
                          <w:color w:val="000000"/>
                          <w:lang w:eastAsia="cs-CZ" w:bidi="cs-CZ"/>
                        </w:rPr>
                      </w:pPr>
                    </w:p>
                    <w:p w:rsidR="00ED672F" w:rsidRDefault="00ED672F" w:rsidP="00ED672F">
                      <w:pPr>
                        <w:pStyle w:val="Style14"/>
                        <w:rPr>
                          <w:color w:val="000000"/>
                          <w:lang w:eastAsia="cs-CZ" w:bidi="cs-CZ"/>
                        </w:rPr>
                      </w:pPr>
                      <w:r w:rsidRPr="00ED672F">
                        <w:rPr>
                          <w:color w:val="000000"/>
                          <w:lang w:eastAsia="cs-CZ" w:bidi="cs-CZ"/>
                        </w:rPr>
                        <w:t xml:space="preserve">IC: 70875111 </w:t>
                      </w:r>
                    </w:p>
                    <w:p w:rsidR="00ED672F" w:rsidRPr="00ED672F" w:rsidRDefault="00ED672F" w:rsidP="00ED672F">
                      <w:pPr>
                        <w:pStyle w:val="Style14"/>
                        <w:rPr>
                          <w:color w:val="000000"/>
                          <w:lang w:eastAsia="cs-CZ" w:bidi="cs-CZ"/>
                        </w:rPr>
                      </w:pPr>
                      <w:r w:rsidRPr="00ED672F">
                        <w:rPr>
                          <w:color w:val="000000"/>
                          <w:lang w:eastAsia="cs-CZ" w:bidi="cs-CZ"/>
                        </w:rPr>
                        <w:t>DIČ:</w:t>
                      </w:r>
                    </w:p>
                    <w:p w:rsid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  <w:rPr>
                          <w:rStyle w:val="CharStyle11Exact"/>
                        </w:rPr>
                      </w:pPr>
                    </w:p>
                    <w:p w:rsid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  <w:rPr>
                          <w:rStyle w:val="CharStyle11Exact"/>
                        </w:rPr>
                      </w:pPr>
                    </w:p>
                    <w:p w:rsid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  <w:rPr>
                          <w:rStyle w:val="CharStyle11Exact"/>
                        </w:rPr>
                      </w:pPr>
                    </w:p>
                    <w:p w:rsid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  <w:rPr>
                          <w:rStyle w:val="CharStyle11Exact"/>
                        </w:rPr>
                      </w:pPr>
                    </w:p>
                    <w:p w:rsidR="00ED672F" w:rsidRP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  <w:rPr>
                          <w:rStyle w:val="CharStyle11Exact"/>
                          <w:sz w:val="16"/>
                        </w:rPr>
                      </w:pPr>
                    </w:p>
                    <w:p w:rsidR="00ED672F" w:rsidRPr="00ED672F" w:rsidRDefault="00ED672F" w:rsidP="00ED672F">
                      <w:pPr>
                        <w:pStyle w:val="Style10"/>
                        <w:shd w:val="clear" w:color="auto" w:fill="auto"/>
                        <w:spacing w:after="0"/>
                        <w:rPr>
                          <w:sz w:val="16"/>
                        </w:rPr>
                      </w:pPr>
                      <w:r w:rsidRPr="00ED672F">
                        <w:rPr>
                          <w:rStyle w:val="CharStyle11Exact"/>
                          <w:sz w:val="16"/>
                        </w:rPr>
                        <w:t>Konečný příjemce:</w:t>
                      </w:r>
                    </w:p>
                    <w:p w:rsidR="00ED672F" w:rsidRDefault="00ED672F">
                      <w:pPr>
                        <w:pStyle w:val="Style1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23C" w:rsidRPr="00DC223C" w:rsidRDefault="00DC223C" w:rsidP="00DC223C">
      <w:pPr>
        <w:pStyle w:val="Style10"/>
        <w:shd w:val="clear" w:color="auto" w:fill="auto"/>
        <w:spacing w:after="0"/>
        <w:rPr>
          <w:rStyle w:val="CharStyle11Exact"/>
          <w:sz w:val="18"/>
        </w:rPr>
      </w:pPr>
      <w:r w:rsidRPr="00DC223C">
        <w:rPr>
          <w:rStyle w:val="CharStyle11Exact"/>
          <w:sz w:val="18"/>
        </w:rPr>
        <w:t>Dodavatel:</w:t>
      </w:r>
      <w:bookmarkStart w:id="3" w:name="bookmark1"/>
    </w:p>
    <w:p w:rsidR="00DC223C" w:rsidRDefault="00DC223C" w:rsidP="00DC223C">
      <w:pPr>
        <w:pStyle w:val="Style10"/>
        <w:shd w:val="clear" w:color="auto" w:fill="auto"/>
        <w:spacing w:after="0"/>
        <w:rPr>
          <w:color w:val="000000"/>
          <w:sz w:val="18"/>
          <w:lang w:eastAsia="cs-CZ" w:bidi="cs-CZ"/>
        </w:rPr>
      </w:pPr>
    </w:p>
    <w:p w:rsidR="00DC223C" w:rsidRDefault="00DC223C" w:rsidP="00DC223C">
      <w:pPr>
        <w:pStyle w:val="Style10"/>
        <w:shd w:val="clear" w:color="auto" w:fill="auto"/>
        <w:spacing w:after="0"/>
        <w:rPr>
          <w:color w:val="000000"/>
          <w:sz w:val="18"/>
          <w:lang w:eastAsia="cs-CZ" w:bidi="cs-CZ"/>
        </w:rPr>
      </w:pPr>
      <w:r w:rsidRPr="00DC223C">
        <w:rPr>
          <w:color w:val="000000"/>
          <w:sz w:val="18"/>
          <w:lang w:eastAsia="cs-CZ" w:bidi="cs-CZ"/>
        </w:rPr>
        <w:t xml:space="preserve">Jan </w:t>
      </w:r>
      <w:proofErr w:type="spellStart"/>
      <w:r w:rsidRPr="00DC223C">
        <w:rPr>
          <w:color w:val="000000"/>
          <w:sz w:val="18"/>
          <w:lang w:eastAsia="cs-CZ" w:bidi="cs-CZ"/>
        </w:rPr>
        <w:t>Saidl</w:t>
      </w:r>
      <w:bookmarkEnd w:id="3"/>
      <w:proofErr w:type="spellEnd"/>
    </w:p>
    <w:p w:rsidR="00DC223C" w:rsidRPr="00DC223C" w:rsidRDefault="00DC223C" w:rsidP="00DC223C">
      <w:pPr>
        <w:pStyle w:val="Style10"/>
        <w:shd w:val="clear" w:color="auto" w:fill="auto"/>
        <w:spacing w:after="0"/>
        <w:rPr>
          <w:sz w:val="18"/>
        </w:rPr>
      </w:pPr>
    </w:p>
    <w:p w:rsidR="00DC223C" w:rsidRDefault="00DC223C" w:rsidP="00DC223C">
      <w:pPr>
        <w:pStyle w:val="Style10"/>
        <w:shd w:val="clear" w:color="auto" w:fill="auto"/>
        <w:spacing w:after="0"/>
        <w:rPr>
          <w:rStyle w:val="CharStyle11Exact"/>
          <w:sz w:val="18"/>
        </w:rPr>
      </w:pPr>
      <w:r w:rsidRPr="00DC223C">
        <w:rPr>
          <w:rStyle w:val="CharStyle11Exact"/>
          <w:sz w:val="18"/>
        </w:rPr>
        <w:t xml:space="preserve">Jana Zajíce 8 </w:t>
      </w:r>
    </w:p>
    <w:p w:rsidR="00DC223C" w:rsidRDefault="00DC223C" w:rsidP="00DC223C">
      <w:pPr>
        <w:pStyle w:val="Style10"/>
        <w:shd w:val="clear" w:color="auto" w:fill="auto"/>
        <w:spacing w:after="0"/>
        <w:rPr>
          <w:rStyle w:val="CharStyle11Exact"/>
          <w:sz w:val="18"/>
        </w:rPr>
      </w:pPr>
    </w:p>
    <w:p w:rsidR="00DC223C" w:rsidRPr="00DC223C" w:rsidRDefault="00DC223C" w:rsidP="00DC223C">
      <w:pPr>
        <w:pStyle w:val="Style10"/>
        <w:shd w:val="clear" w:color="auto" w:fill="auto"/>
        <w:spacing w:after="0"/>
        <w:rPr>
          <w:sz w:val="18"/>
        </w:rPr>
      </w:pPr>
      <w:r w:rsidRPr="00DC223C">
        <w:rPr>
          <w:rStyle w:val="CharStyle11Exact"/>
          <w:sz w:val="18"/>
        </w:rPr>
        <w:t>170 00 Praha 7</w:t>
      </w:r>
    </w:p>
    <w:p w:rsidR="00DC223C" w:rsidRDefault="00DC223C" w:rsidP="00DC223C">
      <w:pPr>
        <w:pStyle w:val="Style10"/>
        <w:shd w:val="clear" w:color="auto" w:fill="auto"/>
        <w:spacing w:after="0" w:line="283" w:lineRule="exact"/>
        <w:rPr>
          <w:rStyle w:val="CharStyle11Exact"/>
          <w:sz w:val="18"/>
        </w:rPr>
      </w:pPr>
      <w:r w:rsidRPr="00DC223C">
        <w:rPr>
          <w:rStyle w:val="CharStyle11Exact"/>
          <w:sz w:val="18"/>
        </w:rPr>
        <w:t>IČ: 67668933</w:t>
      </w:r>
    </w:p>
    <w:p w:rsidR="00DC223C" w:rsidRPr="00DC223C" w:rsidRDefault="00DC223C" w:rsidP="00DC223C">
      <w:pPr>
        <w:pStyle w:val="Style10"/>
        <w:shd w:val="clear" w:color="auto" w:fill="auto"/>
        <w:spacing w:after="0" w:line="283" w:lineRule="exact"/>
        <w:rPr>
          <w:sz w:val="18"/>
        </w:rPr>
      </w:pPr>
      <w:r w:rsidRPr="00DC223C">
        <w:rPr>
          <w:rStyle w:val="CharStyle11Exact"/>
          <w:sz w:val="18"/>
        </w:rPr>
        <w:t>DIČ: CZ6907020351</w:t>
      </w:r>
    </w:p>
    <w:p w:rsidR="00DC223C" w:rsidRPr="00DC223C" w:rsidRDefault="00DC223C" w:rsidP="00246085">
      <w:pPr>
        <w:spacing w:before="0" w:line="240" w:lineRule="auto"/>
        <w:rPr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  <w:bookmarkStart w:id="4" w:name="_GoBack"/>
      <w:bookmarkEnd w:id="4"/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Pr="00DC223C" w:rsidRDefault="00DC223C" w:rsidP="00DC223C">
      <w:pPr>
        <w:spacing w:before="0" w:line="240" w:lineRule="auto"/>
        <w:ind w:left="4248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 xml:space="preserve">Výhradní dovozce Air </w:t>
      </w:r>
      <w:proofErr w:type="spellStart"/>
      <w:r w:rsidRPr="00DC223C">
        <w:rPr>
          <w:sz w:val="20"/>
          <w:szCs w:val="20"/>
          <w:lang w:eastAsia="cs-CZ"/>
        </w:rPr>
        <w:t>Creative</w:t>
      </w:r>
      <w:proofErr w:type="spellEnd"/>
      <w:r w:rsidRPr="00DC223C">
        <w:rPr>
          <w:sz w:val="20"/>
          <w:szCs w:val="20"/>
          <w:lang w:eastAsia="cs-CZ"/>
        </w:rPr>
        <w:t xml:space="preserve"> pro Českou a Slovenskou republiku</w:t>
      </w:r>
    </w:p>
    <w:p w:rsidR="00DC223C" w:rsidRPr="00DC223C" w:rsidRDefault="00DC223C" w:rsidP="00DC223C">
      <w:pPr>
        <w:spacing w:before="0" w:line="240" w:lineRule="auto"/>
        <w:ind w:left="4248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 xml:space="preserve">Jan </w:t>
      </w:r>
      <w:proofErr w:type="spellStart"/>
      <w:r w:rsidRPr="00DC223C">
        <w:rPr>
          <w:sz w:val="20"/>
          <w:szCs w:val="20"/>
          <w:lang w:eastAsia="cs-CZ"/>
        </w:rPr>
        <w:t>Saidl</w:t>
      </w:r>
      <w:proofErr w:type="spellEnd"/>
      <w:r w:rsidRPr="00DC223C">
        <w:rPr>
          <w:sz w:val="20"/>
          <w:szCs w:val="20"/>
          <w:lang w:eastAsia="cs-CZ"/>
        </w:rPr>
        <w:t>, Jana Zajíce 8, 170 00 Praha 7</w:t>
      </w:r>
    </w:p>
    <w:p w:rsidR="00DC223C" w:rsidRPr="00DC223C" w:rsidRDefault="00DC223C" w:rsidP="00DC223C">
      <w:pPr>
        <w:spacing w:before="0" w:line="240" w:lineRule="auto"/>
        <w:ind w:left="4248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IČ:67668933</w:t>
      </w:r>
    </w:p>
    <w:p w:rsidR="00DC223C" w:rsidRPr="00DC223C" w:rsidRDefault="00DC223C" w:rsidP="00DC223C">
      <w:pPr>
        <w:spacing w:before="0" w:line="240" w:lineRule="auto"/>
        <w:ind w:left="4248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DIČ: CZ6907030351</w:t>
      </w:r>
    </w:p>
    <w:p w:rsidR="00DC223C" w:rsidRDefault="00DC223C" w:rsidP="00DC223C">
      <w:pPr>
        <w:spacing w:before="0" w:line="240" w:lineRule="auto"/>
        <w:ind w:left="708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Domov pro seniory Háje</w:t>
      </w: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K Milíčovu734/1</w:t>
      </w: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149 00 Praha 4</w:t>
      </w: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Háje</w:t>
      </w:r>
    </w:p>
    <w:p w:rsidR="00DC223C" w:rsidRPr="00DC223C" w:rsidRDefault="00DC223C" w:rsidP="00DC223C">
      <w:pPr>
        <w:spacing w:before="0" w:line="240" w:lineRule="auto"/>
        <w:jc w:val="right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 Praze dne 23. 09. </w:t>
      </w:r>
      <w:r w:rsidRPr="00DC223C">
        <w:rPr>
          <w:sz w:val="20"/>
          <w:szCs w:val="20"/>
          <w:lang w:eastAsia="cs-CZ"/>
        </w:rPr>
        <w:t>2020</w:t>
      </w:r>
    </w:p>
    <w:p w:rsid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</w:p>
    <w:p w:rsidR="00DC223C" w:rsidRPr="00DC223C" w:rsidRDefault="00DC223C" w:rsidP="00DC223C">
      <w:pPr>
        <w:spacing w:before="0" w:line="240" w:lineRule="auto"/>
        <w:rPr>
          <w:b/>
          <w:sz w:val="20"/>
          <w:szCs w:val="20"/>
          <w:lang w:eastAsia="cs-CZ"/>
        </w:rPr>
      </w:pPr>
      <w:r w:rsidRPr="00DC223C">
        <w:rPr>
          <w:b/>
          <w:sz w:val="20"/>
          <w:szCs w:val="20"/>
          <w:lang w:eastAsia="cs-CZ"/>
        </w:rPr>
        <w:t>Akceptace objednávky</w:t>
      </w:r>
    </w:p>
    <w:p w:rsid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Dobrý den,</w:t>
      </w: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potvrzuji akceptaci Vaší objednávky č. 240/2020 ze dne 15.09.20.2020</w:t>
      </w:r>
      <w:r>
        <w:rPr>
          <w:sz w:val="20"/>
          <w:szCs w:val="20"/>
          <w:lang w:eastAsia="cs-CZ"/>
        </w:rPr>
        <w:t>.</w:t>
      </w:r>
    </w:p>
    <w:p w:rsid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Děkuji</w:t>
      </w:r>
    </w:p>
    <w:p w:rsid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>S</w:t>
      </w:r>
      <w:r>
        <w:rPr>
          <w:sz w:val="20"/>
          <w:szCs w:val="20"/>
          <w:lang w:eastAsia="cs-CZ"/>
        </w:rPr>
        <w:t> </w:t>
      </w:r>
      <w:r w:rsidRPr="00DC223C">
        <w:rPr>
          <w:sz w:val="20"/>
          <w:szCs w:val="20"/>
          <w:lang w:eastAsia="cs-CZ"/>
        </w:rPr>
        <w:t>pozdravem</w:t>
      </w: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</w:p>
    <w:p w:rsidR="00DC223C" w:rsidRPr="00DC223C" w:rsidRDefault="00DC223C" w:rsidP="00DC223C">
      <w:pPr>
        <w:spacing w:before="0" w:line="240" w:lineRule="auto"/>
        <w:rPr>
          <w:sz w:val="20"/>
          <w:szCs w:val="20"/>
          <w:lang w:eastAsia="cs-CZ"/>
        </w:rPr>
      </w:pPr>
      <w:r w:rsidRPr="00DC223C">
        <w:rPr>
          <w:sz w:val="20"/>
          <w:szCs w:val="20"/>
          <w:lang w:eastAsia="cs-CZ"/>
        </w:rPr>
        <w:t xml:space="preserve">Jan </w:t>
      </w:r>
      <w:proofErr w:type="spellStart"/>
      <w:r w:rsidRPr="00DC223C">
        <w:rPr>
          <w:sz w:val="20"/>
          <w:szCs w:val="20"/>
          <w:lang w:eastAsia="cs-CZ"/>
        </w:rPr>
        <w:t>Saidl</w:t>
      </w:r>
      <w:proofErr w:type="spellEnd"/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C223C" w:rsidRDefault="00DC223C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DC223C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92" w:rsidRDefault="00576692" w:rsidP="003D2616">
      <w:pPr>
        <w:spacing w:before="0" w:line="240" w:lineRule="auto"/>
      </w:pPr>
      <w:r>
        <w:separator/>
      </w:r>
    </w:p>
  </w:endnote>
  <w:endnote w:type="continuationSeparator" w:id="0">
    <w:p w:rsidR="00576692" w:rsidRDefault="0057669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E44C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92" w:rsidRDefault="00576692" w:rsidP="003D2616">
      <w:pPr>
        <w:spacing w:before="0" w:line="240" w:lineRule="auto"/>
      </w:pPr>
      <w:r>
        <w:separator/>
      </w:r>
    </w:p>
  </w:footnote>
  <w:footnote w:type="continuationSeparator" w:id="0">
    <w:p w:rsidR="00576692" w:rsidRDefault="0057669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7394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56158"/>
    <w:rsid w:val="002B0B37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41BE5"/>
    <w:rsid w:val="00576692"/>
    <w:rsid w:val="005B7C6C"/>
    <w:rsid w:val="00624283"/>
    <w:rsid w:val="00634812"/>
    <w:rsid w:val="006A411D"/>
    <w:rsid w:val="0071522C"/>
    <w:rsid w:val="00730DC4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04631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4452"/>
    <w:rsid w:val="00BE44C4"/>
    <w:rsid w:val="00BE7DF2"/>
    <w:rsid w:val="00C76AFD"/>
    <w:rsid w:val="00C7739A"/>
    <w:rsid w:val="00D0023B"/>
    <w:rsid w:val="00D15991"/>
    <w:rsid w:val="00D47782"/>
    <w:rsid w:val="00D52701"/>
    <w:rsid w:val="00DC223C"/>
    <w:rsid w:val="00E121E1"/>
    <w:rsid w:val="00EB2325"/>
    <w:rsid w:val="00ED54FE"/>
    <w:rsid w:val="00ED672F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1Exact">
    <w:name w:val="Char Style 11 Exact"/>
    <w:basedOn w:val="Standardnpsmoodstavce"/>
    <w:rsid w:val="00DC223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Exact">
    <w:name w:val="Char Style 13 Exact"/>
    <w:basedOn w:val="Standardnpsmoodstavce"/>
    <w:link w:val="Style12"/>
    <w:rsid w:val="00DC223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8">
    <w:name w:val="Char Style 18"/>
    <w:basedOn w:val="Standardnpsmoodstavce"/>
    <w:link w:val="Style10"/>
    <w:rsid w:val="00DC223C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10">
    <w:name w:val="Style 10"/>
    <w:basedOn w:val="Normln"/>
    <w:link w:val="CharStyle18"/>
    <w:rsid w:val="00DC223C"/>
    <w:pPr>
      <w:widowControl w:val="0"/>
      <w:shd w:val="clear" w:color="auto" w:fill="FFFFFF"/>
      <w:spacing w:before="0" w:after="400" w:line="156" w:lineRule="exact"/>
    </w:pPr>
    <w:rPr>
      <w:rFonts w:eastAsia="Arial" w:cs="Arial"/>
      <w:sz w:val="14"/>
      <w:szCs w:val="14"/>
    </w:rPr>
  </w:style>
  <w:style w:type="paragraph" w:customStyle="1" w:styleId="Style12">
    <w:name w:val="Style 12"/>
    <w:basedOn w:val="Normln"/>
    <w:link w:val="CharStyle13Exact"/>
    <w:rsid w:val="00DC223C"/>
    <w:pPr>
      <w:widowControl w:val="0"/>
      <w:shd w:val="clear" w:color="auto" w:fill="FFFFFF"/>
      <w:spacing w:before="400" w:after="100" w:line="168" w:lineRule="exact"/>
      <w:outlineLvl w:val="1"/>
    </w:pPr>
    <w:rPr>
      <w:rFonts w:eastAsia="Arial" w:cs="Arial"/>
      <w:sz w:val="15"/>
      <w:szCs w:val="15"/>
    </w:rPr>
  </w:style>
  <w:style w:type="character" w:customStyle="1" w:styleId="CharStyle15Exact">
    <w:name w:val="Char Style 15 Exact"/>
    <w:basedOn w:val="Standardnpsmoodstavce"/>
    <w:link w:val="Style14"/>
    <w:rsid w:val="0005739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yle14">
    <w:name w:val="Style 14"/>
    <w:basedOn w:val="Normln"/>
    <w:link w:val="CharStyle15Exact"/>
    <w:rsid w:val="00057394"/>
    <w:pPr>
      <w:widowControl w:val="0"/>
      <w:shd w:val="clear" w:color="auto" w:fill="FFFFFF"/>
      <w:spacing w:before="0" w:line="278" w:lineRule="exact"/>
    </w:pPr>
    <w:rPr>
      <w:rFonts w:eastAsia="Arial" w:cs="Arial"/>
      <w:sz w:val="16"/>
      <w:szCs w:val="16"/>
    </w:rPr>
  </w:style>
  <w:style w:type="character" w:customStyle="1" w:styleId="CharStyle9Exact">
    <w:name w:val="Char Style 9 Exact"/>
    <w:basedOn w:val="Standardnpsmoodstavce"/>
    <w:link w:val="Style8"/>
    <w:rsid w:val="00057394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8">
    <w:name w:val="Style 8"/>
    <w:basedOn w:val="Normln"/>
    <w:link w:val="CharStyle9Exact"/>
    <w:rsid w:val="00057394"/>
    <w:pPr>
      <w:widowControl w:val="0"/>
      <w:shd w:val="clear" w:color="auto" w:fill="FFFFFF"/>
      <w:spacing w:before="0" w:line="334" w:lineRule="exact"/>
      <w:outlineLvl w:val="0"/>
    </w:pPr>
    <w:rPr>
      <w:rFonts w:eastAsia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1Exact">
    <w:name w:val="Char Style 11 Exact"/>
    <w:basedOn w:val="Standardnpsmoodstavce"/>
    <w:rsid w:val="00DC223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Exact">
    <w:name w:val="Char Style 13 Exact"/>
    <w:basedOn w:val="Standardnpsmoodstavce"/>
    <w:link w:val="Style12"/>
    <w:rsid w:val="00DC223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8">
    <w:name w:val="Char Style 18"/>
    <w:basedOn w:val="Standardnpsmoodstavce"/>
    <w:link w:val="Style10"/>
    <w:rsid w:val="00DC223C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10">
    <w:name w:val="Style 10"/>
    <w:basedOn w:val="Normln"/>
    <w:link w:val="CharStyle18"/>
    <w:rsid w:val="00DC223C"/>
    <w:pPr>
      <w:widowControl w:val="0"/>
      <w:shd w:val="clear" w:color="auto" w:fill="FFFFFF"/>
      <w:spacing w:before="0" w:after="400" w:line="156" w:lineRule="exact"/>
    </w:pPr>
    <w:rPr>
      <w:rFonts w:eastAsia="Arial" w:cs="Arial"/>
      <w:sz w:val="14"/>
      <w:szCs w:val="14"/>
    </w:rPr>
  </w:style>
  <w:style w:type="paragraph" w:customStyle="1" w:styleId="Style12">
    <w:name w:val="Style 12"/>
    <w:basedOn w:val="Normln"/>
    <w:link w:val="CharStyle13Exact"/>
    <w:rsid w:val="00DC223C"/>
    <w:pPr>
      <w:widowControl w:val="0"/>
      <w:shd w:val="clear" w:color="auto" w:fill="FFFFFF"/>
      <w:spacing w:before="400" w:after="100" w:line="168" w:lineRule="exact"/>
      <w:outlineLvl w:val="1"/>
    </w:pPr>
    <w:rPr>
      <w:rFonts w:eastAsia="Arial" w:cs="Arial"/>
      <w:sz w:val="15"/>
      <w:szCs w:val="15"/>
    </w:rPr>
  </w:style>
  <w:style w:type="character" w:customStyle="1" w:styleId="CharStyle15Exact">
    <w:name w:val="Char Style 15 Exact"/>
    <w:basedOn w:val="Standardnpsmoodstavce"/>
    <w:link w:val="Style14"/>
    <w:rsid w:val="0005739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yle14">
    <w:name w:val="Style 14"/>
    <w:basedOn w:val="Normln"/>
    <w:link w:val="CharStyle15Exact"/>
    <w:rsid w:val="00057394"/>
    <w:pPr>
      <w:widowControl w:val="0"/>
      <w:shd w:val="clear" w:color="auto" w:fill="FFFFFF"/>
      <w:spacing w:before="0" w:line="278" w:lineRule="exact"/>
    </w:pPr>
    <w:rPr>
      <w:rFonts w:eastAsia="Arial" w:cs="Arial"/>
      <w:sz w:val="16"/>
      <w:szCs w:val="16"/>
    </w:rPr>
  </w:style>
  <w:style w:type="character" w:customStyle="1" w:styleId="CharStyle9Exact">
    <w:name w:val="Char Style 9 Exact"/>
    <w:basedOn w:val="Standardnpsmoodstavce"/>
    <w:link w:val="Style8"/>
    <w:rsid w:val="00057394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8">
    <w:name w:val="Style 8"/>
    <w:basedOn w:val="Normln"/>
    <w:link w:val="CharStyle9Exact"/>
    <w:rsid w:val="00057394"/>
    <w:pPr>
      <w:widowControl w:val="0"/>
      <w:shd w:val="clear" w:color="auto" w:fill="FFFFFF"/>
      <w:spacing w:before="0" w:line="334" w:lineRule="exact"/>
      <w:outlineLvl w:val="0"/>
    </w:pPr>
    <w:rPr>
      <w:rFonts w:eastAsia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2020-09-15T05:50:00Z</cp:lastPrinted>
  <dcterms:created xsi:type="dcterms:W3CDTF">2020-09-15T06:31:00Z</dcterms:created>
  <dcterms:modified xsi:type="dcterms:W3CDTF">2020-09-24T06:10:00Z</dcterms:modified>
</cp:coreProperties>
</file>