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30" w:rsidRDefault="002967ED">
      <w:pPr>
        <w:pStyle w:val="Zkladntext"/>
        <w:ind w:left="88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50976" cy="306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30" w:rsidRDefault="00F52430">
      <w:pPr>
        <w:pStyle w:val="Zkladntext"/>
        <w:rPr>
          <w:sz w:val="20"/>
        </w:rPr>
      </w:pPr>
    </w:p>
    <w:p w:rsidR="00F52430" w:rsidRDefault="00F52430">
      <w:pPr>
        <w:pStyle w:val="Zkladntext"/>
        <w:rPr>
          <w:sz w:val="20"/>
        </w:rPr>
      </w:pPr>
    </w:p>
    <w:p w:rsidR="00F52430" w:rsidRDefault="00F52430">
      <w:pPr>
        <w:pStyle w:val="Zkladntext"/>
        <w:spacing w:before="7"/>
        <w:rPr>
          <w:sz w:val="25"/>
        </w:rPr>
      </w:pPr>
    </w:p>
    <w:p w:rsidR="00F52430" w:rsidRDefault="002967ED">
      <w:pPr>
        <w:spacing w:before="91"/>
        <w:ind w:left="3771" w:right="4365"/>
        <w:jc w:val="center"/>
        <w:rPr>
          <w:b/>
        </w:rPr>
      </w:pPr>
      <w:proofErr w:type="spellStart"/>
      <w:r>
        <w:rPr>
          <w:b/>
          <w:color w:val="2B2B2B"/>
          <w:w w:val="110"/>
        </w:rPr>
        <w:t>Smlouva</w:t>
      </w:r>
      <w:proofErr w:type="spellEnd"/>
      <w:r>
        <w:rPr>
          <w:b/>
          <w:color w:val="2B2B2B"/>
          <w:w w:val="110"/>
        </w:rPr>
        <w:t xml:space="preserve"> o </w:t>
      </w:r>
      <w:proofErr w:type="spellStart"/>
      <w:r>
        <w:rPr>
          <w:b/>
          <w:color w:val="2B2B2B"/>
          <w:w w:val="110"/>
        </w:rPr>
        <w:t>spolupráci</w:t>
      </w:r>
      <w:proofErr w:type="spellEnd"/>
    </w:p>
    <w:p w:rsidR="00F52430" w:rsidRDefault="00F52430">
      <w:pPr>
        <w:pStyle w:val="Zkladntext"/>
        <w:spacing w:before="4"/>
        <w:rPr>
          <w:b/>
          <w:sz w:val="24"/>
        </w:rPr>
      </w:pPr>
    </w:p>
    <w:p w:rsidR="00F52430" w:rsidRDefault="002967ED">
      <w:pPr>
        <w:pStyle w:val="Odstavecseseznamem"/>
        <w:numPr>
          <w:ilvl w:val="0"/>
          <w:numId w:val="6"/>
        </w:numPr>
        <w:tabs>
          <w:tab w:val="left" w:pos="4239"/>
        </w:tabs>
        <w:spacing w:line="540" w:lineRule="atLeast"/>
        <w:ind w:right="4604" w:firstLine="3896"/>
        <w:jc w:val="left"/>
        <w:rPr>
          <w:b/>
          <w:color w:val="2B2B2B"/>
        </w:rPr>
      </w:pPr>
      <w:proofErr w:type="spellStart"/>
      <w:r>
        <w:rPr>
          <w:b/>
          <w:color w:val="2B2B2B"/>
          <w:w w:val="110"/>
        </w:rPr>
        <w:t>Smluvní</w:t>
      </w:r>
      <w:proofErr w:type="spellEnd"/>
      <w:r>
        <w:rPr>
          <w:b/>
          <w:color w:val="2B2B2B"/>
          <w:spacing w:val="-16"/>
          <w:w w:val="110"/>
        </w:rPr>
        <w:t xml:space="preserve"> </w:t>
      </w:r>
      <w:proofErr w:type="spellStart"/>
      <w:r>
        <w:rPr>
          <w:b/>
          <w:color w:val="2B2B2B"/>
          <w:w w:val="110"/>
        </w:rPr>
        <w:t>strany</w:t>
      </w:r>
      <w:proofErr w:type="spellEnd"/>
      <w:r>
        <w:rPr>
          <w:b/>
          <w:color w:val="2B2B2B"/>
          <w:w w:val="110"/>
        </w:rPr>
        <w:t xml:space="preserve"> </w:t>
      </w:r>
      <w:proofErr w:type="spellStart"/>
      <w:r>
        <w:rPr>
          <w:b/>
          <w:color w:val="424242"/>
          <w:w w:val="110"/>
        </w:rPr>
        <w:t>Uměleckoprůmyslové</w:t>
      </w:r>
      <w:proofErr w:type="spellEnd"/>
      <w:r>
        <w:rPr>
          <w:b/>
          <w:color w:val="424242"/>
          <w:spacing w:val="-36"/>
          <w:w w:val="110"/>
        </w:rPr>
        <w:t xml:space="preserve"> </w:t>
      </w:r>
      <w:r>
        <w:rPr>
          <w:b/>
          <w:color w:val="2B2B2B"/>
          <w:w w:val="110"/>
        </w:rPr>
        <w:t>museum</w:t>
      </w:r>
      <w:r>
        <w:rPr>
          <w:b/>
          <w:color w:val="2B2B2B"/>
          <w:spacing w:val="-13"/>
          <w:w w:val="110"/>
        </w:rPr>
        <w:t xml:space="preserve"> </w:t>
      </w:r>
      <w:r>
        <w:rPr>
          <w:b/>
          <w:color w:val="2B2B2B"/>
          <w:w w:val="110"/>
        </w:rPr>
        <w:t>v</w:t>
      </w:r>
      <w:r>
        <w:rPr>
          <w:b/>
          <w:color w:val="2B2B2B"/>
          <w:spacing w:val="-25"/>
          <w:w w:val="110"/>
        </w:rPr>
        <w:t xml:space="preserve"> </w:t>
      </w:r>
      <w:proofErr w:type="spellStart"/>
      <w:r>
        <w:rPr>
          <w:b/>
          <w:color w:val="2B2B2B"/>
          <w:w w:val="110"/>
        </w:rPr>
        <w:t>Praze</w:t>
      </w:r>
      <w:proofErr w:type="spellEnd"/>
    </w:p>
    <w:p w:rsidR="00F52430" w:rsidRPr="002967ED" w:rsidRDefault="002967ED">
      <w:pPr>
        <w:pStyle w:val="Zkladntext"/>
        <w:spacing w:before="11"/>
        <w:ind w:left="120"/>
        <w:rPr>
          <w:lang w:val="fr-FR"/>
        </w:rPr>
      </w:pPr>
      <w:r w:rsidRPr="002967ED">
        <w:rPr>
          <w:color w:val="424242"/>
          <w:lang w:val="fr-FR"/>
        </w:rPr>
        <w:t xml:space="preserve">se sídlem </w:t>
      </w:r>
      <w:r w:rsidRPr="002967ED">
        <w:rPr>
          <w:color w:val="2B2B2B"/>
          <w:lang w:val="fr-FR"/>
        </w:rPr>
        <w:t>1</w:t>
      </w:r>
      <w:r w:rsidRPr="002967ED">
        <w:rPr>
          <w:color w:val="424242"/>
          <w:lang w:val="fr-FR"/>
        </w:rPr>
        <w:t xml:space="preserve">7. </w:t>
      </w:r>
      <w:r w:rsidRPr="002967ED">
        <w:rPr>
          <w:color w:val="2B2B2B"/>
          <w:lang w:val="fr-FR"/>
        </w:rPr>
        <w:t xml:space="preserve">listopadu </w:t>
      </w:r>
      <w:r w:rsidRPr="002967ED">
        <w:rPr>
          <w:color w:val="424242"/>
          <w:lang w:val="fr-FR"/>
        </w:rPr>
        <w:t>2, 11</w:t>
      </w:r>
      <w:r w:rsidRPr="002967ED">
        <w:rPr>
          <w:rFonts w:ascii="Arial" w:hAnsi="Arial"/>
          <w:color w:val="424242"/>
          <w:sz w:val="22"/>
          <w:lang w:val="fr-FR"/>
        </w:rPr>
        <w:t xml:space="preserve">O </w:t>
      </w:r>
      <w:r w:rsidRPr="002967ED">
        <w:rPr>
          <w:color w:val="2B2B2B"/>
          <w:lang w:val="fr-FR"/>
        </w:rPr>
        <w:t>00 Praha 1</w:t>
      </w:r>
    </w:p>
    <w:p w:rsidR="00F52430" w:rsidRPr="002967ED" w:rsidRDefault="002967ED">
      <w:pPr>
        <w:pStyle w:val="Zkladntext"/>
        <w:spacing w:before="9" w:line="247" w:lineRule="auto"/>
        <w:ind w:left="133" w:right="3935" w:hanging="7"/>
        <w:rPr>
          <w:lang w:val="fr-FR"/>
        </w:rPr>
      </w:pPr>
      <w:r w:rsidRPr="002967ED">
        <w:rPr>
          <w:color w:val="2B2B2B"/>
          <w:lang w:val="fr-FR"/>
        </w:rPr>
        <w:t>za</w:t>
      </w:r>
      <w:r w:rsidRPr="002967ED">
        <w:rPr>
          <w:color w:val="595959"/>
          <w:lang w:val="fr-FR"/>
        </w:rPr>
        <w:t>s</w:t>
      </w:r>
      <w:r w:rsidRPr="002967ED">
        <w:rPr>
          <w:color w:val="2B2B2B"/>
          <w:lang w:val="fr-FR"/>
        </w:rPr>
        <w:t>toupené PhDr. Helenou Koenig</w:t>
      </w:r>
      <w:r w:rsidRPr="002967ED">
        <w:rPr>
          <w:color w:val="595959"/>
          <w:lang w:val="fr-FR"/>
        </w:rPr>
        <w:t>s</w:t>
      </w:r>
      <w:r w:rsidRPr="002967ED">
        <w:rPr>
          <w:color w:val="2B2B2B"/>
          <w:lang w:val="fr-FR"/>
        </w:rPr>
        <w:t>markovou, ředitelkou mu</w:t>
      </w:r>
      <w:r w:rsidRPr="002967ED">
        <w:rPr>
          <w:color w:val="595959"/>
          <w:lang w:val="fr-FR"/>
        </w:rPr>
        <w:t>s</w:t>
      </w:r>
      <w:r w:rsidRPr="002967ED">
        <w:rPr>
          <w:color w:val="2B2B2B"/>
          <w:lang w:val="fr-FR"/>
        </w:rPr>
        <w:t>ea IČO</w:t>
      </w:r>
      <w:r w:rsidRPr="002967ED">
        <w:rPr>
          <w:color w:val="595959"/>
          <w:lang w:val="fr-FR"/>
        </w:rPr>
        <w:t xml:space="preserve">: </w:t>
      </w:r>
      <w:r w:rsidRPr="002967ED">
        <w:rPr>
          <w:color w:val="424242"/>
          <w:lang w:val="fr-FR"/>
        </w:rPr>
        <w:t xml:space="preserve">00023442,  </w:t>
      </w:r>
      <w:r w:rsidRPr="002967ED">
        <w:rPr>
          <w:color w:val="2B2B2B"/>
          <w:lang w:val="fr-FR"/>
        </w:rPr>
        <w:t xml:space="preserve">DIČ:  </w:t>
      </w:r>
      <w:r w:rsidRPr="002967ED">
        <w:rPr>
          <w:color w:val="424242"/>
          <w:lang w:val="fr-FR"/>
        </w:rPr>
        <w:t>CZ00023442</w:t>
      </w:r>
    </w:p>
    <w:p w:rsidR="00F52430" w:rsidRDefault="002967ED">
      <w:pPr>
        <w:pStyle w:val="Zkladntext"/>
        <w:spacing w:before="1"/>
        <w:ind w:left="122"/>
      </w:pPr>
      <w:r>
        <w:rPr>
          <w:color w:val="424242"/>
          <w:w w:val="105"/>
        </w:rPr>
        <w:t>(</w:t>
      </w:r>
      <w:proofErr w:type="spellStart"/>
      <w:r>
        <w:rPr>
          <w:color w:val="424242"/>
          <w:w w:val="105"/>
        </w:rPr>
        <w:t>dále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B2B2B"/>
          <w:w w:val="105"/>
        </w:rPr>
        <w:t>jen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>)</w:t>
      </w:r>
    </w:p>
    <w:p w:rsidR="00F52430" w:rsidRDefault="00F52430">
      <w:pPr>
        <w:pStyle w:val="Zkladntext"/>
        <w:spacing w:before="8"/>
        <w:rPr>
          <w:sz w:val="27"/>
        </w:rPr>
      </w:pPr>
    </w:p>
    <w:p w:rsidR="00F52430" w:rsidRDefault="002967ED">
      <w:pPr>
        <w:ind w:left="125"/>
        <w:rPr>
          <w:rFonts w:ascii="Arial"/>
          <w:sz w:val="19"/>
        </w:rPr>
      </w:pPr>
      <w:r>
        <w:rPr>
          <w:rFonts w:ascii="Arial"/>
          <w:color w:val="424242"/>
          <w:w w:val="102"/>
          <w:sz w:val="19"/>
        </w:rPr>
        <w:t>a</w:t>
      </w:r>
    </w:p>
    <w:p w:rsidR="00F52430" w:rsidRDefault="00F52430">
      <w:pPr>
        <w:pStyle w:val="Zkladntext"/>
        <w:spacing w:before="4"/>
        <w:rPr>
          <w:rFonts w:ascii="Arial"/>
          <w:sz w:val="25"/>
        </w:rPr>
      </w:pPr>
    </w:p>
    <w:p w:rsidR="00F52430" w:rsidRDefault="002967ED">
      <w:pPr>
        <w:ind w:left="130"/>
        <w:rPr>
          <w:sz w:val="23"/>
        </w:rPr>
      </w:pPr>
      <w:r>
        <w:rPr>
          <w:b/>
          <w:color w:val="2B2B2B"/>
          <w:w w:val="105"/>
        </w:rPr>
        <w:t xml:space="preserve">ADJUST ART, </w:t>
      </w:r>
      <w:proofErr w:type="spellStart"/>
      <w:r>
        <w:rPr>
          <w:color w:val="595959"/>
          <w:w w:val="105"/>
          <w:sz w:val="23"/>
        </w:rPr>
        <w:t>s</w:t>
      </w:r>
      <w:r>
        <w:rPr>
          <w:color w:val="2B2B2B"/>
          <w:w w:val="105"/>
          <w:sz w:val="23"/>
        </w:rPr>
        <w:t>pol</w:t>
      </w:r>
      <w:proofErr w:type="spellEnd"/>
      <w:r>
        <w:rPr>
          <w:color w:val="2B2B2B"/>
          <w:w w:val="105"/>
          <w:sz w:val="23"/>
        </w:rPr>
        <w:t>.</w:t>
      </w:r>
      <w:r>
        <w:rPr>
          <w:color w:val="2B2B2B"/>
          <w:spacing w:val="51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sr.o</w:t>
      </w:r>
      <w:proofErr w:type="spellEnd"/>
      <w:r>
        <w:rPr>
          <w:color w:val="424242"/>
          <w:w w:val="105"/>
          <w:sz w:val="23"/>
        </w:rPr>
        <w:t>.</w:t>
      </w:r>
    </w:p>
    <w:p w:rsidR="00F52430" w:rsidRDefault="002967ED">
      <w:pPr>
        <w:pStyle w:val="Zkladntext"/>
        <w:spacing w:before="16" w:line="252" w:lineRule="auto"/>
        <w:ind w:left="120" w:right="4860"/>
      </w:pPr>
      <w:r>
        <w:rPr>
          <w:color w:val="424242"/>
        </w:rPr>
        <w:t xml:space="preserve">se </w:t>
      </w:r>
      <w:proofErr w:type="spellStart"/>
      <w:r>
        <w:rPr>
          <w:color w:val="424242"/>
        </w:rPr>
        <w:t>sídlem</w:t>
      </w:r>
      <w:proofErr w:type="spellEnd"/>
      <w:r>
        <w:rPr>
          <w:color w:val="424242"/>
        </w:rPr>
        <w:t xml:space="preserve"> </w:t>
      </w:r>
      <w:proofErr w:type="gramStart"/>
      <w:r>
        <w:rPr>
          <w:color w:val="424242"/>
        </w:rPr>
        <w:t>Praha  I</w:t>
      </w:r>
      <w:proofErr w:type="gramEnd"/>
      <w:r>
        <w:rPr>
          <w:color w:val="424242"/>
        </w:rPr>
        <w:t xml:space="preserve"> </w:t>
      </w:r>
      <w:r>
        <w:rPr>
          <w:color w:val="757575"/>
        </w:rPr>
        <w:t xml:space="preserve">,   </w:t>
      </w:r>
      <w:proofErr w:type="spellStart"/>
      <w:r>
        <w:rPr>
          <w:color w:val="757575"/>
        </w:rPr>
        <w:t>á</w:t>
      </w:r>
      <w:r>
        <w:rPr>
          <w:color w:val="595959"/>
        </w:rPr>
        <w:t>rodní</w:t>
      </w:r>
      <w:proofErr w:type="spellEnd"/>
      <w:r>
        <w:rPr>
          <w:color w:val="595959"/>
        </w:rPr>
        <w:t xml:space="preserve"> 25</w:t>
      </w:r>
      <w:r>
        <w:rPr>
          <w:color w:val="757575"/>
        </w:rPr>
        <w:t xml:space="preserve">, </w:t>
      </w:r>
      <w:r>
        <w:rPr>
          <w:color w:val="2B2B2B"/>
        </w:rPr>
        <w:t xml:space="preserve">11O </w:t>
      </w:r>
      <w:r>
        <w:rPr>
          <w:color w:val="424242"/>
        </w:rPr>
        <w:t xml:space="preserve">00 </w:t>
      </w:r>
      <w:r>
        <w:rPr>
          <w:color w:val="2B2B2B"/>
        </w:rPr>
        <w:t xml:space="preserve">Praha  1 </w:t>
      </w:r>
      <w:proofErr w:type="spellStart"/>
      <w:r>
        <w:rPr>
          <w:color w:val="424242"/>
        </w:rPr>
        <w:t>zastoupená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B2B2B"/>
        </w:rPr>
        <w:t>Ivanou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424242"/>
        </w:rPr>
        <w:t>Zemancovou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2B2B2B"/>
        </w:rPr>
        <w:t>jednatelkou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424242"/>
        </w:rPr>
        <w:t>společnosti</w:t>
      </w:r>
      <w:proofErr w:type="spellEnd"/>
      <w:r>
        <w:rPr>
          <w:color w:val="424242"/>
        </w:rPr>
        <w:t xml:space="preserve"> </w:t>
      </w:r>
      <w:r>
        <w:rPr>
          <w:color w:val="2B2B2B"/>
        </w:rPr>
        <w:t xml:space="preserve">IČO:  </w:t>
      </w:r>
      <w:r>
        <w:rPr>
          <w:color w:val="595959"/>
        </w:rPr>
        <w:t>256  36 05</w:t>
      </w:r>
      <w:r>
        <w:rPr>
          <w:color w:val="757575"/>
        </w:rPr>
        <w:t>7</w:t>
      </w:r>
      <w:r>
        <w:rPr>
          <w:color w:val="595959"/>
        </w:rPr>
        <w:t xml:space="preserve">,  </w:t>
      </w:r>
      <w:r>
        <w:rPr>
          <w:color w:val="424242"/>
        </w:rPr>
        <w:t>DIČ:</w:t>
      </w:r>
      <w:r>
        <w:rPr>
          <w:color w:val="424242"/>
          <w:spacing w:val="8"/>
        </w:rPr>
        <w:t xml:space="preserve"> </w:t>
      </w:r>
      <w:r>
        <w:rPr>
          <w:color w:val="595959"/>
          <w:spacing w:val="-7"/>
        </w:rPr>
        <w:t>CZ25</w:t>
      </w:r>
      <w:r>
        <w:rPr>
          <w:color w:val="757575"/>
          <w:spacing w:val="-7"/>
        </w:rPr>
        <w:t>6</w:t>
      </w:r>
      <w:r>
        <w:rPr>
          <w:color w:val="595959"/>
          <w:spacing w:val="-7"/>
        </w:rPr>
        <w:t>3605</w:t>
      </w:r>
      <w:r>
        <w:rPr>
          <w:color w:val="757575"/>
          <w:spacing w:val="-7"/>
        </w:rPr>
        <w:t>7</w:t>
      </w:r>
    </w:p>
    <w:p w:rsidR="00F52430" w:rsidRDefault="002967ED">
      <w:pPr>
        <w:pStyle w:val="Zkladntext"/>
        <w:spacing w:line="261" w:lineRule="exact"/>
        <w:ind w:left="115"/>
      </w:pPr>
      <w:r>
        <w:rPr>
          <w:color w:val="2B2B2B"/>
          <w:w w:val="105"/>
        </w:rPr>
        <w:t>(</w:t>
      </w:r>
      <w:proofErr w:type="spellStart"/>
      <w:r>
        <w:rPr>
          <w:color w:val="2B2B2B"/>
          <w:w w:val="105"/>
        </w:rPr>
        <w:t>dále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Dodavatel</w:t>
      </w:r>
      <w:proofErr w:type="spellEnd"/>
      <w:r>
        <w:rPr>
          <w:color w:val="2B2B2B"/>
          <w:w w:val="105"/>
        </w:rPr>
        <w:t>)</w:t>
      </w: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spacing w:before="7"/>
        <w:rPr>
          <w:sz w:val="27"/>
        </w:rPr>
      </w:pPr>
    </w:p>
    <w:p w:rsidR="00F52430" w:rsidRDefault="002967ED">
      <w:pPr>
        <w:pStyle w:val="Odstavecseseznamem"/>
        <w:numPr>
          <w:ilvl w:val="0"/>
          <w:numId w:val="6"/>
        </w:numPr>
        <w:tabs>
          <w:tab w:val="left" w:pos="4533"/>
        </w:tabs>
        <w:spacing w:before="1"/>
        <w:ind w:left="4532" w:hanging="308"/>
        <w:jc w:val="left"/>
        <w:rPr>
          <w:b/>
          <w:color w:val="2B2B2B"/>
        </w:rPr>
      </w:pPr>
      <w:proofErr w:type="spellStart"/>
      <w:r>
        <w:rPr>
          <w:b/>
          <w:color w:val="2B2B2B"/>
          <w:w w:val="105"/>
        </w:rPr>
        <w:t>Předmět</w:t>
      </w:r>
      <w:proofErr w:type="spellEnd"/>
      <w:r>
        <w:rPr>
          <w:b/>
          <w:color w:val="2B2B2B"/>
          <w:spacing w:val="35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smlouvy</w:t>
      </w:r>
      <w:proofErr w:type="spellEnd"/>
    </w:p>
    <w:p w:rsidR="00F52430" w:rsidRDefault="00F52430">
      <w:pPr>
        <w:pStyle w:val="Zkladntext"/>
        <w:rPr>
          <w:b/>
          <w:sz w:val="24"/>
        </w:rPr>
      </w:pPr>
    </w:p>
    <w:p w:rsidR="00F52430" w:rsidRDefault="00F52430">
      <w:pPr>
        <w:pStyle w:val="Zkladntext"/>
        <w:spacing w:before="6"/>
        <w:rPr>
          <w:b/>
          <w:sz w:val="24"/>
        </w:rPr>
      </w:pPr>
    </w:p>
    <w:p w:rsidR="00F52430" w:rsidRDefault="002967ED">
      <w:pPr>
        <w:pStyle w:val="Zkladntext"/>
        <w:spacing w:line="247" w:lineRule="auto"/>
        <w:ind w:left="821" w:right="704" w:hanging="349"/>
        <w:jc w:val="both"/>
      </w:pPr>
      <w:r>
        <w:rPr>
          <w:color w:val="2B2B2B"/>
          <w:w w:val="105"/>
        </w:rPr>
        <w:t>1</w:t>
      </w:r>
      <w:r>
        <w:rPr>
          <w:color w:val="595959"/>
          <w:w w:val="105"/>
        </w:rPr>
        <w:t xml:space="preserve">. </w:t>
      </w:r>
      <w:proofErr w:type="spellStart"/>
      <w:r>
        <w:rPr>
          <w:color w:val="424242"/>
          <w:w w:val="105"/>
        </w:rPr>
        <w:t>Předmětem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424242"/>
          <w:w w:val="105"/>
        </w:rPr>
        <w:t>Smlouvy</w:t>
      </w:r>
      <w:proofErr w:type="spellEnd"/>
      <w:r>
        <w:rPr>
          <w:color w:val="424242"/>
          <w:w w:val="105"/>
        </w:rPr>
        <w:t xml:space="preserve"> </w:t>
      </w:r>
      <w:r>
        <w:rPr>
          <w:color w:val="595959"/>
          <w:w w:val="105"/>
        </w:rPr>
        <w:t xml:space="preserve">ze </w:t>
      </w:r>
      <w:proofErr w:type="spellStart"/>
      <w:r>
        <w:rPr>
          <w:color w:val="424242"/>
          <w:w w:val="105"/>
        </w:rPr>
        <w:t>dne</w:t>
      </w:r>
      <w:proofErr w:type="spellEnd"/>
      <w:r>
        <w:rPr>
          <w:color w:val="424242"/>
          <w:w w:val="105"/>
        </w:rPr>
        <w:t xml:space="preserve"> 8.9.2020 je </w:t>
      </w:r>
      <w:proofErr w:type="spellStart"/>
      <w:r>
        <w:rPr>
          <w:color w:val="424242"/>
          <w:w w:val="105"/>
        </w:rPr>
        <w:t>spolupráce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595959"/>
          <w:w w:val="105"/>
        </w:rPr>
        <w:t>zaj</w:t>
      </w:r>
      <w:r>
        <w:rPr>
          <w:color w:val="2B2B2B"/>
          <w:w w:val="105"/>
        </w:rPr>
        <w:t>i</w:t>
      </w:r>
      <w:r>
        <w:rPr>
          <w:color w:val="595959"/>
          <w:w w:val="105"/>
        </w:rPr>
        <w:t>štění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24242"/>
          <w:w w:val="105"/>
        </w:rPr>
        <w:t>outdoorových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B2B2B"/>
          <w:w w:val="105"/>
        </w:rPr>
        <w:t>ploch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mediální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424242"/>
          <w:w w:val="105"/>
        </w:rPr>
        <w:t>podporu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projektu</w:t>
      </w:r>
      <w:proofErr w:type="spellEnd"/>
      <w:r>
        <w:rPr>
          <w:color w:val="424242"/>
          <w:w w:val="105"/>
        </w:rPr>
        <w:t xml:space="preserve"> </w:t>
      </w:r>
      <w:r>
        <w:rPr>
          <w:b/>
          <w:color w:val="424242"/>
          <w:w w:val="105"/>
          <w:sz w:val="22"/>
        </w:rPr>
        <w:t>„</w:t>
      </w:r>
      <w:proofErr w:type="spellStart"/>
      <w:r>
        <w:rPr>
          <w:b/>
          <w:color w:val="424242"/>
          <w:w w:val="105"/>
          <w:sz w:val="22"/>
        </w:rPr>
        <w:t>Státní</w:t>
      </w:r>
      <w:proofErr w:type="spellEnd"/>
      <w:r>
        <w:rPr>
          <w:b/>
          <w:color w:val="424242"/>
          <w:w w:val="105"/>
          <w:sz w:val="22"/>
        </w:rPr>
        <w:t xml:space="preserve"> </w:t>
      </w:r>
      <w:proofErr w:type="spellStart"/>
      <w:r>
        <w:rPr>
          <w:b/>
          <w:color w:val="2B2B2B"/>
          <w:w w:val="105"/>
          <w:sz w:val="22"/>
        </w:rPr>
        <w:t>grafická</w:t>
      </w:r>
      <w:proofErr w:type="spellEnd"/>
      <w:r>
        <w:rPr>
          <w:b/>
          <w:color w:val="2B2B2B"/>
          <w:w w:val="105"/>
          <w:sz w:val="22"/>
        </w:rPr>
        <w:t xml:space="preserve"> </w:t>
      </w:r>
      <w:proofErr w:type="spellStart"/>
      <w:r>
        <w:rPr>
          <w:b/>
          <w:color w:val="2B2B2B"/>
          <w:w w:val="105"/>
          <w:sz w:val="22"/>
        </w:rPr>
        <w:t>škola</w:t>
      </w:r>
      <w:proofErr w:type="spellEnd"/>
      <w:r>
        <w:rPr>
          <w:b/>
          <w:color w:val="2B2B2B"/>
          <w:w w:val="105"/>
          <w:sz w:val="22"/>
        </w:rPr>
        <w:t xml:space="preserve"> </w:t>
      </w:r>
      <w:r>
        <w:rPr>
          <w:b/>
          <w:color w:val="424242"/>
          <w:w w:val="105"/>
          <w:sz w:val="22"/>
        </w:rPr>
        <w:t xml:space="preserve">v </w:t>
      </w:r>
      <w:proofErr w:type="spellStart"/>
      <w:r>
        <w:rPr>
          <w:b/>
          <w:color w:val="2B2B2B"/>
          <w:w w:val="105"/>
          <w:sz w:val="22"/>
        </w:rPr>
        <w:t>Praze</w:t>
      </w:r>
      <w:proofErr w:type="spellEnd"/>
      <w:r>
        <w:rPr>
          <w:b/>
          <w:color w:val="2B2B2B"/>
          <w:w w:val="105"/>
          <w:sz w:val="22"/>
        </w:rPr>
        <w:t xml:space="preserve"> </w:t>
      </w:r>
      <w:r>
        <w:rPr>
          <w:b/>
          <w:color w:val="0A0A0A"/>
          <w:w w:val="105"/>
          <w:sz w:val="22"/>
        </w:rPr>
        <w:t xml:space="preserve">- </w:t>
      </w:r>
      <w:r>
        <w:rPr>
          <w:b/>
          <w:color w:val="2B2B2B"/>
          <w:w w:val="105"/>
          <w:sz w:val="22"/>
        </w:rPr>
        <w:t xml:space="preserve">100G </w:t>
      </w:r>
      <w:r>
        <w:rPr>
          <w:color w:val="2B2B2B"/>
          <w:w w:val="105"/>
          <w:sz w:val="22"/>
        </w:rPr>
        <w:t xml:space="preserve">" </w:t>
      </w:r>
      <w:proofErr w:type="spellStart"/>
      <w:proofErr w:type="gramStart"/>
      <w:r>
        <w:rPr>
          <w:color w:val="2B2B2B"/>
          <w:w w:val="105"/>
        </w:rPr>
        <w:t>n</w:t>
      </w:r>
      <w:r>
        <w:rPr>
          <w:color w:val="595959"/>
          <w:w w:val="105"/>
        </w:rPr>
        <w:t>a</w:t>
      </w:r>
      <w:proofErr w:type="spellEnd"/>
      <w:r>
        <w:rPr>
          <w:color w:val="595959"/>
          <w:w w:val="105"/>
        </w:rPr>
        <w:t xml:space="preserve">  </w:t>
      </w:r>
      <w:proofErr w:type="spellStart"/>
      <w:r>
        <w:rPr>
          <w:color w:val="424242"/>
          <w:w w:val="105"/>
        </w:rPr>
        <w:t>území</w:t>
      </w:r>
      <w:proofErr w:type="spellEnd"/>
      <w:proofErr w:type="gramEnd"/>
      <w:r>
        <w:rPr>
          <w:color w:val="424242"/>
          <w:w w:val="105"/>
        </w:rPr>
        <w:t xml:space="preserve">  </w:t>
      </w:r>
      <w:proofErr w:type="spellStart"/>
      <w:r>
        <w:rPr>
          <w:color w:val="2B2B2B"/>
          <w:w w:val="105"/>
        </w:rPr>
        <w:t>hla</w:t>
      </w:r>
      <w:r>
        <w:rPr>
          <w:color w:val="595959"/>
          <w:w w:val="105"/>
        </w:rPr>
        <w:t>v</w:t>
      </w:r>
      <w:r>
        <w:rPr>
          <w:color w:val="2B2B2B"/>
          <w:w w:val="105"/>
        </w:rPr>
        <w:t>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424242"/>
          <w:w w:val="105"/>
        </w:rPr>
        <w:t>města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B2B2B"/>
          <w:w w:val="105"/>
        </w:rPr>
        <w:t>Prah</w:t>
      </w:r>
      <w:r>
        <w:rPr>
          <w:color w:val="595959"/>
          <w:w w:val="105"/>
        </w:rPr>
        <w:t>y</w:t>
      </w:r>
      <w:proofErr w:type="spellEnd"/>
      <w:r>
        <w:rPr>
          <w:color w:val="595959"/>
          <w:w w:val="105"/>
        </w:rPr>
        <w:t xml:space="preserve"> </w:t>
      </w:r>
      <w:r>
        <w:rPr>
          <w:color w:val="424242"/>
          <w:w w:val="105"/>
        </w:rPr>
        <w:t xml:space="preserve">v </w:t>
      </w:r>
      <w:proofErr w:type="spellStart"/>
      <w:r>
        <w:rPr>
          <w:color w:val="424242"/>
          <w:w w:val="105"/>
        </w:rPr>
        <w:t>období</w:t>
      </w:r>
      <w:proofErr w:type="spellEnd"/>
      <w:r>
        <w:rPr>
          <w:color w:val="424242"/>
          <w:w w:val="105"/>
        </w:rPr>
        <w:t xml:space="preserve">  22</w:t>
      </w:r>
      <w:r>
        <w:rPr>
          <w:color w:val="0A0A0A"/>
          <w:w w:val="105"/>
        </w:rPr>
        <w:t>.</w:t>
      </w:r>
      <w:r>
        <w:rPr>
          <w:color w:val="424242"/>
          <w:w w:val="105"/>
        </w:rPr>
        <w:t>9</w:t>
      </w:r>
      <w:r>
        <w:rPr>
          <w:color w:val="0A0A0A"/>
          <w:w w:val="105"/>
        </w:rPr>
        <w:t xml:space="preserve">. </w:t>
      </w:r>
      <w:r>
        <w:rPr>
          <w:color w:val="595959"/>
          <w:w w:val="105"/>
        </w:rPr>
        <w:t xml:space="preserve">- </w:t>
      </w:r>
      <w:r>
        <w:rPr>
          <w:color w:val="424242"/>
          <w:w w:val="105"/>
        </w:rPr>
        <w:t>2.11.2020</w:t>
      </w: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spacing w:before="5"/>
        <w:rPr>
          <w:sz w:val="25"/>
        </w:rPr>
      </w:pPr>
    </w:p>
    <w:p w:rsidR="00F52430" w:rsidRDefault="002967ED">
      <w:pPr>
        <w:pStyle w:val="Zkladntext"/>
        <w:spacing w:line="260" w:lineRule="exact"/>
        <w:ind w:left="758" w:right="81" w:firstLine="7"/>
      </w:pPr>
      <w:proofErr w:type="spellStart"/>
      <w:r>
        <w:rPr>
          <w:color w:val="424242"/>
          <w:w w:val="105"/>
        </w:rPr>
        <w:t>Spolupráce</w:t>
      </w:r>
      <w:proofErr w:type="spellEnd"/>
      <w:r>
        <w:rPr>
          <w:color w:val="424242"/>
          <w:w w:val="105"/>
        </w:rPr>
        <w:t xml:space="preserve"> se </w:t>
      </w:r>
      <w:proofErr w:type="spellStart"/>
      <w:r>
        <w:rPr>
          <w:color w:val="424242"/>
          <w:w w:val="105"/>
        </w:rPr>
        <w:t>rozumí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B2B2B"/>
          <w:w w:val="105"/>
        </w:rPr>
        <w:t>předev</w:t>
      </w:r>
      <w:r>
        <w:rPr>
          <w:color w:val="595959"/>
          <w:w w:val="105"/>
        </w:rPr>
        <w:t>š</w:t>
      </w:r>
      <w:r>
        <w:rPr>
          <w:color w:val="2B2B2B"/>
          <w:w w:val="105"/>
        </w:rPr>
        <w:t>ím</w:t>
      </w:r>
      <w:proofErr w:type="spellEnd"/>
      <w:r>
        <w:rPr>
          <w:color w:val="2B2B2B"/>
          <w:w w:val="105"/>
        </w:rPr>
        <w:t xml:space="preserve"> </w:t>
      </w:r>
      <w:r>
        <w:rPr>
          <w:color w:val="595959"/>
          <w:w w:val="105"/>
        </w:rPr>
        <w:t xml:space="preserve">v </w:t>
      </w:r>
      <w:proofErr w:type="spellStart"/>
      <w:r>
        <w:rPr>
          <w:color w:val="2B2B2B"/>
          <w:w w:val="105"/>
        </w:rPr>
        <w:t>médiích</w:t>
      </w:r>
      <w:proofErr w:type="spellEnd"/>
      <w:r>
        <w:rPr>
          <w:color w:val="2B2B2B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proofErr w:type="spellStart"/>
      <w:r>
        <w:rPr>
          <w:color w:val="424242"/>
          <w:w w:val="105"/>
        </w:rPr>
        <w:t>službách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specifikovaných</w:t>
      </w:r>
      <w:proofErr w:type="spellEnd"/>
      <w:r>
        <w:rPr>
          <w:color w:val="424242"/>
          <w:w w:val="105"/>
        </w:rPr>
        <w:t xml:space="preserve"> </w:t>
      </w:r>
      <w:r>
        <w:rPr>
          <w:color w:val="595959"/>
          <w:w w:val="105"/>
        </w:rPr>
        <w:t xml:space="preserve">v </w:t>
      </w:r>
      <w:proofErr w:type="spellStart"/>
      <w:r>
        <w:rPr>
          <w:color w:val="424242"/>
          <w:w w:val="105"/>
        </w:rPr>
        <w:t>Příloze</w:t>
      </w:r>
      <w:proofErr w:type="spellEnd"/>
      <w:r>
        <w:rPr>
          <w:color w:val="424242"/>
          <w:w w:val="105"/>
        </w:rPr>
        <w:t xml:space="preserve"> </w:t>
      </w:r>
      <w:r>
        <w:rPr>
          <w:color w:val="595959"/>
          <w:w w:val="105"/>
        </w:rPr>
        <w:t xml:space="preserve">č. </w:t>
      </w:r>
      <w:r>
        <w:rPr>
          <w:color w:val="2B2B2B"/>
          <w:w w:val="105"/>
        </w:rPr>
        <w:t xml:space="preserve">1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424242"/>
          <w:w w:val="105"/>
        </w:rPr>
        <w:t>Smlouvy</w:t>
      </w:r>
      <w:proofErr w:type="spellEnd"/>
      <w:r>
        <w:rPr>
          <w:color w:val="424242"/>
          <w:w w:val="105"/>
        </w:rPr>
        <w:t>.</w:t>
      </w: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spacing w:before="4"/>
        <w:rPr>
          <w:sz w:val="27"/>
        </w:rPr>
      </w:pPr>
    </w:p>
    <w:p w:rsidR="00F52430" w:rsidRDefault="002967ED">
      <w:pPr>
        <w:pStyle w:val="Odstavecseseznamem"/>
        <w:numPr>
          <w:ilvl w:val="0"/>
          <w:numId w:val="6"/>
        </w:numPr>
        <w:tabs>
          <w:tab w:val="left" w:pos="4090"/>
        </w:tabs>
        <w:spacing w:before="1"/>
        <w:ind w:left="4089" w:hanging="405"/>
        <w:jc w:val="left"/>
        <w:rPr>
          <w:b/>
          <w:color w:val="2B2B2B"/>
        </w:rPr>
      </w:pPr>
      <w:proofErr w:type="spellStart"/>
      <w:r>
        <w:rPr>
          <w:b/>
          <w:color w:val="2B2B2B"/>
          <w:w w:val="110"/>
        </w:rPr>
        <w:t>Doba</w:t>
      </w:r>
      <w:proofErr w:type="spellEnd"/>
      <w:r>
        <w:rPr>
          <w:b/>
          <w:color w:val="2B2B2B"/>
          <w:w w:val="110"/>
        </w:rPr>
        <w:t xml:space="preserve"> a </w:t>
      </w:r>
      <w:proofErr w:type="spellStart"/>
      <w:r>
        <w:rPr>
          <w:b/>
          <w:color w:val="2B2B2B"/>
          <w:w w:val="110"/>
        </w:rPr>
        <w:t>místo</w:t>
      </w:r>
      <w:proofErr w:type="spellEnd"/>
      <w:r>
        <w:rPr>
          <w:b/>
          <w:color w:val="2B2B2B"/>
          <w:spacing w:val="-39"/>
          <w:w w:val="110"/>
        </w:rPr>
        <w:t xml:space="preserve"> </w:t>
      </w:r>
      <w:proofErr w:type="spellStart"/>
      <w:r>
        <w:rPr>
          <w:b/>
          <w:color w:val="2B2B2B"/>
          <w:w w:val="110"/>
        </w:rPr>
        <w:t>plnění</w:t>
      </w:r>
      <w:proofErr w:type="spellEnd"/>
    </w:p>
    <w:p w:rsidR="00F52430" w:rsidRDefault="00F52430">
      <w:pPr>
        <w:pStyle w:val="Zkladntext"/>
        <w:spacing w:before="8"/>
        <w:rPr>
          <w:b/>
          <w:sz w:val="24"/>
        </w:rPr>
      </w:pPr>
    </w:p>
    <w:p w:rsidR="00F52430" w:rsidRDefault="002967ED">
      <w:pPr>
        <w:pStyle w:val="Odstavecseseznamem"/>
        <w:numPr>
          <w:ilvl w:val="0"/>
          <w:numId w:val="5"/>
        </w:numPr>
        <w:tabs>
          <w:tab w:val="left" w:pos="820"/>
        </w:tabs>
        <w:spacing w:before="1" w:line="247" w:lineRule="auto"/>
        <w:ind w:right="887" w:hanging="357"/>
        <w:jc w:val="left"/>
        <w:rPr>
          <w:color w:val="2B2B2B"/>
          <w:sz w:val="23"/>
        </w:rPr>
      </w:pPr>
      <w:proofErr w:type="spellStart"/>
      <w:r>
        <w:rPr>
          <w:color w:val="2B2B2B"/>
          <w:spacing w:val="-4"/>
          <w:w w:val="105"/>
          <w:sz w:val="23"/>
        </w:rPr>
        <w:t>Dodav</w:t>
      </w:r>
      <w:r>
        <w:rPr>
          <w:color w:val="595959"/>
          <w:spacing w:val="-4"/>
          <w:w w:val="105"/>
          <w:sz w:val="23"/>
        </w:rPr>
        <w:t>ate</w:t>
      </w:r>
      <w:r>
        <w:rPr>
          <w:color w:val="2B2B2B"/>
          <w:spacing w:val="-4"/>
          <w:w w:val="105"/>
          <w:sz w:val="23"/>
        </w:rPr>
        <w:t>l</w:t>
      </w:r>
      <w:proofErr w:type="spellEnd"/>
      <w:r>
        <w:rPr>
          <w:color w:val="2B2B2B"/>
          <w:spacing w:val="-18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se</w:t>
      </w:r>
      <w:r>
        <w:rPr>
          <w:color w:val="424242"/>
          <w:spacing w:val="-13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zavazuje</w:t>
      </w:r>
      <w:proofErr w:type="spellEnd"/>
      <w:r>
        <w:rPr>
          <w:color w:val="595959"/>
          <w:spacing w:val="-3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za</w:t>
      </w:r>
      <w:r>
        <w:rPr>
          <w:color w:val="2B2B2B"/>
          <w:w w:val="105"/>
          <w:sz w:val="23"/>
        </w:rPr>
        <w:t>jistit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jedn</w:t>
      </w:r>
      <w:r>
        <w:rPr>
          <w:color w:val="595959"/>
          <w:w w:val="105"/>
          <w:sz w:val="23"/>
        </w:rPr>
        <w:t>ot</w:t>
      </w:r>
      <w:r>
        <w:rPr>
          <w:color w:val="2B2B2B"/>
          <w:w w:val="105"/>
          <w:sz w:val="23"/>
        </w:rPr>
        <w:t>li</w:t>
      </w:r>
      <w:r>
        <w:rPr>
          <w:color w:val="595959"/>
          <w:w w:val="105"/>
          <w:sz w:val="23"/>
        </w:rPr>
        <w:t>vé</w:t>
      </w:r>
      <w:proofErr w:type="spellEnd"/>
      <w:r>
        <w:rPr>
          <w:color w:val="595959"/>
          <w:spacing w:val="-21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o</w:t>
      </w:r>
      <w:r>
        <w:rPr>
          <w:color w:val="2B2B2B"/>
          <w:w w:val="105"/>
          <w:sz w:val="23"/>
        </w:rPr>
        <w:t>ut</w:t>
      </w:r>
      <w:r>
        <w:rPr>
          <w:color w:val="595959"/>
          <w:w w:val="105"/>
          <w:sz w:val="23"/>
        </w:rPr>
        <w:t>doorové</w:t>
      </w:r>
      <w:proofErr w:type="spellEnd"/>
      <w:r>
        <w:rPr>
          <w:color w:val="595959"/>
          <w:spacing w:val="-14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plochy</w:t>
      </w:r>
      <w:proofErr w:type="spellEnd"/>
      <w:r>
        <w:rPr>
          <w:color w:val="424242"/>
          <w:spacing w:val="-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a</w:t>
      </w:r>
      <w:r>
        <w:rPr>
          <w:color w:val="595959"/>
          <w:spacing w:val="-6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pro</w:t>
      </w:r>
      <w:r>
        <w:rPr>
          <w:color w:val="595959"/>
          <w:w w:val="105"/>
          <w:sz w:val="23"/>
        </w:rPr>
        <w:t>vádě</w:t>
      </w:r>
      <w:r>
        <w:rPr>
          <w:color w:val="2B2B2B"/>
          <w:w w:val="105"/>
          <w:sz w:val="23"/>
        </w:rPr>
        <w:t>t</w:t>
      </w:r>
      <w:proofErr w:type="spellEnd"/>
      <w:r>
        <w:rPr>
          <w:color w:val="2B2B2B"/>
          <w:spacing w:val="-9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distribuci</w:t>
      </w:r>
      <w:proofErr w:type="spellEnd"/>
      <w:r>
        <w:rPr>
          <w:color w:val="2B2B2B"/>
          <w:spacing w:val="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dodaných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informačních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materiálů</w:t>
      </w:r>
      <w:proofErr w:type="spellEnd"/>
      <w:r>
        <w:rPr>
          <w:color w:val="2B2B2B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v </w:t>
      </w:r>
      <w:proofErr w:type="spellStart"/>
      <w:r>
        <w:rPr>
          <w:color w:val="424242"/>
          <w:w w:val="105"/>
          <w:sz w:val="23"/>
        </w:rPr>
        <w:t>počtu</w:t>
      </w:r>
      <w:proofErr w:type="spellEnd"/>
      <w:r>
        <w:rPr>
          <w:color w:val="757575"/>
          <w:w w:val="105"/>
          <w:sz w:val="23"/>
        </w:rPr>
        <w:t xml:space="preserve">, </w:t>
      </w:r>
      <w:proofErr w:type="spellStart"/>
      <w:r>
        <w:rPr>
          <w:color w:val="424242"/>
          <w:w w:val="105"/>
          <w:sz w:val="23"/>
        </w:rPr>
        <w:t>kvalitě</w:t>
      </w:r>
      <w:proofErr w:type="spellEnd"/>
      <w:r>
        <w:rPr>
          <w:color w:val="424242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a </w:t>
      </w:r>
      <w:proofErr w:type="spellStart"/>
      <w:r>
        <w:rPr>
          <w:color w:val="2B2B2B"/>
          <w:w w:val="105"/>
          <w:sz w:val="23"/>
        </w:rPr>
        <w:t>termínech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595959"/>
          <w:spacing w:val="-3"/>
          <w:w w:val="105"/>
          <w:sz w:val="23"/>
        </w:rPr>
        <w:t>vzá</w:t>
      </w:r>
      <w:r>
        <w:rPr>
          <w:color w:val="2B2B2B"/>
          <w:spacing w:val="-3"/>
          <w:w w:val="105"/>
          <w:sz w:val="23"/>
        </w:rPr>
        <w:t>jemně</w:t>
      </w:r>
      <w:proofErr w:type="spellEnd"/>
      <w:r>
        <w:rPr>
          <w:color w:val="2B2B2B"/>
          <w:spacing w:val="-3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odsouhlasených</w:t>
      </w:r>
      <w:proofErr w:type="spellEnd"/>
      <w:r>
        <w:rPr>
          <w:color w:val="424242"/>
          <w:w w:val="105"/>
          <w:sz w:val="23"/>
        </w:rPr>
        <w:t xml:space="preserve"> s </w:t>
      </w:r>
      <w:proofErr w:type="spellStart"/>
      <w:r>
        <w:rPr>
          <w:color w:val="424242"/>
          <w:w w:val="105"/>
          <w:sz w:val="23"/>
        </w:rPr>
        <w:t>Objednatelem</w:t>
      </w:r>
      <w:proofErr w:type="spellEnd"/>
      <w:r>
        <w:rPr>
          <w:color w:val="424242"/>
          <w:w w:val="105"/>
          <w:sz w:val="23"/>
        </w:rPr>
        <w:t xml:space="preserve"> a </w:t>
      </w:r>
      <w:proofErr w:type="spellStart"/>
      <w:r>
        <w:rPr>
          <w:color w:val="2B2B2B"/>
          <w:w w:val="105"/>
          <w:sz w:val="23"/>
        </w:rPr>
        <w:t>jednotliv</w:t>
      </w:r>
      <w:r>
        <w:rPr>
          <w:color w:val="595959"/>
          <w:w w:val="105"/>
          <w:sz w:val="23"/>
        </w:rPr>
        <w:t>é</w:t>
      </w:r>
      <w:proofErr w:type="spellEnd"/>
      <w:r>
        <w:rPr>
          <w:color w:val="595959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kroky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konzulto</w:t>
      </w:r>
      <w:r>
        <w:rPr>
          <w:color w:val="595959"/>
          <w:w w:val="105"/>
          <w:sz w:val="23"/>
        </w:rPr>
        <w:t>va</w:t>
      </w:r>
      <w:r>
        <w:rPr>
          <w:color w:val="2B2B2B"/>
          <w:w w:val="105"/>
          <w:sz w:val="23"/>
        </w:rPr>
        <w:t>t</w:t>
      </w:r>
      <w:proofErr w:type="spellEnd"/>
      <w:r>
        <w:rPr>
          <w:color w:val="2B2B2B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 xml:space="preserve">s </w:t>
      </w:r>
      <w:proofErr w:type="spellStart"/>
      <w:r>
        <w:rPr>
          <w:color w:val="424242"/>
          <w:w w:val="105"/>
          <w:sz w:val="23"/>
        </w:rPr>
        <w:t>pověřeným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zástu</w:t>
      </w:r>
      <w:r>
        <w:rPr>
          <w:color w:val="2B2B2B"/>
          <w:w w:val="105"/>
          <w:sz w:val="23"/>
        </w:rPr>
        <w:t>pcem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Objednatele</w:t>
      </w:r>
      <w:proofErr w:type="spellEnd"/>
      <w:r>
        <w:rPr>
          <w:color w:val="2B2B2B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 xml:space="preserve">- </w:t>
      </w:r>
      <w:proofErr w:type="spellStart"/>
      <w:r>
        <w:rPr>
          <w:color w:val="424242"/>
          <w:w w:val="105"/>
          <w:sz w:val="23"/>
        </w:rPr>
        <w:t>paní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Michaelou</w:t>
      </w:r>
      <w:proofErr w:type="spellEnd"/>
      <w:r>
        <w:rPr>
          <w:color w:val="424242"/>
          <w:spacing w:val="-7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Kindlo</w:t>
      </w:r>
      <w:proofErr w:type="spellEnd"/>
      <w:r>
        <w:rPr>
          <w:color w:val="2B2B2B"/>
          <w:spacing w:val="-40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vou</w:t>
      </w:r>
      <w:proofErr w:type="spellEnd"/>
      <w:r>
        <w:rPr>
          <w:color w:val="757575"/>
          <w:w w:val="105"/>
          <w:sz w:val="23"/>
        </w:rPr>
        <w:t>,</w:t>
      </w:r>
      <w:r>
        <w:rPr>
          <w:color w:val="757575"/>
          <w:spacing w:val="-30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T:</w:t>
      </w:r>
      <w:r>
        <w:rPr>
          <w:color w:val="424242"/>
          <w:spacing w:val="-21"/>
          <w:w w:val="105"/>
          <w:sz w:val="23"/>
        </w:rPr>
        <w:t xml:space="preserve"> </w:t>
      </w:r>
      <w:r>
        <w:rPr>
          <w:color w:val="757575"/>
          <w:spacing w:val="-5"/>
          <w:w w:val="105"/>
          <w:sz w:val="23"/>
        </w:rPr>
        <w:t>+</w:t>
      </w:r>
      <w:r>
        <w:rPr>
          <w:color w:val="595959"/>
          <w:spacing w:val="-5"/>
          <w:w w:val="105"/>
          <w:sz w:val="23"/>
        </w:rPr>
        <w:t>72</w:t>
      </w:r>
      <w:r>
        <w:rPr>
          <w:color w:val="2B2B2B"/>
          <w:spacing w:val="-5"/>
          <w:w w:val="105"/>
          <w:sz w:val="23"/>
        </w:rPr>
        <w:t>4</w:t>
      </w:r>
      <w:r>
        <w:rPr>
          <w:color w:val="2B2B2B"/>
          <w:spacing w:val="-20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167</w:t>
      </w:r>
      <w:r>
        <w:rPr>
          <w:color w:val="424242"/>
          <w:spacing w:val="-22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964,</w:t>
      </w:r>
      <w:r>
        <w:rPr>
          <w:color w:val="424242"/>
          <w:spacing w:val="-20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(e-mail:</w:t>
      </w:r>
      <w:r>
        <w:rPr>
          <w:color w:val="424242"/>
          <w:spacing w:val="-17"/>
          <w:w w:val="105"/>
          <w:sz w:val="23"/>
        </w:rPr>
        <w:t xml:space="preserve"> </w:t>
      </w:r>
      <w:r>
        <w:rPr>
          <w:color w:val="595959"/>
          <w:w w:val="105"/>
          <w:sz w:val="23"/>
          <w:u w:val="thick" w:color="000000"/>
        </w:rPr>
        <w:t>kindlo</w:t>
      </w:r>
      <w:r>
        <w:rPr>
          <w:color w:val="757575"/>
          <w:w w:val="105"/>
          <w:sz w:val="23"/>
          <w:u w:val="thick" w:color="000000"/>
        </w:rPr>
        <w:t>v</w:t>
      </w:r>
      <w:r>
        <w:rPr>
          <w:color w:val="595959"/>
          <w:w w:val="105"/>
          <w:sz w:val="23"/>
          <w:u w:val="thick" w:color="000000"/>
        </w:rPr>
        <w:t>a</w:t>
      </w:r>
      <w:r>
        <w:rPr>
          <w:color w:val="757575"/>
          <w:w w:val="105"/>
          <w:sz w:val="23"/>
          <w:u w:val="thick" w:color="000000"/>
        </w:rPr>
        <w:t>@</w:t>
      </w:r>
      <w:r>
        <w:rPr>
          <w:color w:val="424242"/>
          <w:w w:val="105"/>
          <w:sz w:val="23"/>
          <w:u w:val="thick" w:color="000000"/>
        </w:rPr>
        <w:t>upm.cz).</w:t>
      </w:r>
    </w:p>
    <w:p w:rsidR="00F52430" w:rsidRDefault="00F52430">
      <w:pPr>
        <w:pStyle w:val="Zkladntext"/>
        <w:spacing w:before="6"/>
        <w:rPr>
          <w:sz w:val="24"/>
        </w:rPr>
      </w:pPr>
    </w:p>
    <w:p w:rsidR="00F52430" w:rsidRDefault="002967ED">
      <w:pPr>
        <w:pStyle w:val="Odstavecseseznamem"/>
        <w:numPr>
          <w:ilvl w:val="0"/>
          <w:numId w:val="5"/>
        </w:numPr>
        <w:tabs>
          <w:tab w:val="left" w:pos="816"/>
        </w:tabs>
        <w:spacing w:line="247" w:lineRule="auto"/>
        <w:ind w:left="806" w:right="702" w:hanging="348"/>
        <w:jc w:val="both"/>
        <w:rPr>
          <w:color w:val="424242"/>
          <w:sz w:val="23"/>
        </w:rPr>
      </w:pPr>
      <w:proofErr w:type="spellStart"/>
      <w:r>
        <w:rPr>
          <w:color w:val="424242"/>
          <w:w w:val="105"/>
          <w:sz w:val="23"/>
        </w:rPr>
        <w:t>Objednatel</w:t>
      </w:r>
      <w:proofErr w:type="spellEnd"/>
      <w:r>
        <w:rPr>
          <w:color w:val="424242"/>
          <w:w w:val="105"/>
          <w:sz w:val="23"/>
        </w:rPr>
        <w:t xml:space="preserve"> se </w:t>
      </w:r>
      <w:proofErr w:type="spellStart"/>
      <w:r>
        <w:rPr>
          <w:color w:val="424242"/>
          <w:w w:val="105"/>
          <w:sz w:val="23"/>
        </w:rPr>
        <w:t>zavazuje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před</w:t>
      </w:r>
      <w:r>
        <w:rPr>
          <w:color w:val="595959"/>
          <w:w w:val="105"/>
          <w:sz w:val="23"/>
        </w:rPr>
        <w:t>at</w:t>
      </w:r>
      <w:proofErr w:type="spellEnd"/>
      <w:r>
        <w:rPr>
          <w:color w:val="595959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Doda</w:t>
      </w:r>
      <w:r>
        <w:rPr>
          <w:color w:val="595959"/>
          <w:w w:val="105"/>
          <w:sz w:val="23"/>
        </w:rPr>
        <w:t>va</w:t>
      </w:r>
      <w:r>
        <w:rPr>
          <w:color w:val="2B2B2B"/>
          <w:w w:val="105"/>
          <w:sz w:val="23"/>
        </w:rPr>
        <w:t>teli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vytištěné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plakát</w:t>
      </w:r>
      <w:r>
        <w:rPr>
          <w:color w:val="595959"/>
          <w:w w:val="105"/>
          <w:sz w:val="23"/>
        </w:rPr>
        <w:t>y</w:t>
      </w:r>
      <w:proofErr w:type="spellEnd"/>
      <w:r>
        <w:rPr>
          <w:color w:val="595959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pro </w:t>
      </w:r>
      <w:proofErr w:type="spellStart"/>
      <w:r>
        <w:rPr>
          <w:color w:val="2B2B2B"/>
          <w:w w:val="105"/>
          <w:sz w:val="23"/>
        </w:rPr>
        <w:t>jednotli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vá</w:t>
      </w:r>
      <w:proofErr w:type="spellEnd"/>
      <w:r>
        <w:rPr>
          <w:color w:val="595959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média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B2B2B"/>
          <w:spacing w:val="-3"/>
          <w:w w:val="105"/>
          <w:sz w:val="23"/>
        </w:rPr>
        <w:t>nejpo</w:t>
      </w:r>
      <w:r>
        <w:rPr>
          <w:color w:val="595959"/>
          <w:spacing w:val="-3"/>
          <w:w w:val="105"/>
          <w:sz w:val="23"/>
        </w:rPr>
        <w:t>z</w:t>
      </w:r>
      <w:r>
        <w:rPr>
          <w:color w:val="2B2B2B"/>
          <w:spacing w:val="-3"/>
          <w:w w:val="105"/>
          <w:sz w:val="23"/>
        </w:rPr>
        <w:t>ději</w:t>
      </w:r>
      <w:proofErr w:type="spellEnd"/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15 </w:t>
      </w:r>
      <w:proofErr w:type="spellStart"/>
      <w:r>
        <w:rPr>
          <w:color w:val="424242"/>
          <w:w w:val="105"/>
          <w:sz w:val="23"/>
        </w:rPr>
        <w:t>kalendářních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dnů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před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zahá</w:t>
      </w:r>
      <w:r>
        <w:rPr>
          <w:color w:val="2B2B2B"/>
          <w:w w:val="105"/>
          <w:sz w:val="23"/>
        </w:rPr>
        <w:t>jením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výlepu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daného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média</w:t>
      </w:r>
      <w:proofErr w:type="spellEnd"/>
      <w:r>
        <w:rPr>
          <w:color w:val="757575"/>
          <w:w w:val="105"/>
          <w:sz w:val="23"/>
        </w:rPr>
        <w:t xml:space="preserve">, </w:t>
      </w:r>
      <w:r>
        <w:rPr>
          <w:color w:val="424242"/>
          <w:w w:val="105"/>
          <w:sz w:val="23"/>
        </w:rPr>
        <w:t xml:space="preserve">a </w:t>
      </w:r>
      <w:r>
        <w:rPr>
          <w:color w:val="2B2B2B"/>
          <w:w w:val="105"/>
          <w:sz w:val="23"/>
        </w:rPr>
        <w:t xml:space="preserve">to </w:t>
      </w:r>
      <w:r>
        <w:rPr>
          <w:color w:val="424242"/>
          <w:w w:val="105"/>
          <w:sz w:val="23"/>
        </w:rPr>
        <w:t xml:space="preserve">v </w:t>
      </w:r>
      <w:proofErr w:type="spellStart"/>
      <w:r>
        <w:rPr>
          <w:color w:val="424242"/>
          <w:w w:val="105"/>
          <w:sz w:val="23"/>
        </w:rPr>
        <w:t>odpovídající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kvalitě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dle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zas</w:t>
      </w:r>
      <w:r>
        <w:rPr>
          <w:color w:val="2B2B2B"/>
          <w:w w:val="105"/>
          <w:sz w:val="23"/>
        </w:rPr>
        <w:t>lané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technické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s</w:t>
      </w:r>
      <w:r>
        <w:rPr>
          <w:color w:val="2B2B2B"/>
          <w:w w:val="105"/>
          <w:sz w:val="23"/>
        </w:rPr>
        <w:t>pecifikace</w:t>
      </w:r>
      <w:proofErr w:type="spellEnd"/>
      <w:r>
        <w:rPr>
          <w:color w:val="2B2B2B"/>
          <w:w w:val="105"/>
          <w:sz w:val="23"/>
        </w:rPr>
        <w:t xml:space="preserve">. </w:t>
      </w:r>
      <w:proofErr w:type="spellStart"/>
      <w:r>
        <w:rPr>
          <w:color w:val="2B2B2B"/>
          <w:w w:val="105"/>
          <w:sz w:val="23"/>
        </w:rPr>
        <w:t>Jednotlivé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kroky</w:t>
      </w:r>
      <w:proofErr w:type="spellEnd"/>
      <w:r>
        <w:rPr>
          <w:color w:val="424242"/>
          <w:w w:val="105"/>
          <w:sz w:val="23"/>
        </w:rPr>
        <w:t xml:space="preserve"> se </w:t>
      </w:r>
      <w:proofErr w:type="spellStart"/>
      <w:r>
        <w:rPr>
          <w:color w:val="2B2B2B"/>
          <w:w w:val="105"/>
          <w:sz w:val="23"/>
        </w:rPr>
        <w:t>Objednatel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zavazuj</w:t>
      </w:r>
      <w:r>
        <w:rPr>
          <w:color w:val="2B2B2B"/>
          <w:w w:val="105"/>
          <w:sz w:val="23"/>
        </w:rPr>
        <w:t>e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konzultovat</w:t>
      </w:r>
      <w:proofErr w:type="spellEnd"/>
      <w:r>
        <w:rPr>
          <w:color w:val="424242"/>
          <w:w w:val="105"/>
          <w:sz w:val="23"/>
        </w:rPr>
        <w:t xml:space="preserve"> s </w:t>
      </w:r>
      <w:proofErr w:type="spellStart"/>
      <w:r>
        <w:rPr>
          <w:color w:val="2B2B2B"/>
          <w:w w:val="105"/>
          <w:sz w:val="23"/>
        </w:rPr>
        <w:t>pověřeným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zás</w:t>
      </w:r>
      <w:r>
        <w:rPr>
          <w:color w:val="2B2B2B"/>
          <w:w w:val="105"/>
          <w:sz w:val="23"/>
        </w:rPr>
        <w:t>tupcem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Dodavatele</w:t>
      </w:r>
      <w:proofErr w:type="spellEnd"/>
      <w:r>
        <w:rPr>
          <w:color w:val="2B2B2B"/>
          <w:w w:val="105"/>
          <w:sz w:val="23"/>
        </w:rPr>
        <w:t xml:space="preserve"> </w:t>
      </w:r>
      <w:r>
        <w:rPr>
          <w:color w:val="757575"/>
          <w:w w:val="105"/>
          <w:sz w:val="23"/>
        </w:rPr>
        <w:t xml:space="preserve">- </w:t>
      </w:r>
      <w:proofErr w:type="spellStart"/>
      <w:r>
        <w:rPr>
          <w:color w:val="424242"/>
          <w:w w:val="105"/>
          <w:sz w:val="23"/>
        </w:rPr>
        <w:t>pí</w:t>
      </w:r>
      <w:proofErr w:type="spellEnd"/>
      <w:r>
        <w:rPr>
          <w:color w:val="424242"/>
          <w:w w:val="105"/>
          <w:sz w:val="23"/>
        </w:rPr>
        <w:t xml:space="preserve">. </w:t>
      </w:r>
      <w:proofErr w:type="spellStart"/>
      <w:r>
        <w:rPr>
          <w:color w:val="2B2B2B"/>
          <w:w w:val="105"/>
          <w:sz w:val="23"/>
        </w:rPr>
        <w:t>Aneta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spacing w:val="-6"/>
          <w:w w:val="105"/>
          <w:sz w:val="23"/>
        </w:rPr>
        <w:t>Vognerova</w:t>
      </w:r>
      <w:proofErr w:type="spellEnd"/>
      <w:r>
        <w:rPr>
          <w:color w:val="595959"/>
          <w:spacing w:val="-6"/>
          <w:w w:val="105"/>
          <w:sz w:val="23"/>
        </w:rPr>
        <w:t xml:space="preserve">, </w:t>
      </w:r>
      <w:r>
        <w:rPr>
          <w:rFonts w:ascii="Arial" w:hAnsi="Arial"/>
          <w:color w:val="424242"/>
          <w:w w:val="105"/>
        </w:rPr>
        <w:t xml:space="preserve">T: </w:t>
      </w:r>
      <w:r>
        <w:rPr>
          <w:color w:val="757575"/>
          <w:w w:val="105"/>
          <w:sz w:val="23"/>
        </w:rPr>
        <w:t>+</w:t>
      </w:r>
      <w:r>
        <w:rPr>
          <w:color w:val="595959"/>
          <w:w w:val="105"/>
          <w:sz w:val="23"/>
        </w:rPr>
        <w:t xml:space="preserve">733 </w:t>
      </w:r>
      <w:r>
        <w:rPr>
          <w:color w:val="424242"/>
          <w:w w:val="105"/>
          <w:sz w:val="23"/>
        </w:rPr>
        <w:t xml:space="preserve">658 </w:t>
      </w:r>
      <w:r>
        <w:rPr>
          <w:color w:val="2B2B2B"/>
          <w:w w:val="105"/>
          <w:sz w:val="23"/>
        </w:rPr>
        <w:t xml:space="preserve">189 </w:t>
      </w:r>
      <w:r>
        <w:rPr>
          <w:color w:val="424242"/>
          <w:w w:val="105"/>
          <w:sz w:val="23"/>
        </w:rPr>
        <w:t>(</w:t>
      </w:r>
      <w:proofErr w:type="spellStart"/>
      <w:proofErr w:type="gramStart"/>
      <w:r>
        <w:rPr>
          <w:color w:val="424242"/>
          <w:w w:val="105"/>
          <w:sz w:val="23"/>
        </w:rPr>
        <w:t>e:mail</w:t>
      </w:r>
      <w:proofErr w:type="spellEnd"/>
      <w:proofErr w:type="gramEnd"/>
      <w:r>
        <w:rPr>
          <w:color w:val="424242"/>
          <w:w w:val="105"/>
          <w:sz w:val="23"/>
        </w:rPr>
        <w:t>: vognerova@adjustart.cz).</w:t>
      </w:r>
    </w:p>
    <w:p w:rsidR="00F52430" w:rsidRDefault="00F52430">
      <w:pPr>
        <w:spacing w:line="247" w:lineRule="auto"/>
        <w:jc w:val="both"/>
        <w:rPr>
          <w:sz w:val="23"/>
        </w:rPr>
        <w:sectPr w:rsidR="00F52430">
          <w:type w:val="continuous"/>
          <w:pgSz w:w="11910" w:h="16830"/>
          <w:pgMar w:top="360" w:right="480" w:bottom="280" w:left="1020" w:header="708" w:footer="708" w:gutter="0"/>
          <w:cols w:space="708"/>
        </w:sectPr>
      </w:pPr>
    </w:p>
    <w:p w:rsidR="00F52430" w:rsidRDefault="002967ED">
      <w:pPr>
        <w:pStyle w:val="Odstavecseseznamem"/>
        <w:numPr>
          <w:ilvl w:val="0"/>
          <w:numId w:val="5"/>
        </w:numPr>
        <w:tabs>
          <w:tab w:val="left" w:pos="598"/>
          <w:tab w:val="left" w:pos="599"/>
        </w:tabs>
        <w:spacing w:before="64" w:line="247" w:lineRule="auto"/>
        <w:ind w:left="538" w:right="1893" w:hanging="428"/>
        <w:jc w:val="left"/>
        <w:rPr>
          <w:color w:val="414141"/>
          <w:sz w:val="23"/>
        </w:rPr>
      </w:pPr>
      <w:proofErr w:type="spellStart"/>
      <w:r>
        <w:rPr>
          <w:color w:val="2D2D2D"/>
          <w:w w:val="105"/>
          <w:sz w:val="23"/>
        </w:rPr>
        <w:lastRenderedPageBreak/>
        <w:t>Dodavatel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prohlašuje</w:t>
      </w:r>
      <w:proofErr w:type="spellEnd"/>
      <w:r>
        <w:rPr>
          <w:color w:val="6E6E6E"/>
          <w:w w:val="105"/>
          <w:sz w:val="23"/>
        </w:rPr>
        <w:t xml:space="preserve">, </w:t>
      </w:r>
      <w:proofErr w:type="spellStart"/>
      <w:r>
        <w:rPr>
          <w:color w:val="414141"/>
          <w:w w:val="105"/>
          <w:sz w:val="23"/>
        </w:rPr>
        <w:t>že</w:t>
      </w:r>
      <w:proofErr w:type="spellEnd"/>
      <w:r>
        <w:rPr>
          <w:color w:val="414141"/>
          <w:w w:val="105"/>
          <w:sz w:val="23"/>
        </w:rPr>
        <w:t xml:space="preserve"> je </w:t>
      </w:r>
      <w:proofErr w:type="spellStart"/>
      <w:r>
        <w:rPr>
          <w:color w:val="2D2D2D"/>
          <w:w w:val="105"/>
          <w:sz w:val="23"/>
        </w:rPr>
        <w:t>oprávněn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využívat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reklamní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plochy</w:t>
      </w:r>
      <w:proofErr w:type="spellEnd"/>
      <w:r>
        <w:rPr>
          <w:color w:val="2D2D2D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a </w:t>
      </w:r>
      <w:r>
        <w:rPr>
          <w:color w:val="2D2D2D"/>
          <w:w w:val="105"/>
          <w:sz w:val="23"/>
        </w:rPr>
        <w:t xml:space="preserve">media </w:t>
      </w:r>
      <w:proofErr w:type="spellStart"/>
      <w:r>
        <w:rPr>
          <w:color w:val="2D2D2D"/>
          <w:w w:val="105"/>
          <w:sz w:val="23"/>
        </w:rPr>
        <w:t>na</w:t>
      </w:r>
      <w:proofErr w:type="spellEnd"/>
      <w:r>
        <w:rPr>
          <w:color w:val="2D2D2D"/>
          <w:spacing w:val="-23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základě</w:t>
      </w:r>
      <w:proofErr w:type="spellEnd"/>
      <w:r>
        <w:rPr>
          <w:color w:val="414141"/>
          <w:spacing w:val="-6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nájemních</w:t>
      </w:r>
      <w:proofErr w:type="spellEnd"/>
      <w:r>
        <w:rPr>
          <w:color w:val="2D2D2D"/>
          <w:spacing w:val="-6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smluv</w:t>
      </w:r>
      <w:proofErr w:type="spellEnd"/>
      <w:r>
        <w:rPr>
          <w:color w:val="414141"/>
          <w:spacing w:val="-5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u</w:t>
      </w:r>
      <w:r>
        <w:rPr>
          <w:color w:val="565656"/>
          <w:w w:val="105"/>
          <w:sz w:val="23"/>
        </w:rPr>
        <w:t>zavře</w:t>
      </w:r>
      <w:r>
        <w:rPr>
          <w:color w:val="2D2D2D"/>
          <w:w w:val="105"/>
          <w:sz w:val="23"/>
        </w:rPr>
        <w:t>ných</w:t>
      </w:r>
      <w:proofErr w:type="spellEnd"/>
      <w:r>
        <w:rPr>
          <w:color w:val="2D2D2D"/>
          <w:spacing w:val="-17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s</w:t>
      </w:r>
      <w:r>
        <w:rPr>
          <w:color w:val="414141"/>
          <w:spacing w:val="-3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vlastníky</w:t>
      </w:r>
      <w:proofErr w:type="spellEnd"/>
      <w:r>
        <w:rPr>
          <w:color w:val="414141"/>
          <w:spacing w:val="-4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těchto</w:t>
      </w:r>
      <w:proofErr w:type="spellEnd"/>
      <w:r>
        <w:rPr>
          <w:color w:val="2D2D2D"/>
          <w:spacing w:val="-8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ploch</w:t>
      </w:r>
      <w:proofErr w:type="spellEnd"/>
      <w:r>
        <w:rPr>
          <w:color w:val="565656"/>
          <w:w w:val="105"/>
          <w:sz w:val="23"/>
        </w:rPr>
        <w:t>,</w:t>
      </w:r>
      <w:r>
        <w:rPr>
          <w:color w:val="565656"/>
          <w:spacing w:val="-19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medií</w:t>
      </w:r>
      <w:proofErr w:type="spellEnd"/>
      <w:r>
        <w:rPr>
          <w:color w:val="2D2D2D"/>
          <w:spacing w:val="-14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či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prostor</w:t>
      </w:r>
      <w:proofErr w:type="spellEnd"/>
      <w:r>
        <w:rPr>
          <w:color w:val="2D2D2D"/>
          <w:w w:val="105"/>
          <w:sz w:val="23"/>
        </w:rPr>
        <w:t>.</w:t>
      </w: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spacing w:before="11"/>
        <w:rPr>
          <w:sz w:val="25"/>
        </w:rPr>
      </w:pPr>
    </w:p>
    <w:p w:rsidR="00F52430" w:rsidRDefault="002967ED">
      <w:pPr>
        <w:pStyle w:val="Nadpis1"/>
        <w:numPr>
          <w:ilvl w:val="0"/>
          <w:numId w:val="6"/>
        </w:numPr>
        <w:tabs>
          <w:tab w:val="left" w:pos="4525"/>
        </w:tabs>
        <w:ind w:left="4524" w:hanging="348"/>
        <w:jc w:val="left"/>
        <w:rPr>
          <w:color w:val="2D2D2D"/>
        </w:rPr>
      </w:pPr>
      <w:r>
        <w:rPr>
          <w:color w:val="2D2D2D"/>
        </w:rPr>
        <w:t>Cena</w:t>
      </w:r>
    </w:p>
    <w:p w:rsidR="00F52430" w:rsidRDefault="00F52430">
      <w:pPr>
        <w:pStyle w:val="Zkladntext"/>
        <w:rPr>
          <w:b/>
          <w:sz w:val="24"/>
        </w:rPr>
      </w:pPr>
    </w:p>
    <w:p w:rsidR="00F52430" w:rsidRDefault="00F52430">
      <w:pPr>
        <w:pStyle w:val="Zkladntext"/>
        <w:spacing w:before="8"/>
        <w:rPr>
          <w:b/>
        </w:rPr>
      </w:pPr>
    </w:p>
    <w:p w:rsidR="00F52430" w:rsidRDefault="002967ED">
      <w:pPr>
        <w:pStyle w:val="Odstavecseseznamem"/>
        <w:numPr>
          <w:ilvl w:val="0"/>
          <w:numId w:val="4"/>
        </w:numPr>
        <w:tabs>
          <w:tab w:val="left" w:pos="537"/>
        </w:tabs>
        <w:rPr>
          <w:color w:val="2D2D2D"/>
          <w:sz w:val="23"/>
        </w:rPr>
      </w:pPr>
      <w:proofErr w:type="spellStart"/>
      <w:r>
        <w:rPr>
          <w:color w:val="414141"/>
          <w:w w:val="105"/>
          <w:sz w:val="23"/>
        </w:rPr>
        <w:t>Ceny</w:t>
      </w:r>
      <w:proofErr w:type="spellEnd"/>
      <w:r>
        <w:rPr>
          <w:color w:val="414141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za</w:t>
      </w:r>
      <w:r>
        <w:rPr>
          <w:color w:val="2D2D2D"/>
          <w:spacing w:val="-19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jednotlivá</w:t>
      </w:r>
      <w:proofErr w:type="spellEnd"/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media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a</w:t>
      </w:r>
      <w:r>
        <w:rPr>
          <w:color w:val="414141"/>
          <w:spacing w:val="-6"/>
          <w:w w:val="105"/>
          <w:sz w:val="23"/>
        </w:rPr>
        <w:t xml:space="preserve"> </w:t>
      </w:r>
      <w:proofErr w:type="spellStart"/>
      <w:r>
        <w:rPr>
          <w:color w:val="565656"/>
          <w:w w:val="105"/>
          <w:sz w:val="23"/>
        </w:rPr>
        <w:t>s</w:t>
      </w:r>
      <w:r>
        <w:rPr>
          <w:color w:val="2D2D2D"/>
          <w:w w:val="105"/>
          <w:sz w:val="23"/>
        </w:rPr>
        <w:t>lu</w:t>
      </w:r>
      <w:r>
        <w:rPr>
          <w:color w:val="565656"/>
          <w:w w:val="105"/>
          <w:sz w:val="23"/>
        </w:rPr>
        <w:t>ž</w:t>
      </w:r>
      <w:r>
        <w:rPr>
          <w:color w:val="2D2D2D"/>
          <w:w w:val="105"/>
          <w:sz w:val="23"/>
        </w:rPr>
        <w:t>by</w:t>
      </w:r>
      <w:proofErr w:type="spellEnd"/>
      <w:r>
        <w:rPr>
          <w:color w:val="2D2D2D"/>
          <w:spacing w:val="-19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jsou</w:t>
      </w:r>
      <w:proofErr w:type="spellEnd"/>
      <w:r>
        <w:rPr>
          <w:color w:val="2D2D2D"/>
          <w:spacing w:val="-4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uvedeny</w:t>
      </w:r>
      <w:proofErr w:type="spellEnd"/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v</w:t>
      </w:r>
      <w:r>
        <w:rPr>
          <w:color w:val="414141"/>
          <w:spacing w:val="-12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příloze</w:t>
      </w:r>
      <w:proofErr w:type="spellEnd"/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č.</w:t>
      </w:r>
      <w:r>
        <w:rPr>
          <w:color w:val="414141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1</w:t>
      </w:r>
      <w:r>
        <w:rPr>
          <w:color w:val="2D2D2D"/>
          <w:spacing w:val="-7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této</w:t>
      </w:r>
      <w:proofErr w:type="spellEnd"/>
      <w:r>
        <w:rPr>
          <w:color w:val="2D2D2D"/>
          <w:spacing w:val="-17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Smlouvy</w:t>
      </w:r>
      <w:proofErr w:type="spellEnd"/>
      <w:r>
        <w:rPr>
          <w:color w:val="414141"/>
          <w:w w:val="105"/>
          <w:sz w:val="23"/>
        </w:rPr>
        <w:t>.</w:t>
      </w:r>
    </w:p>
    <w:p w:rsidR="00F52430" w:rsidRDefault="002967ED">
      <w:pPr>
        <w:pStyle w:val="Odstavecseseznamem"/>
        <w:numPr>
          <w:ilvl w:val="0"/>
          <w:numId w:val="4"/>
        </w:numPr>
        <w:tabs>
          <w:tab w:val="left" w:pos="530"/>
        </w:tabs>
        <w:spacing w:before="22" w:line="260" w:lineRule="exact"/>
        <w:ind w:right="107"/>
        <w:jc w:val="both"/>
        <w:rPr>
          <w:color w:val="414141"/>
          <w:sz w:val="23"/>
        </w:rPr>
      </w:pPr>
      <w:proofErr w:type="spellStart"/>
      <w:r>
        <w:rPr>
          <w:color w:val="414141"/>
          <w:w w:val="105"/>
          <w:sz w:val="23"/>
        </w:rPr>
        <w:t>Ceny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jsou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platné</w:t>
      </w:r>
      <w:proofErr w:type="spellEnd"/>
      <w:r>
        <w:rPr>
          <w:color w:val="2D2D2D"/>
          <w:w w:val="105"/>
          <w:sz w:val="23"/>
        </w:rPr>
        <w:t xml:space="preserve"> pro </w:t>
      </w:r>
      <w:proofErr w:type="spellStart"/>
      <w:r>
        <w:rPr>
          <w:color w:val="414141"/>
          <w:w w:val="105"/>
          <w:sz w:val="23"/>
        </w:rPr>
        <w:t>období</w:t>
      </w:r>
      <w:proofErr w:type="spellEnd"/>
      <w:r>
        <w:rPr>
          <w:color w:val="414141"/>
          <w:w w:val="105"/>
          <w:sz w:val="23"/>
        </w:rPr>
        <w:t xml:space="preserve"> od 22.9.2020 </w:t>
      </w:r>
      <w:r>
        <w:rPr>
          <w:color w:val="2D2D2D"/>
          <w:w w:val="105"/>
          <w:sz w:val="23"/>
        </w:rPr>
        <w:t xml:space="preserve">do </w:t>
      </w:r>
      <w:r>
        <w:rPr>
          <w:color w:val="414141"/>
          <w:w w:val="105"/>
          <w:sz w:val="23"/>
        </w:rPr>
        <w:t xml:space="preserve">2.11.2020 a </w:t>
      </w:r>
      <w:proofErr w:type="spellStart"/>
      <w:r>
        <w:rPr>
          <w:color w:val="414141"/>
          <w:w w:val="105"/>
          <w:sz w:val="23"/>
        </w:rPr>
        <w:t>stanovují</w:t>
      </w:r>
      <w:proofErr w:type="spellEnd"/>
      <w:r>
        <w:rPr>
          <w:color w:val="414141"/>
          <w:w w:val="105"/>
          <w:sz w:val="23"/>
        </w:rPr>
        <w:t xml:space="preserve"> se </w:t>
      </w:r>
      <w:proofErr w:type="spellStart"/>
      <w:r>
        <w:rPr>
          <w:color w:val="2D2D2D"/>
          <w:w w:val="105"/>
          <w:sz w:val="23"/>
        </w:rPr>
        <w:t>jako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konečné</w:t>
      </w:r>
      <w:proofErr w:type="spellEnd"/>
      <w:r>
        <w:rPr>
          <w:color w:val="414141"/>
          <w:w w:val="105"/>
          <w:sz w:val="23"/>
        </w:rPr>
        <w:t xml:space="preserve"> a </w:t>
      </w:r>
      <w:proofErr w:type="spellStart"/>
      <w:r>
        <w:rPr>
          <w:color w:val="2D2D2D"/>
          <w:w w:val="105"/>
          <w:sz w:val="23"/>
        </w:rPr>
        <w:t>nepřekročítelné</w:t>
      </w:r>
      <w:proofErr w:type="spellEnd"/>
      <w:r>
        <w:rPr>
          <w:color w:val="565656"/>
          <w:w w:val="105"/>
          <w:sz w:val="23"/>
        </w:rPr>
        <w:t>.</w:t>
      </w:r>
    </w:p>
    <w:p w:rsidR="00F52430" w:rsidRDefault="002967ED">
      <w:pPr>
        <w:pStyle w:val="Odstavecseseznamem"/>
        <w:numPr>
          <w:ilvl w:val="0"/>
          <w:numId w:val="4"/>
        </w:numPr>
        <w:tabs>
          <w:tab w:val="left" w:pos="530"/>
        </w:tabs>
        <w:spacing w:before="20" w:line="247" w:lineRule="auto"/>
        <w:ind w:left="529" w:right="108" w:hanging="354"/>
        <w:jc w:val="both"/>
        <w:rPr>
          <w:color w:val="414141"/>
          <w:sz w:val="23"/>
        </w:rPr>
      </w:pPr>
      <w:proofErr w:type="spellStart"/>
      <w:r>
        <w:rPr>
          <w:color w:val="414141"/>
          <w:w w:val="105"/>
          <w:sz w:val="23"/>
        </w:rPr>
        <w:t>Ceny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jsou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u</w:t>
      </w:r>
      <w:r>
        <w:rPr>
          <w:color w:val="565656"/>
          <w:w w:val="105"/>
          <w:sz w:val="23"/>
        </w:rPr>
        <w:t>v</w:t>
      </w:r>
      <w:r>
        <w:rPr>
          <w:color w:val="2D2D2D"/>
          <w:w w:val="105"/>
          <w:sz w:val="23"/>
        </w:rPr>
        <w:t>edené</w:t>
      </w:r>
      <w:proofErr w:type="spellEnd"/>
      <w:r>
        <w:rPr>
          <w:color w:val="2D2D2D"/>
          <w:w w:val="105"/>
          <w:sz w:val="23"/>
        </w:rPr>
        <w:t xml:space="preserve"> bez </w:t>
      </w:r>
      <w:proofErr w:type="spellStart"/>
      <w:r>
        <w:rPr>
          <w:color w:val="2D2D2D"/>
          <w:w w:val="105"/>
          <w:sz w:val="23"/>
        </w:rPr>
        <w:t>platné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565656"/>
          <w:w w:val="105"/>
          <w:sz w:val="23"/>
        </w:rPr>
        <w:t>záko</w:t>
      </w:r>
      <w:r>
        <w:rPr>
          <w:color w:val="2D2D2D"/>
          <w:w w:val="105"/>
          <w:sz w:val="23"/>
        </w:rPr>
        <w:t>nné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sazby</w:t>
      </w:r>
      <w:proofErr w:type="spellEnd"/>
      <w:r>
        <w:rPr>
          <w:color w:val="41414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DPH pro </w:t>
      </w:r>
      <w:proofErr w:type="spellStart"/>
      <w:r>
        <w:rPr>
          <w:color w:val="2D2D2D"/>
          <w:w w:val="105"/>
          <w:sz w:val="23"/>
        </w:rPr>
        <w:t>dané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období</w:t>
      </w:r>
      <w:proofErr w:type="spellEnd"/>
      <w:r>
        <w:rPr>
          <w:color w:val="414141"/>
          <w:w w:val="105"/>
          <w:sz w:val="23"/>
        </w:rPr>
        <w:t xml:space="preserve">, </w:t>
      </w:r>
      <w:proofErr w:type="spellStart"/>
      <w:r>
        <w:rPr>
          <w:color w:val="2D2D2D"/>
          <w:w w:val="105"/>
          <w:sz w:val="23"/>
        </w:rPr>
        <w:t>tj</w:t>
      </w:r>
      <w:proofErr w:type="spellEnd"/>
      <w:r>
        <w:rPr>
          <w:color w:val="2D2D2D"/>
          <w:w w:val="105"/>
          <w:sz w:val="23"/>
        </w:rPr>
        <w:t xml:space="preserve">. </w:t>
      </w:r>
      <w:proofErr w:type="spellStart"/>
      <w:r>
        <w:rPr>
          <w:color w:val="2D2D2D"/>
          <w:w w:val="105"/>
          <w:sz w:val="23"/>
        </w:rPr>
        <w:t>sazb</w:t>
      </w:r>
      <w:r>
        <w:rPr>
          <w:color w:val="565656"/>
          <w:w w:val="105"/>
          <w:sz w:val="23"/>
        </w:rPr>
        <w:t>y</w:t>
      </w:r>
      <w:proofErr w:type="spellEnd"/>
      <w:r>
        <w:rPr>
          <w:color w:val="565656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21</w:t>
      </w:r>
      <w:r>
        <w:rPr>
          <w:rFonts w:ascii="Arial" w:hAnsi="Arial"/>
          <w:color w:val="565656"/>
          <w:w w:val="105"/>
        </w:rPr>
        <w:t>%.</w:t>
      </w:r>
      <w:r>
        <w:rPr>
          <w:rFonts w:ascii="Arial" w:hAnsi="Arial"/>
          <w:color w:val="565656"/>
          <w:spacing w:val="-41"/>
          <w:w w:val="105"/>
        </w:rPr>
        <w:t xml:space="preserve"> </w:t>
      </w:r>
      <w:proofErr w:type="spellStart"/>
      <w:r>
        <w:rPr>
          <w:color w:val="414141"/>
          <w:w w:val="105"/>
          <w:sz w:val="23"/>
        </w:rPr>
        <w:t>Celková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cena</w:t>
      </w:r>
      <w:proofErr w:type="spellEnd"/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je</w:t>
      </w:r>
      <w:r>
        <w:rPr>
          <w:color w:val="2D2D2D"/>
          <w:spacing w:val="-15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vyčíslena</w:t>
      </w:r>
      <w:proofErr w:type="spellEnd"/>
      <w:r>
        <w:rPr>
          <w:color w:val="414141"/>
          <w:spacing w:val="-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jak</w:t>
      </w:r>
      <w:proofErr w:type="spellEnd"/>
      <w:r>
        <w:rPr>
          <w:color w:val="414141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</w:t>
      </w:r>
      <w:r>
        <w:rPr>
          <w:color w:val="565656"/>
          <w:w w:val="105"/>
          <w:sz w:val="23"/>
        </w:rPr>
        <w:t>z</w:t>
      </w:r>
      <w:r>
        <w:rPr>
          <w:color w:val="565656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DPH,</w:t>
      </w:r>
      <w:r>
        <w:rPr>
          <w:color w:val="2D2D2D"/>
          <w:spacing w:val="-8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tak</w:t>
      </w:r>
      <w:proofErr w:type="spellEnd"/>
      <w:r>
        <w:rPr>
          <w:color w:val="2D2D2D"/>
          <w:spacing w:val="-9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i</w:t>
      </w:r>
      <w:proofErr w:type="spellEnd"/>
      <w:r>
        <w:rPr>
          <w:color w:val="2D2D2D"/>
          <w:spacing w:val="-1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včetně</w:t>
      </w:r>
      <w:proofErr w:type="spellEnd"/>
      <w:r>
        <w:rPr>
          <w:color w:val="414141"/>
          <w:spacing w:val="-10"/>
          <w:w w:val="105"/>
          <w:sz w:val="23"/>
        </w:rPr>
        <w:t xml:space="preserve"> </w:t>
      </w:r>
      <w:r>
        <w:rPr>
          <w:color w:val="2D2D2D"/>
          <w:spacing w:val="-3"/>
          <w:w w:val="105"/>
          <w:sz w:val="23"/>
        </w:rPr>
        <w:t>DPH</w:t>
      </w:r>
      <w:r>
        <w:rPr>
          <w:color w:val="565656"/>
          <w:spacing w:val="-3"/>
          <w:w w:val="105"/>
          <w:sz w:val="23"/>
        </w:rPr>
        <w:t>.</w:t>
      </w:r>
    </w:p>
    <w:p w:rsidR="00F52430" w:rsidRDefault="002967ED">
      <w:pPr>
        <w:pStyle w:val="Odstavecseseznamem"/>
        <w:numPr>
          <w:ilvl w:val="0"/>
          <w:numId w:val="4"/>
        </w:numPr>
        <w:tabs>
          <w:tab w:val="left" w:pos="534"/>
        </w:tabs>
        <w:spacing w:before="8" w:line="247" w:lineRule="auto"/>
        <w:ind w:left="526" w:right="100" w:hanging="353"/>
        <w:jc w:val="both"/>
        <w:rPr>
          <w:color w:val="2D2D2D"/>
          <w:sz w:val="23"/>
        </w:rPr>
      </w:pPr>
      <w:proofErr w:type="spellStart"/>
      <w:r>
        <w:rPr>
          <w:color w:val="2D2D2D"/>
          <w:w w:val="105"/>
          <w:sz w:val="23"/>
        </w:rPr>
        <w:t>Případná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změna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cen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jednotli</w:t>
      </w:r>
      <w:r>
        <w:rPr>
          <w:color w:val="565656"/>
          <w:w w:val="105"/>
          <w:sz w:val="23"/>
        </w:rPr>
        <w:t>výc</w:t>
      </w:r>
      <w:r>
        <w:rPr>
          <w:color w:val="2D2D2D"/>
          <w:w w:val="105"/>
          <w:sz w:val="23"/>
        </w:rPr>
        <w:t>h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medií</w:t>
      </w:r>
      <w:proofErr w:type="spellEnd"/>
      <w:r>
        <w:rPr>
          <w:color w:val="414141"/>
          <w:w w:val="105"/>
          <w:sz w:val="23"/>
        </w:rPr>
        <w:t xml:space="preserve"> a </w:t>
      </w:r>
      <w:proofErr w:type="spellStart"/>
      <w:r>
        <w:rPr>
          <w:color w:val="2D2D2D"/>
          <w:w w:val="105"/>
          <w:sz w:val="23"/>
        </w:rPr>
        <w:t>služeb</w:t>
      </w:r>
      <w:proofErr w:type="spellEnd"/>
      <w:r>
        <w:rPr>
          <w:color w:val="2D2D2D"/>
          <w:w w:val="105"/>
          <w:sz w:val="23"/>
        </w:rPr>
        <w:t xml:space="preserve"> je </w:t>
      </w:r>
      <w:proofErr w:type="spellStart"/>
      <w:r>
        <w:rPr>
          <w:color w:val="2D2D2D"/>
          <w:w w:val="105"/>
          <w:sz w:val="23"/>
        </w:rPr>
        <w:t>možná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pou</w:t>
      </w:r>
      <w:r>
        <w:rPr>
          <w:color w:val="565656"/>
          <w:w w:val="105"/>
          <w:sz w:val="23"/>
        </w:rPr>
        <w:t>ze</w:t>
      </w:r>
      <w:proofErr w:type="spellEnd"/>
      <w:r>
        <w:rPr>
          <w:color w:val="565656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v </w:t>
      </w:r>
      <w:proofErr w:type="spellStart"/>
      <w:r>
        <w:rPr>
          <w:color w:val="414141"/>
          <w:w w:val="105"/>
          <w:sz w:val="23"/>
        </w:rPr>
        <w:t>případě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změny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565656"/>
          <w:w w:val="105"/>
          <w:sz w:val="23"/>
        </w:rPr>
        <w:t>za</w:t>
      </w:r>
      <w:r>
        <w:rPr>
          <w:color w:val="2D2D2D"/>
          <w:w w:val="105"/>
          <w:sz w:val="23"/>
        </w:rPr>
        <w:t>dání</w:t>
      </w:r>
      <w:proofErr w:type="spellEnd"/>
      <w:r>
        <w:rPr>
          <w:color w:val="2D2D2D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ze </w:t>
      </w:r>
      <w:proofErr w:type="spellStart"/>
      <w:r>
        <w:rPr>
          <w:color w:val="414141"/>
          <w:w w:val="105"/>
          <w:sz w:val="23"/>
        </w:rPr>
        <w:t>strany</w:t>
      </w:r>
      <w:proofErr w:type="spellEnd"/>
      <w:r>
        <w:rPr>
          <w:color w:val="414141"/>
          <w:spacing w:val="-6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Objednatele</w:t>
      </w:r>
      <w:proofErr w:type="spellEnd"/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z</w:t>
      </w:r>
      <w:r>
        <w:rPr>
          <w:color w:val="414141"/>
          <w:spacing w:val="-8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důvodu</w:t>
      </w:r>
      <w:proofErr w:type="spellEnd"/>
      <w:r>
        <w:rPr>
          <w:color w:val="2D2D2D"/>
          <w:spacing w:val="4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využití</w:t>
      </w:r>
      <w:proofErr w:type="spellEnd"/>
      <w:r>
        <w:rPr>
          <w:color w:val="414141"/>
          <w:spacing w:val="-7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jiného</w:t>
      </w:r>
      <w:proofErr w:type="spellEnd"/>
      <w:r>
        <w:rPr>
          <w:color w:val="414141"/>
          <w:spacing w:val="-6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media</w:t>
      </w:r>
      <w:r>
        <w:rPr>
          <w:color w:val="414141"/>
          <w:spacing w:val="-4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či</w:t>
      </w:r>
      <w:proofErr w:type="spellEnd"/>
      <w:r>
        <w:rPr>
          <w:color w:val="414141"/>
          <w:spacing w:val="-14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jiného</w:t>
      </w:r>
      <w:proofErr w:type="spellEnd"/>
      <w:r>
        <w:rPr>
          <w:color w:val="2D2D2D"/>
          <w:spacing w:val="-3"/>
          <w:w w:val="105"/>
          <w:sz w:val="23"/>
        </w:rPr>
        <w:t xml:space="preserve"> </w:t>
      </w:r>
      <w:proofErr w:type="spellStart"/>
      <w:r>
        <w:rPr>
          <w:color w:val="565656"/>
          <w:w w:val="105"/>
          <w:sz w:val="23"/>
        </w:rPr>
        <w:t>z</w:t>
      </w:r>
      <w:r>
        <w:rPr>
          <w:color w:val="2D2D2D"/>
          <w:w w:val="105"/>
          <w:sz w:val="23"/>
        </w:rPr>
        <w:t>působu</w:t>
      </w:r>
      <w:proofErr w:type="spellEnd"/>
      <w:r>
        <w:rPr>
          <w:color w:val="2D2D2D"/>
          <w:spacing w:val="-22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využití</w:t>
      </w:r>
      <w:proofErr w:type="spellEnd"/>
      <w:r>
        <w:rPr>
          <w:color w:val="2D2D2D"/>
          <w:spacing w:val="-10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daného</w:t>
      </w:r>
      <w:proofErr w:type="spellEnd"/>
      <w:r>
        <w:rPr>
          <w:color w:val="414141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media</w:t>
      </w:r>
      <w:r>
        <w:rPr>
          <w:color w:val="2D2D2D"/>
          <w:spacing w:val="-12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či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služby</w:t>
      </w:r>
      <w:proofErr w:type="spellEnd"/>
      <w:r>
        <w:rPr>
          <w:color w:val="2D2D2D"/>
          <w:w w:val="105"/>
          <w:sz w:val="23"/>
        </w:rPr>
        <w:t xml:space="preserve">. </w:t>
      </w:r>
      <w:proofErr w:type="spellStart"/>
      <w:r>
        <w:rPr>
          <w:color w:val="2D2D2D"/>
          <w:w w:val="105"/>
          <w:sz w:val="23"/>
        </w:rPr>
        <w:t>Tuto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změnu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mu</w:t>
      </w:r>
      <w:r>
        <w:rPr>
          <w:color w:val="565656"/>
          <w:w w:val="105"/>
          <w:sz w:val="23"/>
        </w:rPr>
        <w:t>sí</w:t>
      </w:r>
      <w:proofErr w:type="spellEnd"/>
      <w:r>
        <w:rPr>
          <w:color w:val="565656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písemně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souhlasit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obě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strany</w:t>
      </w:r>
      <w:proofErr w:type="spellEnd"/>
      <w:r>
        <w:rPr>
          <w:color w:val="414141"/>
          <w:w w:val="105"/>
          <w:sz w:val="23"/>
        </w:rPr>
        <w:t xml:space="preserve">. </w:t>
      </w:r>
      <w:proofErr w:type="spellStart"/>
      <w:r>
        <w:rPr>
          <w:color w:val="2D2D2D"/>
          <w:w w:val="105"/>
          <w:sz w:val="23"/>
        </w:rPr>
        <w:t>Případná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změna</w:t>
      </w:r>
      <w:proofErr w:type="spellEnd"/>
      <w:r>
        <w:rPr>
          <w:color w:val="414141"/>
          <w:w w:val="105"/>
          <w:sz w:val="23"/>
        </w:rPr>
        <w:t xml:space="preserve"> je </w:t>
      </w:r>
      <w:proofErr w:type="spellStart"/>
      <w:r>
        <w:rPr>
          <w:color w:val="2D2D2D"/>
          <w:w w:val="105"/>
          <w:sz w:val="23"/>
        </w:rPr>
        <w:t>možná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pouze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formou</w:t>
      </w:r>
      <w:proofErr w:type="spellEnd"/>
      <w:r>
        <w:rPr>
          <w:color w:val="414141"/>
          <w:spacing w:val="-23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dalšího</w:t>
      </w:r>
      <w:proofErr w:type="spellEnd"/>
      <w:r>
        <w:rPr>
          <w:color w:val="414141"/>
          <w:spacing w:val="-20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číslovaného</w:t>
      </w:r>
      <w:proofErr w:type="spellEnd"/>
      <w:r>
        <w:rPr>
          <w:color w:val="414141"/>
          <w:spacing w:val="-13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dodatku</w:t>
      </w:r>
      <w:proofErr w:type="spellEnd"/>
      <w:r>
        <w:rPr>
          <w:color w:val="2D2D2D"/>
          <w:spacing w:val="-17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smlouvy</w:t>
      </w:r>
      <w:proofErr w:type="spellEnd"/>
      <w:r>
        <w:rPr>
          <w:color w:val="414141"/>
          <w:w w:val="105"/>
          <w:sz w:val="23"/>
        </w:rPr>
        <w:t>.</w:t>
      </w: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spacing w:before="2"/>
        <w:rPr>
          <w:sz w:val="25"/>
        </w:rPr>
      </w:pPr>
    </w:p>
    <w:p w:rsidR="00F52430" w:rsidRDefault="002967ED">
      <w:pPr>
        <w:pStyle w:val="Nadpis1"/>
        <w:numPr>
          <w:ilvl w:val="0"/>
          <w:numId w:val="6"/>
        </w:numPr>
        <w:tabs>
          <w:tab w:val="left" w:pos="3758"/>
        </w:tabs>
        <w:ind w:left="3757" w:hanging="255"/>
        <w:jc w:val="left"/>
        <w:rPr>
          <w:color w:val="2D2D2D"/>
        </w:rPr>
      </w:pPr>
      <w:proofErr w:type="spellStart"/>
      <w:proofErr w:type="gramStart"/>
      <w:r>
        <w:rPr>
          <w:color w:val="2D2D2D"/>
        </w:rPr>
        <w:t>Platební</w:t>
      </w:r>
      <w:proofErr w:type="spellEnd"/>
      <w:r>
        <w:rPr>
          <w:color w:val="2D2D2D"/>
        </w:rPr>
        <w:t xml:space="preserve"> </w:t>
      </w:r>
      <w:r>
        <w:rPr>
          <w:color w:val="2D2D2D"/>
          <w:spacing w:val="9"/>
        </w:rPr>
        <w:t xml:space="preserve"> </w:t>
      </w:r>
      <w:proofErr w:type="spellStart"/>
      <w:r>
        <w:rPr>
          <w:color w:val="2D2D2D"/>
        </w:rPr>
        <w:t>podmínky</w:t>
      </w:r>
      <w:proofErr w:type="spellEnd"/>
      <w:proofErr w:type="gramEnd"/>
    </w:p>
    <w:p w:rsidR="00F52430" w:rsidRDefault="00F52430">
      <w:pPr>
        <w:pStyle w:val="Zkladntext"/>
        <w:rPr>
          <w:b/>
          <w:sz w:val="24"/>
        </w:rPr>
      </w:pPr>
    </w:p>
    <w:p w:rsidR="00F52430" w:rsidRDefault="00F52430">
      <w:pPr>
        <w:pStyle w:val="Zkladntext"/>
        <w:spacing w:before="4"/>
        <w:rPr>
          <w:b/>
          <w:sz w:val="24"/>
        </w:rPr>
      </w:pPr>
    </w:p>
    <w:p w:rsidR="00F52430" w:rsidRDefault="002967ED">
      <w:pPr>
        <w:pStyle w:val="Odstavecseseznamem"/>
        <w:numPr>
          <w:ilvl w:val="0"/>
          <w:numId w:val="3"/>
        </w:numPr>
        <w:tabs>
          <w:tab w:val="left" w:pos="534"/>
        </w:tabs>
        <w:spacing w:line="247" w:lineRule="auto"/>
        <w:ind w:right="108" w:hanging="352"/>
        <w:jc w:val="both"/>
        <w:rPr>
          <w:color w:val="2D2D2D"/>
          <w:sz w:val="23"/>
        </w:rPr>
      </w:pPr>
      <w:proofErr w:type="spellStart"/>
      <w:r>
        <w:rPr>
          <w:color w:val="2D2D2D"/>
          <w:w w:val="105"/>
          <w:sz w:val="23"/>
        </w:rPr>
        <w:t>Dodavatel</w:t>
      </w:r>
      <w:proofErr w:type="spellEnd"/>
      <w:r>
        <w:rPr>
          <w:color w:val="2D2D2D"/>
          <w:w w:val="105"/>
          <w:sz w:val="23"/>
        </w:rPr>
        <w:t xml:space="preserve"> je </w:t>
      </w:r>
      <w:proofErr w:type="spellStart"/>
      <w:r>
        <w:rPr>
          <w:color w:val="414141"/>
          <w:w w:val="105"/>
          <w:sz w:val="23"/>
        </w:rPr>
        <w:t>oprávněn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fakturovat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vždy</w:t>
      </w:r>
      <w:proofErr w:type="spellEnd"/>
      <w:r>
        <w:rPr>
          <w:color w:val="41414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po </w:t>
      </w:r>
      <w:proofErr w:type="spellStart"/>
      <w:r>
        <w:rPr>
          <w:color w:val="2D2D2D"/>
          <w:w w:val="105"/>
          <w:sz w:val="23"/>
        </w:rPr>
        <w:t>provedení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výlepu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jednotlivého</w:t>
      </w:r>
      <w:proofErr w:type="spellEnd"/>
      <w:r>
        <w:rPr>
          <w:color w:val="2D2D2D"/>
          <w:w w:val="105"/>
          <w:sz w:val="23"/>
        </w:rPr>
        <w:t xml:space="preserve"> media </w:t>
      </w:r>
      <w:proofErr w:type="spellStart"/>
      <w:r>
        <w:rPr>
          <w:color w:val="414141"/>
          <w:w w:val="105"/>
          <w:sz w:val="23"/>
        </w:rPr>
        <w:t>či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poskytnutí</w:t>
      </w:r>
      <w:proofErr w:type="spellEnd"/>
      <w:r>
        <w:rPr>
          <w:color w:val="2D2D2D"/>
          <w:spacing w:val="-8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distribuční</w:t>
      </w:r>
      <w:proofErr w:type="spellEnd"/>
      <w:r>
        <w:rPr>
          <w:color w:val="2D2D2D"/>
          <w:spacing w:val="-6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služby</w:t>
      </w:r>
      <w:proofErr w:type="spellEnd"/>
      <w:r>
        <w:rPr>
          <w:color w:val="414141"/>
          <w:w w:val="105"/>
          <w:sz w:val="23"/>
        </w:rPr>
        <w:t>,</w:t>
      </w:r>
      <w:r>
        <w:rPr>
          <w:color w:val="414141"/>
          <w:spacing w:val="-12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a</w:t>
      </w:r>
      <w:r>
        <w:rPr>
          <w:color w:val="414141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8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nejdříve</w:t>
      </w:r>
      <w:proofErr w:type="spellEnd"/>
      <w:r>
        <w:rPr>
          <w:color w:val="414141"/>
          <w:spacing w:val="-14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v</w:t>
      </w:r>
      <w:r>
        <w:rPr>
          <w:color w:val="414141"/>
          <w:spacing w:val="-1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den</w:t>
      </w:r>
      <w:r>
        <w:rPr>
          <w:color w:val="2D2D2D"/>
          <w:spacing w:val="-14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zdanitelného</w:t>
      </w:r>
      <w:proofErr w:type="spellEnd"/>
      <w:r>
        <w:rPr>
          <w:color w:val="414141"/>
          <w:spacing w:val="-3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plnění</w:t>
      </w:r>
      <w:proofErr w:type="spellEnd"/>
      <w:r>
        <w:rPr>
          <w:color w:val="2D2D2D"/>
          <w:w w:val="105"/>
          <w:sz w:val="23"/>
        </w:rPr>
        <w:t>.</w:t>
      </w:r>
    </w:p>
    <w:p w:rsidR="00F52430" w:rsidRDefault="002967ED">
      <w:pPr>
        <w:pStyle w:val="Odstavecseseznamem"/>
        <w:numPr>
          <w:ilvl w:val="0"/>
          <w:numId w:val="3"/>
        </w:numPr>
        <w:tabs>
          <w:tab w:val="left" w:pos="530"/>
        </w:tabs>
        <w:spacing w:before="8"/>
        <w:ind w:left="521" w:right="103" w:hanging="349"/>
        <w:jc w:val="both"/>
        <w:rPr>
          <w:color w:val="414141"/>
          <w:sz w:val="23"/>
        </w:rPr>
      </w:pPr>
      <w:proofErr w:type="spellStart"/>
      <w:r>
        <w:rPr>
          <w:color w:val="2D2D2D"/>
          <w:w w:val="105"/>
          <w:sz w:val="23"/>
        </w:rPr>
        <w:t>Objednatel</w:t>
      </w:r>
      <w:proofErr w:type="spellEnd"/>
      <w:r>
        <w:rPr>
          <w:color w:val="2D2D2D"/>
          <w:w w:val="105"/>
          <w:sz w:val="23"/>
        </w:rPr>
        <w:t xml:space="preserve"> je </w:t>
      </w:r>
      <w:proofErr w:type="spellStart"/>
      <w:r>
        <w:rPr>
          <w:color w:val="2D2D2D"/>
          <w:w w:val="105"/>
          <w:sz w:val="23"/>
        </w:rPr>
        <w:t>po</w:t>
      </w:r>
      <w:r>
        <w:rPr>
          <w:color w:val="565656"/>
          <w:w w:val="105"/>
          <w:sz w:val="23"/>
        </w:rPr>
        <w:t>v</w:t>
      </w:r>
      <w:r>
        <w:rPr>
          <w:color w:val="2D2D2D"/>
          <w:w w:val="105"/>
          <w:sz w:val="23"/>
        </w:rPr>
        <w:t>inen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uhradit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řádně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vystavenou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fakturu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Dodavateli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565656"/>
          <w:spacing w:val="-3"/>
          <w:w w:val="105"/>
          <w:sz w:val="23"/>
        </w:rPr>
        <w:t>vž</w:t>
      </w:r>
      <w:r>
        <w:rPr>
          <w:color w:val="2D2D2D"/>
          <w:spacing w:val="-3"/>
          <w:w w:val="105"/>
          <w:sz w:val="23"/>
        </w:rPr>
        <w:t>dy</w:t>
      </w:r>
      <w:proofErr w:type="spellEnd"/>
      <w:r>
        <w:rPr>
          <w:color w:val="2D2D2D"/>
          <w:spacing w:val="-3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nejpozději</w:t>
      </w:r>
      <w:proofErr w:type="spellEnd"/>
      <w:r>
        <w:rPr>
          <w:color w:val="2D2D2D"/>
          <w:w w:val="105"/>
          <w:sz w:val="23"/>
        </w:rPr>
        <w:t xml:space="preserve"> 14 </w:t>
      </w:r>
      <w:proofErr w:type="spellStart"/>
      <w:r>
        <w:rPr>
          <w:color w:val="414141"/>
          <w:w w:val="105"/>
          <w:sz w:val="23"/>
        </w:rPr>
        <w:t>kalendářních</w:t>
      </w:r>
      <w:proofErr w:type="spellEnd"/>
      <w:r>
        <w:rPr>
          <w:color w:val="414141"/>
          <w:spacing w:val="2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dnů</w:t>
      </w:r>
      <w:proofErr w:type="spellEnd"/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ode</w:t>
      </w:r>
      <w:r>
        <w:rPr>
          <w:color w:val="414141"/>
          <w:spacing w:val="-23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dne</w:t>
      </w:r>
      <w:proofErr w:type="spellEnd"/>
      <w:r>
        <w:rPr>
          <w:color w:val="2D2D2D"/>
          <w:spacing w:val="-25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jejího</w:t>
      </w:r>
      <w:proofErr w:type="spellEnd"/>
      <w:r>
        <w:rPr>
          <w:color w:val="414141"/>
          <w:spacing w:val="-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vystavení</w:t>
      </w:r>
      <w:proofErr w:type="spellEnd"/>
      <w:r>
        <w:rPr>
          <w:color w:val="414141"/>
          <w:w w:val="105"/>
          <w:sz w:val="23"/>
        </w:rPr>
        <w:t>.</w:t>
      </w: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spacing w:before="4"/>
        <w:rPr>
          <w:sz w:val="25"/>
        </w:rPr>
      </w:pPr>
    </w:p>
    <w:p w:rsidR="00F52430" w:rsidRDefault="002967ED">
      <w:pPr>
        <w:pStyle w:val="Nadpis1"/>
        <w:numPr>
          <w:ilvl w:val="0"/>
          <w:numId w:val="6"/>
        </w:numPr>
        <w:tabs>
          <w:tab w:val="left" w:pos="4115"/>
        </w:tabs>
        <w:ind w:left="4114" w:hanging="382"/>
        <w:jc w:val="left"/>
        <w:rPr>
          <w:color w:val="2D2D2D"/>
        </w:rPr>
      </w:pPr>
      <w:proofErr w:type="spellStart"/>
      <w:r>
        <w:rPr>
          <w:color w:val="2D2D2D"/>
          <w:w w:val="105"/>
        </w:rPr>
        <w:t>Odpovědnost</w:t>
      </w:r>
      <w:proofErr w:type="spellEnd"/>
    </w:p>
    <w:p w:rsidR="00F52430" w:rsidRDefault="00F52430">
      <w:pPr>
        <w:pStyle w:val="Zkladntext"/>
        <w:rPr>
          <w:b/>
          <w:sz w:val="24"/>
        </w:rPr>
      </w:pPr>
    </w:p>
    <w:p w:rsidR="00F52430" w:rsidRDefault="00F52430">
      <w:pPr>
        <w:pStyle w:val="Zkladntext"/>
        <w:spacing w:before="6"/>
        <w:rPr>
          <w:b/>
          <w:sz w:val="25"/>
        </w:rPr>
      </w:pPr>
    </w:p>
    <w:p w:rsidR="00F52430" w:rsidRDefault="002967ED">
      <w:pPr>
        <w:pStyle w:val="Odstavecseseznamem"/>
        <w:numPr>
          <w:ilvl w:val="0"/>
          <w:numId w:val="2"/>
        </w:numPr>
        <w:tabs>
          <w:tab w:val="left" w:pos="520"/>
        </w:tabs>
        <w:ind w:hanging="343"/>
        <w:rPr>
          <w:color w:val="2D2D2D"/>
          <w:sz w:val="23"/>
        </w:rPr>
      </w:pPr>
      <w:proofErr w:type="spellStart"/>
      <w:r>
        <w:rPr>
          <w:color w:val="2D2D2D"/>
          <w:w w:val="105"/>
          <w:sz w:val="23"/>
        </w:rPr>
        <w:t>Dod</w:t>
      </w:r>
      <w:r>
        <w:rPr>
          <w:color w:val="565656"/>
          <w:w w:val="105"/>
          <w:sz w:val="23"/>
        </w:rPr>
        <w:t>avatel</w:t>
      </w:r>
      <w:proofErr w:type="spellEnd"/>
      <w:r>
        <w:rPr>
          <w:color w:val="565656"/>
          <w:spacing w:val="-28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odpovídá</w:t>
      </w:r>
      <w:proofErr w:type="spellEnd"/>
      <w:r>
        <w:rPr>
          <w:color w:val="414141"/>
          <w:spacing w:val="-12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za</w:t>
      </w:r>
      <w:r>
        <w:rPr>
          <w:color w:val="565656"/>
          <w:spacing w:val="-1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včasné</w:t>
      </w:r>
      <w:proofErr w:type="spellEnd"/>
      <w:r>
        <w:rPr>
          <w:color w:val="414141"/>
          <w:w w:val="105"/>
          <w:sz w:val="23"/>
        </w:rPr>
        <w:t>,</w:t>
      </w:r>
      <w:r>
        <w:rPr>
          <w:color w:val="414141"/>
          <w:spacing w:val="-5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řádné</w:t>
      </w:r>
      <w:proofErr w:type="spellEnd"/>
      <w:r>
        <w:rPr>
          <w:color w:val="414141"/>
          <w:spacing w:val="-16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a</w:t>
      </w:r>
      <w:r>
        <w:rPr>
          <w:color w:val="414141"/>
          <w:spacing w:val="-18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kvalitní</w:t>
      </w:r>
      <w:proofErr w:type="spellEnd"/>
      <w:r>
        <w:rPr>
          <w:color w:val="2D2D2D"/>
          <w:spacing w:val="-6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plnění</w:t>
      </w:r>
      <w:proofErr w:type="spellEnd"/>
      <w:r>
        <w:rPr>
          <w:color w:val="2D2D2D"/>
          <w:spacing w:val="2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předmětu</w:t>
      </w:r>
      <w:proofErr w:type="spellEnd"/>
      <w:r>
        <w:rPr>
          <w:color w:val="2D2D2D"/>
          <w:spacing w:val="-8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této</w:t>
      </w:r>
      <w:proofErr w:type="spellEnd"/>
      <w:r>
        <w:rPr>
          <w:color w:val="2D2D2D"/>
          <w:spacing w:val="-1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Smlouvy</w:t>
      </w:r>
      <w:proofErr w:type="spellEnd"/>
      <w:r>
        <w:rPr>
          <w:color w:val="565656"/>
          <w:w w:val="105"/>
          <w:sz w:val="23"/>
        </w:rPr>
        <w:t>.</w:t>
      </w:r>
    </w:p>
    <w:p w:rsidR="00F52430" w:rsidRDefault="002967ED">
      <w:pPr>
        <w:pStyle w:val="Odstavecseseznamem"/>
        <w:numPr>
          <w:ilvl w:val="0"/>
          <w:numId w:val="2"/>
        </w:numPr>
        <w:tabs>
          <w:tab w:val="left" w:pos="516"/>
        </w:tabs>
        <w:spacing w:before="15" w:line="247" w:lineRule="auto"/>
        <w:ind w:right="118" w:hanging="343"/>
        <w:jc w:val="both"/>
        <w:rPr>
          <w:color w:val="414141"/>
          <w:sz w:val="23"/>
        </w:rPr>
      </w:pPr>
      <w:proofErr w:type="spellStart"/>
      <w:r>
        <w:rPr>
          <w:color w:val="2D2D2D"/>
          <w:sz w:val="23"/>
        </w:rPr>
        <w:t>Objednatel</w:t>
      </w:r>
      <w:proofErr w:type="spellEnd"/>
      <w:r>
        <w:rPr>
          <w:color w:val="2D2D2D"/>
          <w:sz w:val="23"/>
        </w:rPr>
        <w:t xml:space="preserve"> je </w:t>
      </w:r>
      <w:proofErr w:type="spellStart"/>
      <w:r>
        <w:rPr>
          <w:color w:val="414141"/>
          <w:sz w:val="23"/>
        </w:rPr>
        <w:t>oprávněn</w:t>
      </w:r>
      <w:proofErr w:type="spellEnd"/>
      <w:r>
        <w:rPr>
          <w:color w:val="414141"/>
          <w:sz w:val="23"/>
        </w:rPr>
        <w:t xml:space="preserve"> </w:t>
      </w:r>
      <w:r>
        <w:rPr>
          <w:color w:val="565656"/>
          <w:sz w:val="23"/>
        </w:rPr>
        <w:t xml:space="preserve">v </w:t>
      </w:r>
      <w:proofErr w:type="spellStart"/>
      <w:r>
        <w:rPr>
          <w:color w:val="2D2D2D"/>
          <w:sz w:val="23"/>
        </w:rPr>
        <w:t>případě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565656"/>
          <w:sz w:val="23"/>
        </w:rPr>
        <w:t>zjiš</w:t>
      </w:r>
      <w:r>
        <w:rPr>
          <w:color w:val="2D2D2D"/>
          <w:sz w:val="23"/>
        </w:rPr>
        <w:t>tění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2D2D2D"/>
          <w:spacing w:val="-3"/>
          <w:sz w:val="23"/>
        </w:rPr>
        <w:t>po</w:t>
      </w:r>
      <w:r>
        <w:rPr>
          <w:color w:val="565656"/>
          <w:spacing w:val="-3"/>
          <w:sz w:val="23"/>
        </w:rPr>
        <w:t>z</w:t>
      </w:r>
      <w:r>
        <w:rPr>
          <w:color w:val="2D2D2D"/>
          <w:spacing w:val="-3"/>
          <w:sz w:val="23"/>
        </w:rPr>
        <w:t>dního</w:t>
      </w:r>
      <w:proofErr w:type="spellEnd"/>
      <w:r>
        <w:rPr>
          <w:color w:val="2D2D2D"/>
          <w:spacing w:val="-3"/>
          <w:sz w:val="23"/>
        </w:rPr>
        <w:t xml:space="preserve"> </w:t>
      </w:r>
      <w:proofErr w:type="spellStart"/>
      <w:proofErr w:type="gramStart"/>
      <w:r>
        <w:rPr>
          <w:color w:val="2D2D2D"/>
          <w:sz w:val="23"/>
        </w:rPr>
        <w:t>nebo</w:t>
      </w:r>
      <w:proofErr w:type="spellEnd"/>
      <w:r>
        <w:rPr>
          <w:color w:val="2D2D2D"/>
          <w:sz w:val="23"/>
        </w:rPr>
        <w:t xml:space="preserve">  </w:t>
      </w:r>
      <w:proofErr w:type="spellStart"/>
      <w:r>
        <w:rPr>
          <w:color w:val="2D2D2D"/>
          <w:spacing w:val="-3"/>
          <w:sz w:val="23"/>
        </w:rPr>
        <w:t>nekvalitníh</w:t>
      </w:r>
      <w:r>
        <w:rPr>
          <w:color w:val="565656"/>
          <w:spacing w:val="-3"/>
          <w:sz w:val="23"/>
        </w:rPr>
        <w:t>o</w:t>
      </w:r>
      <w:proofErr w:type="spellEnd"/>
      <w:proofErr w:type="gramEnd"/>
      <w:r>
        <w:rPr>
          <w:color w:val="565656"/>
          <w:spacing w:val="-3"/>
          <w:sz w:val="23"/>
        </w:rPr>
        <w:t xml:space="preserve">  </w:t>
      </w:r>
      <w:proofErr w:type="spellStart"/>
      <w:r>
        <w:rPr>
          <w:color w:val="2D2D2D"/>
          <w:sz w:val="23"/>
        </w:rPr>
        <w:t>plnění</w:t>
      </w:r>
      <w:proofErr w:type="spellEnd"/>
      <w:r>
        <w:rPr>
          <w:color w:val="2D2D2D"/>
          <w:sz w:val="23"/>
        </w:rPr>
        <w:t xml:space="preserve">  </w:t>
      </w:r>
      <w:proofErr w:type="spellStart"/>
      <w:r>
        <w:rPr>
          <w:color w:val="414141"/>
          <w:sz w:val="23"/>
        </w:rPr>
        <w:t>předmětu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414141"/>
          <w:sz w:val="23"/>
        </w:rPr>
        <w:t>Smlouvy</w:t>
      </w:r>
      <w:proofErr w:type="spellEnd"/>
      <w:r>
        <w:rPr>
          <w:color w:val="6E6E6E"/>
          <w:sz w:val="23"/>
        </w:rPr>
        <w:t xml:space="preserve">, </w:t>
      </w:r>
      <w:proofErr w:type="spellStart"/>
      <w:r>
        <w:rPr>
          <w:color w:val="414141"/>
          <w:sz w:val="23"/>
        </w:rPr>
        <w:t>nejpozději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414141"/>
          <w:sz w:val="23"/>
        </w:rPr>
        <w:t>však</w:t>
      </w:r>
      <w:proofErr w:type="spellEnd"/>
      <w:r>
        <w:rPr>
          <w:color w:val="414141"/>
          <w:sz w:val="23"/>
        </w:rPr>
        <w:t xml:space="preserve"> do </w:t>
      </w:r>
      <w:proofErr w:type="spellStart"/>
      <w:r>
        <w:rPr>
          <w:color w:val="414141"/>
          <w:sz w:val="23"/>
        </w:rPr>
        <w:t>deseti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2D2D2D"/>
          <w:sz w:val="23"/>
        </w:rPr>
        <w:t>dnů</w:t>
      </w:r>
      <w:proofErr w:type="spellEnd"/>
      <w:r>
        <w:rPr>
          <w:color w:val="2D2D2D"/>
          <w:sz w:val="23"/>
        </w:rPr>
        <w:t xml:space="preserve"> po </w:t>
      </w:r>
      <w:proofErr w:type="spellStart"/>
      <w:r>
        <w:rPr>
          <w:color w:val="2D2D2D"/>
          <w:sz w:val="23"/>
        </w:rPr>
        <w:t>termínu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414141"/>
          <w:sz w:val="23"/>
        </w:rPr>
        <w:t>stanoveném</w:t>
      </w:r>
      <w:proofErr w:type="spellEnd"/>
      <w:r>
        <w:rPr>
          <w:color w:val="414141"/>
          <w:sz w:val="23"/>
        </w:rPr>
        <w:t xml:space="preserve"> </w:t>
      </w:r>
      <w:r>
        <w:rPr>
          <w:color w:val="2D2D2D"/>
          <w:sz w:val="23"/>
        </w:rPr>
        <w:t xml:space="preserve">pro </w:t>
      </w:r>
      <w:proofErr w:type="spellStart"/>
      <w:r>
        <w:rPr>
          <w:color w:val="414141"/>
          <w:sz w:val="23"/>
        </w:rPr>
        <w:t>splnění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414141"/>
          <w:sz w:val="23"/>
        </w:rPr>
        <w:t>jednotlivých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414141"/>
          <w:spacing w:val="2"/>
          <w:sz w:val="23"/>
        </w:rPr>
        <w:t>segmentů</w:t>
      </w:r>
      <w:proofErr w:type="spellEnd"/>
      <w:r>
        <w:rPr>
          <w:color w:val="6E6E6E"/>
          <w:spacing w:val="2"/>
          <w:sz w:val="23"/>
        </w:rPr>
        <w:t xml:space="preserve">, </w:t>
      </w:r>
      <w:proofErr w:type="spellStart"/>
      <w:r>
        <w:rPr>
          <w:color w:val="2D2D2D"/>
          <w:sz w:val="23"/>
        </w:rPr>
        <w:t>požadovat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414141"/>
          <w:sz w:val="23"/>
        </w:rPr>
        <w:t>okamžitou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414141"/>
          <w:sz w:val="23"/>
        </w:rPr>
        <w:t>nápravu</w:t>
      </w:r>
      <w:proofErr w:type="spellEnd"/>
      <w:r>
        <w:rPr>
          <w:color w:val="6E6E6E"/>
          <w:sz w:val="23"/>
        </w:rPr>
        <w:t xml:space="preserve">, </w:t>
      </w:r>
      <w:r>
        <w:rPr>
          <w:color w:val="414141"/>
          <w:sz w:val="23"/>
        </w:rPr>
        <w:t xml:space="preserve">a </w:t>
      </w:r>
      <w:r>
        <w:rPr>
          <w:color w:val="2D2D2D"/>
          <w:sz w:val="23"/>
        </w:rPr>
        <w:t xml:space="preserve">to </w:t>
      </w:r>
      <w:proofErr w:type="spellStart"/>
      <w:r>
        <w:rPr>
          <w:color w:val="2D2D2D"/>
          <w:sz w:val="23"/>
        </w:rPr>
        <w:t>na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2D2D2D"/>
          <w:spacing w:val="4"/>
          <w:sz w:val="23"/>
        </w:rPr>
        <w:t>náklad</w:t>
      </w:r>
      <w:r>
        <w:rPr>
          <w:color w:val="565656"/>
          <w:spacing w:val="4"/>
          <w:sz w:val="23"/>
        </w:rPr>
        <w:t>y</w:t>
      </w:r>
      <w:proofErr w:type="spellEnd"/>
      <w:r>
        <w:rPr>
          <w:color w:val="565656"/>
          <w:spacing w:val="4"/>
          <w:sz w:val="23"/>
        </w:rPr>
        <w:t xml:space="preserve"> </w:t>
      </w:r>
      <w:proofErr w:type="spellStart"/>
      <w:r>
        <w:rPr>
          <w:color w:val="2D2D2D"/>
          <w:sz w:val="23"/>
        </w:rPr>
        <w:t>Doda</w:t>
      </w:r>
      <w:r>
        <w:rPr>
          <w:color w:val="565656"/>
          <w:sz w:val="23"/>
        </w:rPr>
        <w:t>v</w:t>
      </w:r>
      <w:r>
        <w:rPr>
          <w:color w:val="2D2D2D"/>
          <w:sz w:val="23"/>
        </w:rPr>
        <w:t>at</w:t>
      </w:r>
      <w:r>
        <w:rPr>
          <w:color w:val="565656"/>
          <w:sz w:val="23"/>
        </w:rPr>
        <w:t>e</w:t>
      </w:r>
      <w:r>
        <w:rPr>
          <w:color w:val="2D2D2D"/>
          <w:sz w:val="23"/>
        </w:rPr>
        <w:t>le</w:t>
      </w:r>
      <w:proofErr w:type="spellEnd"/>
      <w:r>
        <w:rPr>
          <w:color w:val="2D2D2D"/>
          <w:sz w:val="23"/>
        </w:rPr>
        <w:t xml:space="preserve">. </w:t>
      </w:r>
      <w:proofErr w:type="spellStart"/>
      <w:r>
        <w:rPr>
          <w:color w:val="414141"/>
          <w:sz w:val="23"/>
        </w:rPr>
        <w:t>Nápravu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2D2D2D"/>
          <w:sz w:val="23"/>
        </w:rPr>
        <w:t>nemůže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2D2D2D"/>
          <w:sz w:val="23"/>
        </w:rPr>
        <w:t>požadovat</w:t>
      </w:r>
      <w:proofErr w:type="spellEnd"/>
      <w:r>
        <w:rPr>
          <w:color w:val="2D2D2D"/>
          <w:sz w:val="23"/>
        </w:rPr>
        <w:t xml:space="preserve"> </w:t>
      </w:r>
      <w:r>
        <w:rPr>
          <w:color w:val="414141"/>
          <w:sz w:val="23"/>
        </w:rPr>
        <w:t xml:space="preserve">v </w:t>
      </w:r>
      <w:proofErr w:type="spellStart"/>
      <w:r>
        <w:rPr>
          <w:color w:val="2D2D2D"/>
          <w:spacing w:val="-3"/>
          <w:sz w:val="23"/>
        </w:rPr>
        <w:t>případě</w:t>
      </w:r>
      <w:proofErr w:type="spellEnd"/>
      <w:r>
        <w:rPr>
          <w:color w:val="6E6E6E"/>
          <w:spacing w:val="-3"/>
          <w:sz w:val="23"/>
        </w:rPr>
        <w:t xml:space="preserve">, </w:t>
      </w:r>
      <w:proofErr w:type="spellStart"/>
      <w:r>
        <w:rPr>
          <w:color w:val="565656"/>
          <w:sz w:val="23"/>
        </w:rPr>
        <w:t>že</w:t>
      </w:r>
      <w:proofErr w:type="spellEnd"/>
      <w:r>
        <w:rPr>
          <w:color w:val="565656"/>
          <w:sz w:val="23"/>
        </w:rPr>
        <w:t xml:space="preserve"> </w:t>
      </w:r>
      <w:proofErr w:type="spellStart"/>
      <w:r>
        <w:rPr>
          <w:color w:val="2D2D2D"/>
          <w:spacing w:val="-3"/>
          <w:sz w:val="23"/>
        </w:rPr>
        <w:t>pozdní</w:t>
      </w:r>
      <w:proofErr w:type="spellEnd"/>
      <w:r>
        <w:rPr>
          <w:color w:val="565656"/>
          <w:spacing w:val="-3"/>
          <w:sz w:val="23"/>
        </w:rPr>
        <w:t xml:space="preserve">, </w:t>
      </w:r>
      <w:proofErr w:type="spellStart"/>
      <w:r>
        <w:rPr>
          <w:color w:val="414141"/>
          <w:sz w:val="23"/>
        </w:rPr>
        <w:t>respektive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2D2D2D"/>
          <w:sz w:val="23"/>
        </w:rPr>
        <w:t>nekvalitní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2D2D2D"/>
          <w:sz w:val="23"/>
        </w:rPr>
        <w:t>plnění</w:t>
      </w:r>
      <w:proofErr w:type="spellEnd"/>
      <w:r>
        <w:rPr>
          <w:color w:val="2D2D2D"/>
          <w:sz w:val="23"/>
        </w:rPr>
        <w:t xml:space="preserve"> </w:t>
      </w:r>
      <w:proofErr w:type="spellStart"/>
      <w:proofErr w:type="gramStart"/>
      <w:r>
        <w:rPr>
          <w:color w:val="2D2D2D"/>
          <w:sz w:val="23"/>
        </w:rPr>
        <w:t>bylo</w:t>
      </w:r>
      <w:proofErr w:type="spellEnd"/>
      <w:r>
        <w:rPr>
          <w:color w:val="2D2D2D"/>
          <w:sz w:val="23"/>
        </w:rPr>
        <w:t xml:space="preserve">  </w:t>
      </w:r>
      <w:proofErr w:type="spellStart"/>
      <w:r>
        <w:rPr>
          <w:color w:val="565656"/>
          <w:sz w:val="23"/>
        </w:rPr>
        <w:t>zavi</w:t>
      </w:r>
      <w:r>
        <w:rPr>
          <w:color w:val="2D2D2D"/>
          <w:sz w:val="23"/>
        </w:rPr>
        <w:t>něno</w:t>
      </w:r>
      <w:proofErr w:type="spellEnd"/>
      <w:proofErr w:type="gramEnd"/>
      <w:r>
        <w:rPr>
          <w:color w:val="2D2D2D"/>
          <w:sz w:val="23"/>
        </w:rPr>
        <w:t xml:space="preserve">  </w:t>
      </w:r>
      <w:proofErr w:type="spellStart"/>
      <w:r>
        <w:rPr>
          <w:color w:val="414141"/>
          <w:sz w:val="23"/>
        </w:rPr>
        <w:t>opožděným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2D2D2D"/>
          <w:sz w:val="23"/>
        </w:rPr>
        <w:t>dodáním</w:t>
      </w:r>
      <w:proofErr w:type="spellEnd"/>
      <w:r>
        <w:rPr>
          <w:color w:val="2D2D2D"/>
          <w:sz w:val="23"/>
        </w:rPr>
        <w:t xml:space="preserve">  </w:t>
      </w:r>
      <w:proofErr w:type="spellStart"/>
      <w:r>
        <w:rPr>
          <w:color w:val="2D2D2D"/>
          <w:sz w:val="23"/>
        </w:rPr>
        <w:t>podkladů</w:t>
      </w:r>
      <w:proofErr w:type="spellEnd"/>
      <w:r>
        <w:rPr>
          <w:color w:val="2D2D2D"/>
          <w:sz w:val="23"/>
        </w:rPr>
        <w:t xml:space="preserve">  k </w:t>
      </w:r>
      <w:proofErr w:type="spellStart"/>
      <w:r>
        <w:rPr>
          <w:color w:val="414141"/>
          <w:sz w:val="23"/>
        </w:rPr>
        <w:t>jednotlivým</w:t>
      </w:r>
      <w:proofErr w:type="spellEnd"/>
      <w:r>
        <w:rPr>
          <w:color w:val="414141"/>
          <w:sz w:val="23"/>
        </w:rPr>
        <w:t xml:space="preserve">  </w:t>
      </w:r>
      <w:proofErr w:type="spellStart"/>
      <w:r>
        <w:rPr>
          <w:color w:val="2D2D2D"/>
          <w:spacing w:val="-4"/>
          <w:sz w:val="23"/>
        </w:rPr>
        <w:t>mediím</w:t>
      </w:r>
      <w:proofErr w:type="spellEnd"/>
      <w:r>
        <w:rPr>
          <w:color w:val="565656"/>
          <w:spacing w:val="-4"/>
          <w:sz w:val="23"/>
        </w:rPr>
        <w:t xml:space="preserve">, </w:t>
      </w:r>
      <w:proofErr w:type="spellStart"/>
      <w:r>
        <w:rPr>
          <w:color w:val="2D2D2D"/>
          <w:sz w:val="23"/>
        </w:rPr>
        <w:t>respektive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414141"/>
          <w:sz w:val="23"/>
        </w:rPr>
        <w:t>jejich</w:t>
      </w:r>
      <w:proofErr w:type="spellEnd"/>
      <w:r>
        <w:rPr>
          <w:color w:val="414141"/>
          <w:sz w:val="23"/>
        </w:rPr>
        <w:t xml:space="preserve">  </w:t>
      </w:r>
      <w:proofErr w:type="spellStart"/>
      <w:r>
        <w:rPr>
          <w:color w:val="414141"/>
          <w:sz w:val="23"/>
        </w:rPr>
        <w:t>špatnou</w:t>
      </w:r>
      <w:proofErr w:type="spellEnd"/>
      <w:r>
        <w:rPr>
          <w:color w:val="414141"/>
          <w:spacing w:val="55"/>
          <w:sz w:val="23"/>
        </w:rPr>
        <w:t xml:space="preserve"> </w:t>
      </w:r>
      <w:proofErr w:type="spellStart"/>
      <w:r>
        <w:rPr>
          <w:color w:val="2D2D2D"/>
          <w:sz w:val="23"/>
        </w:rPr>
        <w:t>kvalitou</w:t>
      </w:r>
      <w:proofErr w:type="spellEnd"/>
      <w:r>
        <w:rPr>
          <w:color w:val="2D2D2D"/>
          <w:sz w:val="23"/>
        </w:rPr>
        <w:t>.</w:t>
      </w: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spacing w:before="3"/>
        <w:rPr>
          <w:sz w:val="24"/>
        </w:rPr>
      </w:pPr>
    </w:p>
    <w:p w:rsidR="00F52430" w:rsidRDefault="002967ED">
      <w:pPr>
        <w:pStyle w:val="Nadpis1"/>
        <w:numPr>
          <w:ilvl w:val="0"/>
          <w:numId w:val="6"/>
        </w:numPr>
        <w:tabs>
          <w:tab w:val="left" w:pos="3717"/>
        </w:tabs>
        <w:ind w:left="3716" w:hanging="474"/>
        <w:jc w:val="left"/>
        <w:rPr>
          <w:color w:val="2D2D2D"/>
        </w:rPr>
      </w:pPr>
      <w:proofErr w:type="spellStart"/>
      <w:proofErr w:type="gramStart"/>
      <w:r>
        <w:rPr>
          <w:color w:val="2D2D2D"/>
        </w:rPr>
        <w:t>Závěrečná</w:t>
      </w:r>
      <w:proofErr w:type="spellEnd"/>
      <w:r>
        <w:rPr>
          <w:color w:val="2D2D2D"/>
        </w:rPr>
        <w:t xml:space="preserve"> </w:t>
      </w:r>
      <w:r>
        <w:rPr>
          <w:color w:val="2D2D2D"/>
          <w:spacing w:val="4"/>
        </w:rPr>
        <w:t xml:space="preserve"> </w:t>
      </w:r>
      <w:proofErr w:type="spellStart"/>
      <w:r>
        <w:rPr>
          <w:color w:val="2D2D2D"/>
        </w:rPr>
        <w:t>ustanovení</w:t>
      </w:r>
      <w:proofErr w:type="spellEnd"/>
      <w:proofErr w:type="gramEnd"/>
    </w:p>
    <w:p w:rsidR="00F52430" w:rsidRDefault="00F52430">
      <w:pPr>
        <w:pStyle w:val="Zkladntext"/>
        <w:rPr>
          <w:b/>
          <w:sz w:val="24"/>
        </w:rPr>
      </w:pPr>
    </w:p>
    <w:p w:rsidR="00F52430" w:rsidRDefault="00F52430">
      <w:pPr>
        <w:pStyle w:val="Zkladntext"/>
        <w:rPr>
          <w:b/>
          <w:sz w:val="24"/>
        </w:rPr>
      </w:pPr>
    </w:p>
    <w:p w:rsidR="00F52430" w:rsidRDefault="00F52430">
      <w:pPr>
        <w:pStyle w:val="Zkladntext"/>
        <w:spacing w:before="8"/>
        <w:rPr>
          <w:b/>
          <w:sz w:val="24"/>
        </w:rPr>
      </w:pPr>
    </w:p>
    <w:p w:rsidR="00F52430" w:rsidRDefault="002967ED">
      <w:pPr>
        <w:pStyle w:val="Odstavecseseznamem"/>
        <w:numPr>
          <w:ilvl w:val="0"/>
          <w:numId w:val="1"/>
        </w:numPr>
        <w:tabs>
          <w:tab w:val="left" w:pos="522"/>
        </w:tabs>
        <w:ind w:right="141" w:hanging="343"/>
        <w:jc w:val="both"/>
        <w:rPr>
          <w:color w:val="2D2D2D"/>
          <w:sz w:val="23"/>
        </w:rPr>
      </w:pPr>
      <w:proofErr w:type="spellStart"/>
      <w:r>
        <w:rPr>
          <w:color w:val="2D2D2D"/>
          <w:w w:val="105"/>
          <w:sz w:val="23"/>
        </w:rPr>
        <w:t>Veškeré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vztahy</w:t>
      </w:r>
      <w:proofErr w:type="spellEnd"/>
      <w:r>
        <w:rPr>
          <w:color w:val="6E6E6E"/>
          <w:w w:val="105"/>
          <w:sz w:val="23"/>
        </w:rPr>
        <w:t xml:space="preserve">, </w:t>
      </w:r>
      <w:proofErr w:type="spellStart"/>
      <w:r>
        <w:rPr>
          <w:color w:val="414141"/>
          <w:w w:val="105"/>
          <w:sz w:val="23"/>
        </w:rPr>
        <w:t>které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nejsou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přímo</w:t>
      </w:r>
      <w:proofErr w:type="spellEnd"/>
      <w:r>
        <w:rPr>
          <w:color w:val="414141"/>
          <w:w w:val="105"/>
          <w:sz w:val="23"/>
        </w:rPr>
        <w:t xml:space="preserve"> v </w:t>
      </w:r>
      <w:proofErr w:type="spellStart"/>
      <w:r>
        <w:rPr>
          <w:color w:val="2D2D2D"/>
          <w:w w:val="105"/>
          <w:sz w:val="23"/>
        </w:rPr>
        <w:t>této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Smlou</w:t>
      </w:r>
      <w:r>
        <w:rPr>
          <w:color w:val="565656"/>
          <w:w w:val="105"/>
          <w:sz w:val="23"/>
        </w:rPr>
        <w:t>vě</w:t>
      </w:r>
      <w:proofErr w:type="spellEnd"/>
      <w:r>
        <w:rPr>
          <w:color w:val="565656"/>
          <w:w w:val="105"/>
          <w:sz w:val="23"/>
        </w:rPr>
        <w:t xml:space="preserve"> </w:t>
      </w:r>
      <w:proofErr w:type="spellStart"/>
      <w:r>
        <w:rPr>
          <w:color w:val="2D2D2D"/>
          <w:spacing w:val="-4"/>
          <w:w w:val="105"/>
          <w:sz w:val="23"/>
        </w:rPr>
        <w:t>upraveny</w:t>
      </w:r>
      <w:proofErr w:type="spellEnd"/>
      <w:r>
        <w:rPr>
          <w:color w:val="565656"/>
          <w:spacing w:val="-4"/>
          <w:w w:val="105"/>
          <w:sz w:val="23"/>
        </w:rPr>
        <w:t xml:space="preserve">, </w:t>
      </w:r>
      <w:r>
        <w:rPr>
          <w:color w:val="414141"/>
          <w:w w:val="105"/>
          <w:sz w:val="23"/>
        </w:rPr>
        <w:t xml:space="preserve">se </w:t>
      </w:r>
      <w:proofErr w:type="spellStart"/>
      <w:r>
        <w:rPr>
          <w:color w:val="414141"/>
          <w:w w:val="105"/>
          <w:sz w:val="23"/>
        </w:rPr>
        <w:t>řídí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příslušnými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D2D2D"/>
          <w:w w:val="105"/>
          <w:sz w:val="23"/>
        </w:rPr>
        <w:t>ustanoveními</w:t>
      </w:r>
      <w:proofErr w:type="spellEnd"/>
      <w:r>
        <w:rPr>
          <w:color w:val="2D2D2D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občanského</w:t>
      </w:r>
      <w:proofErr w:type="spellEnd"/>
      <w:r>
        <w:rPr>
          <w:color w:val="414141"/>
          <w:spacing w:val="-44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zákoníku</w:t>
      </w:r>
      <w:proofErr w:type="spellEnd"/>
      <w:r>
        <w:rPr>
          <w:color w:val="414141"/>
          <w:w w:val="105"/>
          <w:sz w:val="23"/>
        </w:rPr>
        <w:t>.</w:t>
      </w:r>
    </w:p>
    <w:p w:rsidR="00F52430" w:rsidRDefault="00F52430">
      <w:pPr>
        <w:jc w:val="both"/>
        <w:rPr>
          <w:sz w:val="23"/>
        </w:rPr>
        <w:sectPr w:rsidR="00F52430">
          <w:pgSz w:w="11900" w:h="16820"/>
          <w:pgMar w:top="1300" w:right="1060" w:bottom="280" w:left="1320" w:header="708" w:footer="708" w:gutter="0"/>
          <w:cols w:space="708"/>
        </w:sectPr>
      </w:pPr>
    </w:p>
    <w:p w:rsidR="00F52430" w:rsidRDefault="002967ED">
      <w:pPr>
        <w:pStyle w:val="Odstavecseseznamem"/>
        <w:numPr>
          <w:ilvl w:val="0"/>
          <w:numId w:val="1"/>
        </w:numPr>
        <w:tabs>
          <w:tab w:val="left" w:pos="838"/>
        </w:tabs>
        <w:spacing w:before="77" w:line="247" w:lineRule="auto"/>
        <w:ind w:left="831" w:right="124" w:hanging="357"/>
        <w:jc w:val="left"/>
        <w:rPr>
          <w:color w:val="424242"/>
          <w:sz w:val="23"/>
        </w:rPr>
      </w:pPr>
      <w:proofErr w:type="spellStart"/>
      <w:r>
        <w:rPr>
          <w:color w:val="2F2F2F"/>
          <w:w w:val="105"/>
          <w:sz w:val="23"/>
        </w:rPr>
        <w:lastRenderedPageBreak/>
        <w:t>Veškeré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525252"/>
          <w:w w:val="105"/>
          <w:sz w:val="23"/>
        </w:rPr>
        <w:t>z</w:t>
      </w:r>
      <w:r>
        <w:rPr>
          <w:color w:val="2F2F2F"/>
          <w:w w:val="105"/>
          <w:sz w:val="23"/>
        </w:rPr>
        <w:t>m</w:t>
      </w:r>
      <w:r>
        <w:rPr>
          <w:color w:val="525252"/>
          <w:w w:val="105"/>
          <w:sz w:val="23"/>
        </w:rPr>
        <w:t>ě</w:t>
      </w:r>
      <w:r>
        <w:rPr>
          <w:color w:val="2F2F2F"/>
          <w:w w:val="105"/>
          <w:sz w:val="23"/>
        </w:rPr>
        <w:t>n</w:t>
      </w:r>
      <w:r>
        <w:rPr>
          <w:color w:val="525252"/>
          <w:w w:val="105"/>
          <w:sz w:val="23"/>
        </w:rPr>
        <w:t>y</w:t>
      </w:r>
      <w:proofErr w:type="spellEnd"/>
      <w:r>
        <w:rPr>
          <w:color w:val="52525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či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doplňky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této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Smlouvy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jsou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možné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pouze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formou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dalších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písemných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dodatků</w:t>
      </w:r>
      <w:proofErr w:type="spellEnd"/>
      <w:r>
        <w:rPr>
          <w:color w:val="525252"/>
          <w:w w:val="105"/>
          <w:sz w:val="23"/>
        </w:rPr>
        <w:t>.</w:t>
      </w:r>
    </w:p>
    <w:p w:rsidR="00F52430" w:rsidRDefault="002967ED">
      <w:pPr>
        <w:pStyle w:val="Odstavecseseznamem"/>
        <w:numPr>
          <w:ilvl w:val="0"/>
          <w:numId w:val="1"/>
        </w:numPr>
        <w:tabs>
          <w:tab w:val="left" w:pos="826"/>
        </w:tabs>
        <w:spacing w:before="8" w:line="254" w:lineRule="auto"/>
        <w:ind w:left="827" w:right="109" w:hanging="350"/>
        <w:jc w:val="left"/>
        <w:rPr>
          <w:color w:val="2F2F2F"/>
          <w:sz w:val="23"/>
        </w:rPr>
      </w:pPr>
      <w:r>
        <w:rPr>
          <w:color w:val="424242"/>
          <w:sz w:val="23"/>
        </w:rPr>
        <w:t xml:space="preserve">Tato </w:t>
      </w:r>
      <w:proofErr w:type="spellStart"/>
      <w:r>
        <w:rPr>
          <w:color w:val="2F2F2F"/>
          <w:sz w:val="23"/>
        </w:rPr>
        <w:t>Smlouva</w:t>
      </w:r>
      <w:proofErr w:type="spellEnd"/>
      <w:r>
        <w:rPr>
          <w:color w:val="2F2F2F"/>
          <w:sz w:val="23"/>
        </w:rPr>
        <w:t xml:space="preserve"> </w:t>
      </w:r>
      <w:r>
        <w:rPr>
          <w:color w:val="424242"/>
          <w:sz w:val="23"/>
        </w:rPr>
        <w:t xml:space="preserve">se </w:t>
      </w:r>
      <w:proofErr w:type="spellStart"/>
      <w:r>
        <w:rPr>
          <w:color w:val="424242"/>
          <w:sz w:val="23"/>
        </w:rPr>
        <w:t>vyhotovuje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ve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2F2F2F"/>
          <w:sz w:val="23"/>
        </w:rPr>
        <w:t>dvou</w:t>
      </w:r>
      <w:proofErr w:type="spellEnd"/>
      <w:r>
        <w:rPr>
          <w:color w:val="2F2F2F"/>
          <w:sz w:val="23"/>
        </w:rPr>
        <w:t xml:space="preserve"> </w:t>
      </w:r>
      <w:proofErr w:type="spellStart"/>
      <w:proofErr w:type="gramStart"/>
      <w:r>
        <w:rPr>
          <w:color w:val="2F2F2F"/>
          <w:sz w:val="23"/>
        </w:rPr>
        <w:t>stejnopisech</w:t>
      </w:r>
      <w:proofErr w:type="spellEnd"/>
      <w:r>
        <w:rPr>
          <w:color w:val="2F2F2F"/>
          <w:sz w:val="23"/>
        </w:rPr>
        <w:t xml:space="preserve"> </w:t>
      </w:r>
      <w:r>
        <w:rPr>
          <w:color w:val="646464"/>
          <w:sz w:val="23"/>
        </w:rPr>
        <w:t>,</w:t>
      </w:r>
      <w:proofErr w:type="gramEnd"/>
      <w:r>
        <w:rPr>
          <w:color w:val="646464"/>
          <w:sz w:val="23"/>
        </w:rPr>
        <w:t xml:space="preserve"> </w:t>
      </w:r>
      <w:proofErr w:type="spellStart"/>
      <w:r>
        <w:rPr>
          <w:color w:val="424242"/>
          <w:sz w:val="23"/>
        </w:rPr>
        <w:t>které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2F2F2F"/>
          <w:sz w:val="23"/>
        </w:rPr>
        <w:t>mají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platnost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originálu</w:t>
      </w:r>
      <w:proofErr w:type="spellEnd"/>
      <w:r>
        <w:rPr>
          <w:color w:val="2F2F2F"/>
          <w:sz w:val="23"/>
        </w:rPr>
        <w:t xml:space="preserve">. </w:t>
      </w:r>
      <w:proofErr w:type="spellStart"/>
      <w:r>
        <w:rPr>
          <w:color w:val="2F2F2F"/>
          <w:sz w:val="23"/>
        </w:rPr>
        <w:t>Při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2F2F2F"/>
          <w:sz w:val="23"/>
        </w:rPr>
        <w:t>podpisu</w:t>
      </w:r>
      <w:proofErr w:type="spellEnd"/>
      <w:r>
        <w:rPr>
          <w:color w:val="2F2F2F"/>
          <w:sz w:val="23"/>
        </w:rPr>
        <w:t xml:space="preserve"> </w:t>
      </w:r>
      <w:proofErr w:type="spellStart"/>
      <w:proofErr w:type="gramStart"/>
      <w:r>
        <w:rPr>
          <w:color w:val="424242"/>
          <w:sz w:val="23"/>
        </w:rPr>
        <w:t>smlouvy</w:t>
      </w:r>
      <w:proofErr w:type="spellEnd"/>
      <w:r>
        <w:rPr>
          <w:color w:val="424242"/>
          <w:sz w:val="23"/>
        </w:rPr>
        <w:t xml:space="preserve">  </w:t>
      </w:r>
      <w:proofErr w:type="spellStart"/>
      <w:r>
        <w:rPr>
          <w:color w:val="424242"/>
          <w:sz w:val="23"/>
        </w:rPr>
        <w:t>obdrží</w:t>
      </w:r>
      <w:proofErr w:type="spellEnd"/>
      <w:proofErr w:type="gramEnd"/>
      <w:r>
        <w:rPr>
          <w:color w:val="424242"/>
          <w:sz w:val="23"/>
        </w:rPr>
        <w:t xml:space="preserve">  </w:t>
      </w:r>
      <w:proofErr w:type="spellStart"/>
      <w:r>
        <w:rPr>
          <w:color w:val="2F2F2F"/>
          <w:sz w:val="23"/>
        </w:rPr>
        <w:t>každ</w:t>
      </w:r>
      <w:r>
        <w:rPr>
          <w:color w:val="525252"/>
          <w:sz w:val="23"/>
        </w:rPr>
        <w:t>á</w:t>
      </w:r>
      <w:proofErr w:type="spellEnd"/>
      <w:r>
        <w:rPr>
          <w:color w:val="525252"/>
          <w:sz w:val="23"/>
        </w:rPr>
        <w:t xml:space="preserve"> </w:t>
      </w:r>
      <w:r>
        <w:rPr>
          <w:color w:val="424242"/>
          <w:sz w:val="23"/>
        </w:rPr>
        <w:t xml:space="preserve">ze </w:t>
      </w:r>
      <w:proofErr w:type="spellStart"/>
      <w:r>
        <w:rPr>
          <w:color w:val="424242"/>
          <w:sz w:val="23"/>
        </w:rPr>
        <w:t>smluvních</w:t>
      </w:r>
      <w:proofErr w:type="spellEnd"/>
      <w:r>
        <w:rPr>
          <w:color w:val="424242"/>
          <w:sz w:val="23"/>
        </w:rPr>
        <w:t xml:space="preserve">  </w:t>
      </w:r>
      <w:proofErr w:type="spellStart"/>
      <w:r>
        <w:rPr>
          <w:color w:val="424242"/>
          <w:sz w:val="23"/>
        </w:rPr>
        <w:t>stran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jedno</w:t>
      </w:r>
      <w:proofErr w:type="spellEnd"/>
      <w:r>
        <w:rPr>
          <w:color w:val="424242"/>
          <w:spacing w:val="5"/>
          <w:sz w:val="23"/>
        </w:rPr>
        <w:t xml:space="preserve"> </w:t>
      </w:r>
      <w:r>
        <w:rPr>
          <w:color w:val="2F2F2F"/>
          <w:sz w:val="23"/>
        </w:rPr>
        <w:t>pare.</w:t>
      </w:r>
    </w:p>
    <w:p w:rsidR="00F52430" w:rsidRDefault="002967ED">
      <w:pPr>
        <w:pStyle w:val="Odstavecseseznamem"/>
        <w:numPr>
          <w:ilvl w:val="0"/>
          <w:numId w:val="1"/>
        </w:numPr>
        <w:tabs>
          <w:tab w:val="left" w:pos="826"/>
        </w:tabs>
        <w:ind w:left="825" w:hanging="350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>Tato</w:t>
      </w:r>
      <w:r>
        <w:rPr>
          <w:color w:val="2F2F2F"/>
          <w:spacing w:val="-2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Smlouva</w:t>
      </w:r>
      <w:proofErr w:type="spellEnd"/>
      <w:r>
        <w:rPr>
          <w:color w:val="2F2F2F"/>
          <w:spacing w:val="48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vstupuje</w:t>
      </w:r>
      <w:proofErr w:type="spellEnd"/>
      <w:r>
        <w:rPr>
          <w:color w:val="424242"/>
          <w:spacing w:val="-5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v</w:t>
      </w:r>
      <w:r>
        <w:rPr>
          <w:color w:val="424242"/>
          <w:spacing w:val="-2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platnost</w:t>
      </w:r>
      <w:proofErr w:type="spellEnd"/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9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účinnost</w:t>
      </w:r>
      <w:proofErr w:type="spellEnd"/>
      <w:r>
        <w:rPr>
          <w:color w:val="2F2F2F"/>
          <w:spacing w:val="-1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dnem</w:t>
      </w:r>
      <w:proofErr w:type="spellEnd"/>
      <w:r>
        <w:rPr>
          <w:color w:val="2F2F2F"/>
          <w:spacing w:val="-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podpisu</w:t>
      </w:r>
      <w:proofErr w:type="spellEnd"/>
      <w:r>
        <w:rPr>
          <w:color w:val="2F2F2F"/>
          <w:spacing w:val="-7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oběma</w:t>
      </w:r>
      <w:proofErr w:type="spellEnd"/>
      <w:r>
        <w:rPr>
          <w:color w:val="424242"/>
          <w:spacing w:val="-20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smluvními</w:t>
      </w:r>
      <w:proofErr w:type="spellEnd"/>
      <w:r>
        <w:rPr>
          <w:color w:val="424242"/>
          <w:spacing w:val="-1"/>
          <w:w w:val="105"/>
          <w:sz w:val="23"/>
        </w:rPr>
        <w:t xml:space="preserve"> </w:t>
      </w:r>
      <w:proofErr w:type="spellStart"/>
      <w:r>
        <w:rPr>
          <w:color w:val="525252"/>
          <w:w w:val="105"/>
          <w:sz w:val="23"/>
        </w:rPr>
        <w:t>s</w:t>
      </w:r>
      <w:r>
        <w:rPr>
          <w:color w:val="2F2F2F"/>
          <w:w w:val="105"/>
          <w:sz w:val="23"/>
        </w:rPr>
        <w:t>tranami</w:t>
      </w:r>
      <w:proofErr w:type="spellEnd"/>
      <w:r>
        <w:rPr>
          <w:color w:val="2F2F2F"/>
          <w:w w:val="105"/>
          <w:sz w:val="23"/>
        </w:rPr>
        <w:t>.</w:t>
      </w:r>
    </w:p>
    <w:p w:rsidR="00F52430" w:rsidRDefault="002967ED">
      <w:pPr>
        <w:pStyle w:val="Odstavecseseznamem"/>
        <w:numPr>
          <w:ilvl w:val="0"/>
          <w:numId w:val="1"/>
        </w:numPr>
        <w:tabs>
          <w:tab w:val="left" w:pos="826"/>
        </w:tabs>
        <w:spacing w:before="8"/>
        <w:ind w:left="827" w:right="102" w:hanging="352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 xml:space="preserve">Tato </w:t>
      </w:r>
      <w:proofErr w:type="spellStart"/>
      <w:r>
        <w:rPr>
          <w:color w:val="2F2F2F"/>
          <w:w w:val="105"/>
          <w:sz w:val="23"/>
        </w:rPr>
        <w:t>Smlou</w:t>
      </w:r>
      <w:r>
        <w:rPr>
          <w:color w:val="525252"/>
          <w:w w:val="105"/>
          <w:sz w:val="23"/>
        </w:rPr>
        <w:t>v</w:t>
      </w:r>
      <w:r>
        <w:rPr>
          <w:color w:val="2F2F2F"/>
          <w:w w:val="105"/>
          <w:sz w:val="23"/>
        </w:rPr>
        <w:t>a</w:t>
      </w:r>
      <w:proofErr w:type="spellEnd"/>
      <w:r>
        <w:rPr>
          <w:color w:val="2F2F2F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 xml:space="preserve">je </w:t>
      </w:r>
      <w:proofErr w:type="spellStart"/>
      <w:r>
        <w:rPr>
          <w:color w:val="2F2F2F"/>
          <w:w w:val="105"/>
          <w:sz w:val="23"/>
        </w:rPr>
        <w:t>uzavřena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na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základě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svobodné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vůle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obou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smluvních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stran</w:t>
      </w:r>
      <w:proofErr w:type="spellEnd"/>
      <w:r>
        <w:rPr>
          <w:color w:val="646464"/>
          <w:w w:val="105"/>
          <w:sz w:val="23"/>
        </w:rPr>
        <w:t xml:space="preserve">, </w:t>
      </w:r>
      <w:proofErr w:type="spellStart"/>
      <w:r>
        <w:rPr>
          <w:color w:val="2F2F2F"/>
          <w:w w:val="105"/>
          <w:sz w:val="23"/>
        </w:rPr>
        <w:t>na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důka</w:t>
      </w:r>
      <w:r>
        <w:rPr>
          <w:color w:val="525252"/>
          <w:w w:val="105"/>
          <w:sz w:val="23"/>
        </w:rPr>
        <w:t>z</w:t>
      </w:r>
      <w:proofErr w:type="spellEnd"/>
      <w:r>
        <w:rPr>
          <w:color w:val="52525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čehož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525252"/>
          <w:w w:val="105"/>
          <w:sz w:val="23"/>
        </w:rPr>
        <w:t>s</w:t>
      </w:r>
      <w:r>
        <w:rPr>
          <w:color w:val="2F2F2F"/>
          <w:w w:val="105"/>
          <w:sz w:val="23"/>
        </w:rPr>
        <w:t>mluvní</w:t>
      </w:r>
      <w:proofErr w:type="spellEnd"/>
      <w:r>
        <w:rPr>
          <w:color w:val="2F2F2F"/>
          <w:spacing w:val="-18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strany</w:t>
      </w:r>
      <w:proofErr w:type="spellEnd"/>
      <w:r>
        <w:rPr>
          <w:color w:val="424242"/>
          <w:spacing w:val="-1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připojují</w:t>
      </w:r>
      <w:proofErr w:type="spellEnd"/>
      <w:r>
        <w:rPr>
          <w:color w:val="2F2F2F"/>
          <w:spacing w:val="-20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své</w:t>
      </w:r>
      <w:proofErr w:type="spellEnd"/>
      <w:r>
        <w:rPr>
          <w:color w:val="2F2F2F"/>
          <w:spacing w:val="-24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podpisy</w:t>
      </w:r>
      <w:proofErr w:type="spellEnd"/>
      <w:r>
        <w:rPr>
          <w:color w:val="2F2F2F"/>
          <w:w w:val="105"/>
          <w:sz w:val="23"/>
        </w:rPr>
        <w:t>.</w:t>
      </w: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spacing w:before="5"/>
      </w:pPr>
    </w:p>
    <w:p w:rsidR="00F52430" w:rsidRDefault="002967ED">
      <w:pPr>
        <w:pStyle w:val="Zkladntext"/>
        <w:tabs>
          <w:tab w:val="left" w:pos="5048"/>
        </w:tabs>
        <w:spacing w:before="1"/>
        <w:ind w:left="109"/>
      </w:pPr>
      <w:r>
        <w:rPr>
          <w:color w:val="2F2F2F"/>
          <w:w w:val="105"/>
        </w:rPr>
        <w:t xml:space="preserve">V </w:t>
      </w:r>
      <w:proofErr w:type="spellStart"/>
      <w:r>
        <w:rPr>
          <w:color w:val="2F2F2F"/>
          <w:w w:val="105"/>
        </w:rPr>
        <w:t>Praz</w:t>
      </w:r>
      <w:r>
        <w:rPr>
          <w:color w:val="525252"/>
          <w:w w:val="105"/>
        </w:rPr>
        <w:t>e</w:t>
      </w:r>
      <w:proofErr w:type="spellEnd"/>
      <w:r>
        <w:rPr>
          <w:color w:val="525252"/>
          <w:spacing w:val="-18"/>
          <w:w w:val="105"/>
        </w:rPr>
        <w:t xml:space="preserve"> </w:t>
      </w:r>
      <w:proofErr w:type="spellStart"/>
      <w:r>
        <w:rPr>
          <w:color w:val="2F2F2F"/>
          <w:w w:val="105"/>
        </w:rPr>
        <w:t>dne</w:t>
      </w:r>
      <w:proofErr w:type="spellEnd"/>
      <w:r>
        <w:rPr>
          <w:color w:val="2F2F2F"/>
          <w:spacing w:val="44"/>
          <w:w w:val="105"/>
        </w:rPr>
        <w:t xml:space="preserve"> </w:t>
      </w:r>
      <w:r>
        <w:rPr>
          <w:color w:val="424242"/>
          <w:w w:val="105"/>
        </w:rPr>
        <w:t>8.9.2020</w:t>
      </w:r>
      <w:r>
        <w:rPr>
          <w:color w:val="424242"/>
          <w:w w:val="105"/>
        </w:rPr>
        <w:tab/>
      </w:r>
      <w:r>
        <w:rPr>
          <w:color w:val="2F2F2F"/>
          <w:w w:val="105"/>
          <w:position w:val="-1"/>
        </w:rPr>
        <w:t xml:space="preserve">V </w:t>
      </w:r>
      <w:proofErr w:type="spellStart"/>
      <w:r>
        <w:rPr>
          <w:color w:val="2F2F2F"/>
          <w:w w:val="105"/>
          <w:position w:val="-1"/>
        </w:rPr>
        <w:t>Praze</w:t>
      </w:r>
      <w:proofErr w:type="spellEnd"/>
      <w:r>
        <w:rPr>
          <w:color w:val="2F2F2F"/>
          <w:w w:val="105"/>
          <w:position w:val="-1"/>
        </w:rPr>
        <w:t xml:space="preserve"> </w:t>
      </w:r>
      <w:proofErr w:type="spellStart"/>
      <w:r>
        <w:rPr>
          <w:color w:val="2F2F2F"/>
          <w:w w:val="105"/>
          <w:position w:val="-1"/>
        </w:rPr>
        <w:t>dne</w:t>
      </w:r>
      <w:proofErr w:type="spellEnd"/>
      <w:r>
        <w:rPr>
          <w:color w:val="2F2F2F"/>
          <w:spacing w:val="19"/>
          <w:w w:val="105"/>
          <w:position w:val="-1"/>
        </w:rPr>
        <w:t xml:space="preserve"> </w:t>
      </w:r>
      <w:r>
        <w:rPr>
          <w:color w:val="424242"/>
          <w:w w:val="105"/>
          <w:position w:val="-1"/>
        </w:rPr>
        <w:t>8.9.2020</w:t>
      </w:r>
    </w:p>
    <w:p w:rsidR="00F52430" w:rsidRDefault="00F52430">
      <w:pPr>
        <w:pStyle w:val="Zkladntext"/>
        <w:rPr>
          <w:sz w:val="20"/>
        </w:rPr>
      </w:pPr>
    </w:p>
    <w:p w:rsidR="00F52430" w:rsidRDefault="00F52430">
      <w:pPr>
        <w:pStyle w:val="Zkladntext"/>
        <w:rPr>
          <w:sz w:val="20"/>
        </w:rPr>
      </w:pPr>
    </w:p>
    <w:p w:rsidR="00F52430" w:rsidRDefault="00F52430">
      <w:pPr>
        <w:pStyle w:val="Zkladntext"/>
        <w:rPr>
          <w:sz w:val="20"/>
        </w:rPr>
      </w:pPr>
    </w:p>
    <w:p w:rsidR="00F52430" w:rsidRDefault="00F52430">
      <w:pPr>
        <w:pStyle w:val="Zkladntext"/>
        <w:rPr>
          <w:sz w:val="20"/>
        </w:rPr>
      </w:pPr>
    </w:p>
    <w:p w:rsidR="00F52430" w:rsidRDefault="00F52430">
      <w:pPr>
        <w:pStyle w:val="Zkladntext"/>
        <w:rPr>
          <w:sz w:val="20"/>
        </w:rPr>
      </w:pPr>
    </w:p>
    <w:p w:rsidR="00F52430" w:rsidRDefault="00F52430">
      <w:pPr>
        <w:pStyle w:val="Zkladntext"/>
        <w:rPr>
          <w:sz w:val="20"/>
        </w:rPr>
      </w:pPr>
    </w:p>
    <w:p w:rsidR="00F52430" w:rsidRDefault="00F52430">
      <w:pPr>
        <w:pStyle w:val="Zkladntext"/>
        <w:rPr>
          <w:sz w:val="20"/>
        </w:rPr>
      </w:pPr>
    </w:p>
    <w:p w:rsidR="00F52430" w:rsidRDefault="00F52430">
      <w:pPr>
        <w:pStyle w:val="Zkladntext"/>
        <w:spacing w:before="6"/>
        <w:rPr>
          <w:sz w:val="21"/>
        </w:rPr>
      </w:pPr>
    </w:p>
    <w:p w:rsidR="00F52430" w:rsidRDefault="00F52430">
      <w:pPr>
        <w:rPr>
          <w:sz w:val="21"/>
        </w:rPr>
        <w:sectPr w:rsidR="00F52430">
          <w:pgSz w:w="11910" w:h="16820"/>
          <w:pgMar w:top="1280" w:right="1060" w:bottom="280" w:left="1040" w:header="708" w:footer="708" w:gutter="0"/>
          <w:cols w:space="708"/>
        </w:sectPr>
      </w:pPr>
    </w:p>
    <w:p w:rsidR="00F52430" w:rsidRDefault="00F52430">
      <w:pPr>
        <w:pStyle w:val="Zkladntext"/>
        <w:spacing w:before="4"/>
        <w:rPr>
          <w:sz w:val="30"/>
        </w:rPr>
      </w:pPr>
    </w:p>
    <w:p w:rsidR="00F52430" w:rsidRDefault="002967ED">
      <w:pPr>
        <w:pStyle w:val="Zkladntext"/>
        <w:ind w:left="110"/>
      </w:pPr>
      <w:proofErr w:type="spellStart"/>
      <w:proofErr w:type="gramStart"/>
      <w:r>
        <w:rPr>
          <w:color w:val="424242"/>
        </w:rPr>
        <w:t>Uměleckoprůmyslové</w:t>
      </w:r>
      <w:proofErr w:type="spellEnd"/>
      <w:r>
        <w:rPr>
          <w:color w:val="424242"/>
        </w:rPr>
        <w:t xml:space="preserve">  </w:t>
      </w:r>
      <w:r>
        <w:rPr>
          <w:color w:val="2F2F2F"/>
        </w:rPr>
        <w:t>mu</w:t>
      </w:r>
      <w:r>
        <w:rPr>
          <w:color w:val="525252"/>
        </w:rPr>
        <w:t>s</w:t>
      </w:r>
      <w:r>
        <w:rPr>
          <w:color w:val="2F2F2F"/>
        </w:rPr>
        <w:t>eum</w:t>
      </w:r>
      <w:proofErr w:type="gramEnd"/>
    </w:p>
    <w:p w:rsidR="00F52430" w:rsidRDefault="00F52430">
      <w:pPr>
        <w:pStyle w:val="Zkladntext"/>
        <w:spacing w:before="6"/>
        <w:rPr>
          <w:sz w:val="24"/>
        </w:rPr>
      </w:pPr>
    </w:p>
    <w:p w:rsidR="00F52430" w:rsidRDefault="002967ED">
      <w:pPr>
        <w:pStyle w:val="Zkladntext"/>
        <w:spacing w:line="247" w:lineRule="auto"/>
        <w:ind w:left="167" w:hanging="60"/>
      </w:pPr>
      <w:r>
        <w:rPr>
          <w:color w:val="2F2F2F"/>
        </w:rPr>
        <w:t xml:space="preserve">PhDr. Helena Koenigsmarková </w:t>
      </w:r>
      <w:proofErr w:type="spellStart"/>
      <w:r>
        <w:rPr>
          <w:color w:val="424242"/>
        </w:rPr>
        <w:t>ředitelka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F2F2F"/>
        </w:rPr>
        <w:t>mu</w:t>
      </w:r>
      <w:r>
        <w:rPr>
          <w:color w:val="525252"/>
        </w:rPr>
        <w:t>sea</w:t>
      </w:r>
      <w:proofErr w:type="spellEnd"/>
    </w:p>
    <w:p w:rsidR="00F52430" w:rsidRDefault="002967ED">
      <w:pPr>
        <w:pStyle w:val="Zkladntext"/>
        <w:spacing w:before="90"/>
        <w:ind w:left="113"/>
      </w:pPr>
      <w:r>
        <w:br w:type="column"/>
      </w:r>
      <w:proofErr w:type="spellStart"/>
      <w:r>
        <w:rPr>
          <w:color w:val="2F2F2F"/>
        </w:rPr>
        <w:t>Dodavatel</w:t>
      </w:r>
      <w:proofErr w:type="spellEnd"/>
    </w:p>
    <w:p w:rsidR="00F52430" w:rsidRDefault="002967ED">
      <w:pPr>
        <w:pStyle w:val="Zkladntext"/>
        <w:spacing w:before="9"/>
        <w:ind w:left="108"/>
      </w:pPr>
      <w:bookmarkStart w:id="0" w:name="_GoBack"/>
      <w:bookmarkEnd w:id="0"/>
      <w:r>
        <w:rPr>
          <w:color w:val="2F2F2F"/>
          <w:w w:val="105"/>
        </w:rPr>
        <w:t>ADJUST ART</w:t>
      </w:r>
      <w:r>
        <w:rPr>
          <w:color w:val="525252"/>
          <w:w w:val="105"/>
        </w:rPr>
        <w:t xml:space="preserve">, </w:t>
      </w:r>
      <w:proofErr w:type="spellStart"/>
      <w:r>
        <w:rPr>
          <w:color w:val="2F2F2F"/>
          <w:w w:val="105"/>
        </w:rPr>
        <w:t>spol</w:t>
      </w:r>
      <w:proofErr w:type="spellEnd"/>
      <w:r>
        <w:rPr>
          <w:color w:val="2F2F2F"/>
          <w:w w:val="105"/>
        </w:rPr>
        <w:t xml:space="preserve">. </w:t>
      </w:r>
      <w:r>
        <w:rPr>
          <w:color w:val="424242"/>
          <w:w w:val="105"/>
        </w:rPr>
        <w:t xml:space="preserve">s </w:t>
      </w:r>
      <w:proofErr w:type="spellStart"/>
      <w:r>
        <w:rPr>
          <w:color w:val="2F2F2F"/>
          <w:w w:val="105"/>
        </w:rPr>
        <w:t>r</w:t>
      </w:r>
      <w:r>
        <w:rPr>
          <w:color w:val="646464"/>
          <w:w w:val="105"/>
        </w:rPr>
        <w:t>.</w:t>
      </w:r>
      <w:r>
        <w:rPr>
          <w:color w:val="2F2F2F"/>
          <w:w w:val="105"/>
        </w:rPr>
        <w:t>o</w:t>
      </w:r>
      <w:proofErr w:type="spellEnd"/>
      <w:r>
        <w:rPr>
          <w:color w:val="2F2F2F"/>
          <w:w w:val="105"/>
        </w:rPr>
        <w:t>.</w:t>
      </w:r>
    </w:p>
    <w:p w:rsidR="00F52430" w:rsidRDefault="00F52430">
      <w:pPr>
        <w:pStyle w:val="Zkladntext"/>
        <w:spacing w:before="2"/>
        <w:rPr>
          <w:sz w:val="25"/>
        </w:rPr>
      </w:pPr>
    </w:p>
    <w:p w:rsidR="00F52430" w:rsidRDefault="002967ED">
      <w:pPr>
        <w:pStyle w:val="Zkladntext"/>
        <w:spacing w:line="254" w:lineRule="auto"/>
        <w:ind w:left="113" w:right="2648" w:hanging="2"/>
      </w:pPr>
      <w:r>
        <w:rPr>
          <w:color w:val="2F2F2F"/>
        </w:rPr>
        <w:t>Iv</w:t>
      </w:r>
      <w:r>
        <w:rPr>
          <w:color w:val="525252"/>
        </w:rPr>
        <w:t>a</w:t>
      </w:r>
      <w:r>
        <w:rPr>
          <w:color w:val="2F2F2F"/>
        </w:rPr>
        <w:t xml:space="preserve">na </w:t>
      </w:r>
      <w:proofErr w:type="spellStart"/>
      <w:r>
        <w:rPr>
          <w:color w:val="2F2F2F"/>
        </w:rPr>
        <w:t>Zemancová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jednatelka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424242"/>
        </w:rPr>
        <w:t>společnosti</w:t>
      </w:r>
      <w:proofErr w:type="spellEnd"/>
      <w:proofErr w:type="gramEnd"/>
    </w:p>
    <w:p w:rsidR="00F52430" w:rsidRDefault="00F52430">
      <w:pPr>
        <w:spacing w:line="254" w:lineRule="auto"/>
        <w:sectPr w:rsidR="00F52430">
          <w:type w:val="continuous"/>
          <w:pgSz w:w="11910" w:h="16820"/>
          <w:pgMar w:top="360" w:right="1060" w:bottom="280" w:left="1040" w:header="708" w:footer="708" w:gutter="0"/>
          <w:cols w:num="2" w:space="708" w:equalWidth="0">
            <w:col w:w="3081" w:space="1853"/>
            <w:col w:w="4876"/>
          </w:cols>
        </w:sectPr>
      </w:pPr>
    </w:p>
    <w:p w:rsidR="00F52430" w:rsidRDefault="002967ED">
      <w:pPr>
        <w:spacing w:before="77"/>
        <w:ind w:left="121"/>
      </w:pPr>
      <w:proofErr w:type="spellStart"/>
      <w:r>
        <w:rPr>
          <w:color w:val="2A2A2A"/>
        </w:rPr>
        <w:lastRenderedPageBreak/>
        <w:t>Příloha</w:t>
      </w:r>
      <w:proofErr w:type="spellEnd"/>
      <w:r>
        <w:rPr>
          <w:color w:val="2A2A2A"/>
        </w:rPr>
        <w:t xml:space="preserve"> </w:t>
      </w:r>
      <w:r>
        <w:rPr>
          <w:color w:val="3A3A3A"/>
          <w:sz w:val="23"/>
        </w:rPr>
        <w:t xml:space="preserve">č.  </w:t>
      </w:r>
      <w:proofErr w:type="gramStart"/>
      <w:r>
        <w:rPr>
          <w:color w:val="2A2A2A"/>
        </w:rPr>
        <w:t>I  :</w:t>
      </w:r>
      <w:proofErr w:type="gramEnd"/>
      <w:r>
        <w:rPr>
          <w:color w:val="2A2A2A"/>
        </w:rPr>
        <w:t xml:space="preserve">  </w:t>
      </w:r>
      <w:proofErr w:type="spellStart"/>
      <w:r>
        <w:rPr>
          <w:color w:val="3A3A3A"/>
        </w:rPr>
        <w:t>Struktura</w:t>
      </w:r>
      <w:proofErr w:type="spellEnd"/>
      <w:r>
        <w:rPr>
          <w:color w:val="3A3A3A"/>
        </w:rPr>
        <w:t xml:space="preserve">  </w:t>
      </w:r>
      <w:proofErr w:type="spellStart"/>
      <w:r>
        <w:rPr>
          <w:color w:val="2A2A2A"/>
        </w:rPr>
        <w:t>kampaně</w:t>
      </w:r>
      <w:proofErr w:type="spellEnd"/>
    </w:p>
    <w:p w:rsidR="00F52430" w:rsidRDefault="00F52430">
      <w:pPr>
        <w:pStyle w:val="Zkladntext"/>
        <w:rPr>
          <w:sz w:val="24"/>
        </w:rPr>
      </w:pPr>
    </w:p>
    <w:p w:rsidR="00F52430" w:rsidRDefault="00F52430">
      <w:pPr>
        <w:pStyle w:val="Zkladntext"/>
        <w:spacing w:before="5"/>
        <w:rPr>
          <w:sz w:val="28"/>
        </w:rPr>
      </w:pPr>
    </w:p>
    <w:p w:rsidR="00F52430" w:rsidRDefault="002967ED">
      <w:pPr>
        <w:ind w:left="183"/>
        <w:rPr>
          <w:sz w:val="21"/>
        </w:rPr>
      </w:pPr>
      <w:proofErr w:type="spellStart"/>
      <w:r>
        <w:rPr>
          <w:color w:val="181818"/>
          <w:w w:val="105"/>
          <w:sz w:val="21"/>
        </w:rPr>
        <w:t>Termín</w:t>
      </w:r>
      <w:proofErr w:type="spellEnd"/>
      <w:r>
        <w:rPr>
          <w:color w:val="181818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výlepu</w:t>
      </w:r>
      <w:proofErr w:type="spellEnd"/>
      <w:r>
        <w:rPr>
          <w:color w:val="181818"/>
          <w:w w:val="105"/>
          <w:sz w:val="21"/>
        </w:rPr>
        <w:t xml:space="preserve"> </w:t>
      </w:r>
      <w:proofErr w:type="gramStart"/>
      <w:r>
        <w:rPr>
          <w:color w:val="181818"/>
          <w:w w:val="105"/>
          <w:sz w:val="21"/>
        </w:rPr>
        <w:t>/  medium</w:t>
      </w:r>
      <w:proofErr w:type="gramEnd"/>
      <w:r>
        <w:rPr>
          <w:color w:val="181818"/>
          <w:w w:val="105"/>
          <w:sz w:val="21"/>
        </w:rPr>
        <w:t xml:space="preserve">/  </w:t>
      </w:r>
      <w:proofErr w:type="spellStart"/>
      <w:r>
        <w:rPr>
          <w:color w:val="181818"/>
          <w:w w:val="105"/>
          <w:sz w:val="21"/>
        </w:rPr>
        <w:t>počet</w:t>
      </w:r>
      <w:proofErr w:type="spellEnd"/>
      <w:r>
        <w:rPr>
          <w:color w:val="181818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ploch</w:t>
      </w:r>
      <w:proofErr w:type="spellEnd"/>
    </w:p>
    <w:p w:rsidR="00F52430" w:rsidRDefault="00F52430">
      <w:pPr>
        <w:pStyle w:val="Zkladntext"/>
        <w:spacing w:before="7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238"/>
        <w:gridCol w:w="1368"/>
        <w:gridCol w:w="1411"/>
        <w:gridCol w:w="1418"/>
      </w:tblGrid>
      <w:tr w:rsidR="00F52430">
        <w:trPr>
          <w:trHeight w:hRule="exact" w:val="418"/>
        </w:trPr>
        <w:tc>
          <w:tcPr>
            <w:tcW w:w="1591" w:type="dxa"/>
          </w:tcPr>
          <w:p w:rsidR="00F52430" w:rsidRDefault="00F52430"/>
        </w:tc>
        <w:tc>
          <w:tcPr>
            <w:tcW w:w="1238" w:type="dxa"/>
          </w:tcPr>
          <w:p w:rsidR="00F52430" w:rsidRDefault="002967ED">
            <w:pPr>
              <w:pStyle w:val="TableParagraph"/>
              <w:spacing w:before="155"/>
              <w:ind w:left="65" w:right="54"/>
              <w:rPr>
                <w:b/>
                <w:sz w:val="20"/>
              </w:rPr>
            </w:pPr>
            <w:r>
              <w:rPr>
                <w:b/>
                <w:color w:val="181818"/>
                <w:w w:val="110"/>
                <w:sz w:val="20"/>
              </w:rPr>
              <w:t xml:space="preserve">22.9. </w:t>
            </w:r>
            <w:r>
              <w:rPr>
                <w:color w:val="2A2A2A"/>
                <w:w w:val="110"/>
                <w:sz w:val="20"/>
              </w:rPr>
              <w:t xml:space="preserve">- </w:t>
            </w:r>
            <w:r>
              <w:rPr>
                <w:b/>
                <w:color w:val="181818"/>
                <w:w w:val="110"/>
                <w:sz w:val="20"/>
              </w:rPr>
              <w:t>5.10.</w:t>
            </w:r>
          </w:p>
        </w:tc>
        <w:tc>
          <w:tcPr>
            <w:tcW w:w="1368" w:type="dxa"/>
            <w:tcBorders>
              <w:right w:val="single" w:sz="3" w:space="0" w:color="000000"/>
            </w:tcBorders>
          </w:tcPr>
          <w:p w:rsidR="00F52430" w:rsidRDefault="002967ED">
            <w:pPr>
              <w:pStyle w:val="TableParagraph"/>
              <w:ind w:left="42" w:right="42"/>
              <w:rPr>
                <w:sz w:val="21"/>
              </w:rPr>
            </w:pPr>
            <w:r>
              <w:rPr>
                <w:color w:val="181818"/>
                <w:w w:val="110"/>
                <w:sz w:val="21"/>
              </w:rPr>
              <w:t xml:space="preserve">1.10. </w:t>
            </w:r>
            <w:r>
              <w:rPr>
                <w:color w:val="3A3A3A"/>
                <w:w w:val="110"/>
                <w:sz w:val="21"/>
              </w:rPr>
              <w:t xml:space="preserve">- </w:t>
            </w:r>
            <w:r>
              <w:rPr>
                <w:color w:val="181818"/>
                <w:w w:val="110"/>
                <w:sz w:val="21"/>
              </w:rPr>
              <w:t>15.10.</w:t>
            </w:r>
          </w:p>
        </w:tc>
        <w:tc>
          <w:tcPr>
            <w:tcW w:w="1411" w:type="dxa"/>
            <w:tcBorders>
              <w:left w:val="single" w:sz="3" w:space="0" w:color="000000"/>
              <w:right w:val="single" w:sz="3" w:space="0" w:color="000000"/>
            </w:tcBorders>
          </w:tcPr>
          <w:p w:rsidR="00F52430" w:rsidRDefault="002967ED">
            <w:pPr>
              <w:pStyle w:val="TableParagraph"/>
              <w:ind w:left="74" w:right="58"/>
              <w:rPr>
                <w:sz w:val="21"/>
              </w:rPr>
            </w:pPr>
            <w:r>
              <w:rPr>
                <w:color w:val="181818"/>
                <w:w w:val="110"/>
                <w:sz w:val="21"/>
              </w:rPr>
              <w:t xml:space="preserve">6.10. </w:t>
            </w:r>
            <w:r>
              <w:rPr>
                <w:color w:val="2A2A2A"/>
                <w:w w:val="110"/>
                <w:sz w:val="21"/>
              </w:rPr>
              <w:t xml:space="preserve">- </w:t>
            </w:r>
            <w:r>
              <w:rPr>
                <w:color w:val="181818"/>
                <w:w w:val="110"/>
                <w:sz w:val="21"/>
              </w:rPr>
              <w:t>19.10.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</w:tcBorders>
          </w:tcPr>
          <w:p w:rsidR="00F52430" w:rsidRDefault="002967ED">
            <w:pPr>
              <w:pStyle w:val="TableParagraph"/>
              <w:spacing w:before="153"/>
              <w:ind w:left="127" w:right="123"/>
              <w:rPr>
                <w:sz w:val="21"/>
              </w:rPr>
            </w:pPr>
            <w:r>
              <w:rPr>
                <w:color w:val="181818"/>
                <w:w w:val="110"/>
                <w:sz w:val="21"/>
              </w:rPr>
              <w:t>20.10</w:t>
            </w:r>
            <w:r>
              <w:rPr>
                <w:color w:val="646464"/>
                <w:w w:val="110"/>
                <w:sz w:val="21"/>
              </w:rPr>
              <w:t>.</w:t>
            </w:r>
            <w:r>
              <w:rPr>
                <w:color w:val="181818"/>
                <w:w w:val="110"/>
                <w:sz w:val="21"/>
              </w:rPr>
              <w:t>-2.11</w:t>
            </w:r>
            <w:r>
              <w:rPr>
                <w:color w:val="525252"/>
                <w:w w:val="110"/>
                <w:sz w:val="21"/>
              </w:rPr>
              <w:t>.</w:t>
            </w:r>
          </w:p>
        </w:tc>
      </w:tr>
      <w:tr w:rsidR="00F52430">
        <w:trPr>
          <w:trHeight w:hRule="exact" w:val="410"/>
        </w:trPr>
        <w:tc>
          <w:tcPr>
            <w:tcW w:w="1591" w:type="dxa"/>
            <w:tcBorders>
              <w:bottom w:val="single" w:sz="3" w:space="0" w:color="000000"/>
            </w:tcBorders>
          </w:tcPr>
          <w:p w:rsidR="00F52430" w:rsidRDefault="002967ED">
            <w:pPr>
              <w:pStyle w:val="TableParagraph"/>
              <w:spacing w:before="15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2A2A2A"/>
                <w:w w:val="110"/>
                <w:sz w:val="18"/>
              </w:rPr>
              <w:t>CLV metro</w:t>
            </w:r>
          </w:p>
        </w:tc>
        <w:tc>
          <w:tcPr>
            <w:tcW w:w="1238" w:type="dxa"/>
            <w:tcBorders>
              <w:bottom w:val="single" w:sz="3" w:space="0" w:color="000000"/>
            </w:tcBorders>
          </w:tcPr>
          <w:p w:rsidR="00F52430" w:rsidRDefault="00F52430"/>
        </w:tc>
        <w:tc>
          <w:tcPr>
            <w:tcW w:w="1368" w:type="dxa"/>
            <w:tcBorders>
              <w:bottom w:val="single" w:sz="3" w:space="0" w:color="000000"/>
              <w:right w:val="single" w:sz="3" w:space="0" w:color="000000"/>
            </w:tcBorders>
          </w:tcPr>
          <w:p w:rsidR="00F52430" w:rsidRDefault="002967ED">
            <w:pPr>
              <w:pStyle w:val="TableParagraph"/>
              <w:spacing w:before="163"/>
              <w:ind w:left="20"/>
              <w:rPr>
                <w:rFonts w:ascii="Arial"/>
                <w:sz w:val="19"/>
              </w:rPr>
            </w:pPr>
            <w:r>
              <w:rPr>
                <w:rFonts w:ascii="Arial"/>
                <w:color w:val="2A2A2A"/>
                <w:w w:val="118"/>
                <w:sz w:val="19"/>
              </w:rPr>
              <w:t>8</w:t>
            </w:r>
          </w:p>
        </w:tc>
        <w:tc>
          <w:tcPr>
            <w:tcW w:w="141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2430" w:rsidRDefault="00F5243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52430" w:rsidRDefault="00F52430"/>
        </w:tc>
      </w:tr>
      <w:tr w:rsidR="00F52430">
        <w:trPr>
          <w:trHeight w:hRule="exact" w:val="407"/>
        </w:trPr>
        <w:tc>
          <w:tcPr>
            <w:tcW w:w="1591" w:type="dxa"/>
            <w:tcBorders>
              <w:top w:val="single" w:sz="3" w:space="0" w:color="000000"/>
              <w:bottom w:val="single" w:sz="3" w:space="0" w:color="000000"/>
            </w:tcBorders>
          </w:tcPr>
          <w:p w:rsidR="00F52430" w:rsidRDefault="002967ED">
            <w:pPr>
              <w:pStyle w:val="TableParagraph"/>
              <w:spacing w:before="16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A3A3A"/>
                <w:w w:val="105"/>
                <w:sz w:val="18"/>
              </w:rPr>
              <w:t>CLV rotunda</w:t>
            </w:r>
          </w:p>
        </w:tc>
        <w:tc>
          <w:tcPr>
            <w:tcW w:w="1238" w:type="dxa"/>
            <w:tcBorders>
              <w:top w:val="single" w:sz="3" w:space="0" w:color="000000"/>
              <w:bottom w:val="single" w:sz="3" w:space="0" w:color="000000"/>
            </w:tcBorders>
          </w:tcPr>
          <w:p w:rsidR="00F52430" w:rsidRDefault="002967ED">
            <w:pPr>
              <w:pStyle w:val="TableParagraph"/>
              <w:spacing w:before="67"/>
              <w:ind w:left="14"/>
              <w:rPr>
                <w:sz w:val="29"/>
              </w:rPr>
            </w:pPr>
            <w:r>
              <w:rPr>
                <w:color w:val="2A2A2A"/>
                <w:w w:val="114"/>
                <w:sz w:val="29"/>
              </w:rPr>
              <w:t>s</w:t>
            </w:r>
          </w:p>
        </w:tc>
        <w:tc>
          <w:tcPr>
            <w:tcW w:w="136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2430" w:rsidRDefault="00F52430"/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2430" w:rsidRDefault="002967ED">
            <w:pPr>
              <w:pStyle w:val="TableParagraph"/>
              <w:spacing w:before="160"/>
              <w:ind w:left="16"/>
              <w:rPr>
                <w:rFonts w:ascii="Arial"/>
                <w:sz w:val="19"/>
              </w:rPr>
            </w:pPr>
            <w:r>
              <w:rPr>
                <w:rFonts w:ascii="Arial"/>
                <w:color w:val="2A2A2A"/>
                <w:w w:val="114"/>
                <w:sz w:val="19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52430" w:rsidRDefault="002967ED">
            <w:pPr>
              <w:pStyle w:val="TableParagraph"/>
              <w:spacing w:before="160"/>
              <w:ind w:left="127" w:right="102"/>
              <w:rPr>
                <w:rFonts w:ascii="Arial"/>
                <w:sz w:val="19"/>
              </w:rPr>
            </w:pPr>
            <w:r>
              <w:rPr>
                <w:rFonts w:ascii="Arial"/>
                <w:color w:val="3A3A3A"/>
                <w:w w:val="115"/>
                <w:sz w:val="19"/>
              </w:rPr>
              <w:t>10</w:t>
            </w:r>
          </w:p>
        </w:tc>
      </w:tr>
      <w:tr w:rsidR="00F52430">
        <w:trPr>
          <w:trHeight w:hRule="exact" w:val="410"/>
        </w:trPr>
        <w:tc>
          <w:tcPr>
            <w:tcW w:w="1591" w:type="dxa"/>
            <w:tcBorders>
              <w:top w:val="single" w:sz="3" w:space="0" w:color="000000"/>
              <w:bottom w:val="single" w:sz="3" w:space="0" w:color="000000"/>
            </w:tcBorders>
          </w:tcPr>
          <w:p w:rsidR="00F52430" w:rsidRDefault="002967ED">
            <w:pPr>
              <w:pStyle w:val="TableParagraph"/>
              <w:spacing w:before="166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A2A2A"/>
                <w:w w:val="105"/>
                <w:sz w:val="18"/>
              </w:rPr>
              <w:t xml:space="preserve">CLV </w:t>
            </w:r>
            <w:proofErr w:type="spellStart"/>
            <w:r>
              <w:rPr>
                <w:rFonts w:ascii="Arial" w:hAnsi="Arial"/>
                <w:color w:val="3A3A3A"/>
                <w:w w:val="105"/>
                <w:sz w:val="18"/>
              </w:rPr>
              <w:t>povrch</w:t>
            </w:r>
            <w:proofErr w:type="spellEnd"/>
            <w:r>
              <w:rPr>
                <w:rFonts w:ascii="Arial" w:hAnsi="Arial"/>
                <w:color w:val="3A3A3A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color w:val="3A3A3A"/>
                <w:w w:val="105"/>
                <w:sz w:val="18"/>
              </w:rPr>
              <w:t>síť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bottom w:val="single" w:sz="3" w:space="0" w:color="000000"/>
            </w:tcBorders>
          </w:tcPr>
          <w:p w:rsidR="00F52430" w:rsidRDefault="002967ED">
            <w:pPr>
              <w:pStyle w:val="TableParagraph"/>
              <w:spacing w:before="151"/>
              <w:ind w:left="65" w:right="43"/>
              <w:rPr>
                <w:rFonts w:ascii="Courier New"/>
              </w:rPr>
            </w:pPr>
            <w:r>
              <w:rPr>
                <w:rFonts w:ascii="Courier New"/>
                <w:color w:val="2A2A2A"/>
              </w:rPr>
              <w:t>10</w:t>
            </w:r>
          </w:p>
        </w:tc>
        <w:tc>
          <w:tcPr>
            <w:tcW w:w="136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2430" w:rsidRDefault="00F52430"/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2430" w:rsidRDefault="002967ED">
            <w:pPr>
              <w:pStyle w:val="TableParagraph"/>
              <w:spacing w:before="159"/>
              <w:ind w:left="74" w:right="58"/>
              <w:rPr>
                <w:rFonts w:ascii="Courier New"/>
              </w:rPr>
            </w:pPr>
            <w:r>
              <w:rPr>
                <w:rFonts w:ascii="Courier New"/>
                <w:color w:val="2A2A2A"/>
              </w:rPr>
              <w:t>25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52430" w:rsidRDefault="002967ED">
            <w:pPr>
              <w:pStyle w:val="TableParagraph"/>
              <w:spacing w:before="171"/>
              <w:ind w:left="100" w:right="123"/>
              <w:rPr>
                <w:rFonts w:ascii="Arial"/>
                <w:sz w:val="19"/>
              </w:rPr>
            </w:pPr>
            <w:r>
              <w:rPr>
                <w:rFonts w:ascii="Arial"/>
                <w:color w:val="3A3A3A"/>
                <w:sz w:val="19"/>
              </w:rPr>
              <w:t>10</w:t>
            </w:r>
          </w:p>
        </w:tc>
      </w:tr>
    </w:tbl>
    <w:p w:rsidR="00F52430" w:rsidRDefault="00F52430">
      <w:pPr>
        <w:pStyle w:val="Zkladntext"/>
        <w:spacing w:before="6"/>
        <w:rPr>
          <w:sz w:val="29"/>
        </w:rPr>
      </w:pPr>
    </w:p>
    <w:p w:rsidR="00F52430" w:rsidRDefault="002967ED">
      <w:pPr>
        <w:spacing w:before="1"/>
        <w:ind w:left="196"/>
        <w:rPr>
          <w:sz w:val="21"/>
        </w:rPr>
      </w:pPr>
      <w:proofErr w:type="spellStart"/>
      <w:r>
        <w:rPr>
          <w:color w:val="181818"/>
          <w:sz w:val="21"/>
        </w:rPr>
        <w:t>Celková</w:t>
      </w:r>
      <w:proofErr w:type="spellEnd"/>
      <w:r>
        <w:rPr>
          <w:color w:val="181818"/>
          <w:sz w:val="21"/>
        </w:rPr>
        <w:t xml:space="preserve"> </w:t>
      </w:r>
      <w:proofErr w:type="spellStart"/>
      <w:r>
        <w:rPr>
          <w:color w:val="181818"/>
          <w:sz w:val="21"/>
        </w:rPr>
        <w:t>cena</w:t>
      </w:r>
      <w:proofErr w:type="spellEnd"/>
      <w:r>
        <w:rPr>
          <w:color w:val="181818"/>
          <w:sz w:val="21"/>
        </w:rPr>
        <w:t xml:space="preserve"> </w:t>
      </w:r>
      <w:proofErr w:type="spellStart"/>
      <w:r>
        <w:rPr>
          <w:color w:val="181818"/>
          <w:sz w:val="21"/>
        </w:rPr>
        <w:t>kampaně</w:t>
      </w:r>
      <w:proofErr w:type="spellEnd"/>
      <w:r>
        <w:rPr>
          <w:color w:val="181818"/>
          <w:sz w:val="21"/>
        </w:rPr>
        <w:t xml:space="preserve"> - 164 </w:t>
      </w:r>
      <w:proofErr w:type="gramStart"/>
      <w:r>
        <w:rPr>
          <w:color w:val="181818"/>
          <w:sz w:val="21"/>
        </w:rPr>
        <w:t>000,-</w:t>
      </w:r>
      <w:proofErr w:type="gramEnd"/>
      <w:r>
        <w:rPr>
          <w:color w:val="181818"/>
          <w:sz w:val="21"/>
        </w:rPr>
        <w:t xml:space="preserve">Kč </w:t>
      </w:r>
      <w:r>
        <w:rPr>
          <w:rFonts w:ascii="Arial" w:hAnsi="Arial"/>
          <w:color w:val="181818"/>
          <w:sz w:val="20"/>
        </w:rPr>
        <w:t xml:space="preserve">+ </w:t>
      </w:r>
      <w:r>
        <w:rPr>
          <w:color w:val="181818"/>
          <w:sz w:val="21"/>
        </w:rPr>
        <w:t xml:space="preserve">DPH, </w:t>
      </w:r>
      <w:proofErr w:type="spellStart"/>
      <w:r>
        <w:rPr>
          <w:color w:val="181818"/>
          <w:sz w:val="21"/>
        </w:rPr>
        <w:t>tj</w:t>
      </w:r>
      <w:proofErr w:type="spellEnd"/>
      <w:r>
        <w:rPr>
          <w:color w:val="181818"/>
          <w:sz w:val="21"/>
        </w:rPr>
        <w:t xml:space="preserve">. </w:t>
      </w:r>
      <w:proofErr w:type="gramStart"/>
      <w:r>
        <w:rPr>
          <w:color w:val="181818"/>
          <w:sz w:val="21"/>
        </w:rPr>
        <w:t>198  440</w:t>
      </w:r>
      <w:proofErr w:type="gramEnd"/>
      <w:r>
        <w:rPr>
          <w:color w:val="181818"/>
          <w:sz w:val="21"/>
        </w:rPr>
        <w:t xml:space="preserve">,- </w:t>
      </w:r>
      <w:proofErr w:type="spellStart"/>
      <w:r>
        <w:rPr>
          <w:color w:val="181818"/>
          <w:sz w:val="21"/>
        </w:rPr>
        <w:t>Kč</w:t>
      </w:r>
      <w:proofErr w:type="spellEnd"/>
      <w:r>
        <w:rPr>
          <w:color w:val="181818"/>
          <w:sz w:val="21"/>
        </w:rPr>
        <w:t xml:space="preserve"> </w:t>
      </w:r>
      <w:proofErr w:type="spellStart"/>
      <w:r>
        <w:rPr>
          <w:color w:val="181818"/>
          <w:sz w:val="21"/>
        </w:rPr>
        <w:t>včetně</w:t>
      </w:r>
      <w:proofErr w:type="spellEnd"/>
      <w:r>
        <w:rPr>
          <w:color w:val="181818"/>
          <w:sz w:val="21"/>
        </w:rPr>
        <w:t xml:space="preserve"> DPH.</w:t>
      </w:r>
    </w:p>
    <w:sectPr w:rsidR="00F52430">
      <w:pgSz w:w="11880" w:h="16850"/>
      <w:pgMar w:top="132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A37"/>
    <w:multiLevelType w:val="hybridMultilevel"/>
    <w:tmpl w:val="D5BE90B6"/>
    <w:lvl w:ilvl="0" w:tplc="1980B0A8">
      <w:start w:val="1"/>
      <w:numFmt w:val="decimal"/>
      <w:lvlText w:val="%1."/>
      <w:lvlJc w:val="left"/>
      <w:pPr>
        <w:ind w:left="508" w:hanging="356"/>
        <w:jc w:val="right"/>
      </w:pPr>
      <w:rPr>
        <w:rFonts w:hint="default"/>
        <w:w w:val="104"/>
      </w:rPr>
    </w:lvl>
    <w:lvl w:ilvl="1" w:tplc="B90EEC36">
      <w:numFmt w:val="bullet"/>
      <w:lvlText w:val="•"/>
      <w:lvlJc w:val="left"/>
      <w:pPr>
        <w:ind w:left="1401" w:hanging="356"/>
      </w:pPr>
      <w:rPr>
        <w:rFonts w:hint="default"/>
      </w:rPr>
    </w:lvl>
    <w:lvl w:ilvl="2" w:tplc="64D826BC">
      <w:numFmt w:val="bullet"/>
      <w:lvlText w:val="•"/>
      <w:lvlJc w:val="left"/>
      <w:pPr>
        <w:ind w:left="2302" w:hanging="356"/>
      </w:pPr>
      <w:rPr>
        <w:rFonts w:hint="default"/>
      </w:rPr>
    </w:lvl>
    <w:lvl w:ilvl="3" w:tplc="402675AC">
      <w:numFmt w:val="bullet"/>
      <w:lvlText w:val="•"/>
      <w:lvlJc w:val="left"/>
      <w:pPr>
        <w:ind w:left="3204" w:hanging="356"/>
      </w:pPr>
      <w:rPr>
        <w:rFonts w:hint="default"/>
      </w:rPr>
    </w:lvl>
    <w:lvl w:ilvl="4" w:tplc="E7982EF4">
      <w:numFmt w:val="bullet"/>
      <w:lvlText w:val="•"/>
      <w:lvlJc w:val="left"/>
      <w:pPr>
        <w:ind w:left="4105" w:hanging="356"/>
      </w:pPr>
      <w:rPr>
        <w:rFonts w:hint="default"/>
      </w:rPr>
    </w:lvl>
    <w:lvl w:ilvl="5" w:tplc="BF5CCD38">
      <w:numFmt w:val="bullet"/>
      <w:lvlText w:val="•"/>
      <w:lvlJc w:val="left"/>
      <w:pPr>
        <w:ind w:left="5007" w:hanging="356"/>
      </w:pPr>
      <w:rPr>
        <w:rFonts w:hint="default"/>
      </w:rPr>
    </w:lvl>
    <w:lvl w:ilvl="6" w:tplc="6BB69B36">
      <w:numFmt w:val="bullet"/>
      <w:lvlText w:val="•"/>
      <w:lvlJc w:val="left"/>
      <w:pPr>
        <w:ind w:left="5908" w:hanging="356"/>
      </w:pPr>
      <w:rPr>
        <w:rFonts w:hint="default"/>
      </w:rPr>
    </w:lvl>
    <w:lvl w:ilvl="7" w:tplc="F342F3DC">
      <w:numFmt w:val="bullet"/>
      <w:lvlText w:val="•"/>
      <w:lvlJc w:val="left"/>
      <w:pPr>
        <w:ind w:left="6810" w:hanging="356"/>
      </w:pPr>
      <w:rPr>
        <w:rFonts w:hint="default"/>
      </w:rPr>
    </w:lvl>
    <w:lvl w:ilvl="8" w:tplc="E514EA22">
      <w:numFmt w:val="bullet"/>
      <w:lvlText w:val="•"/>
      <w:lvlJc w:val="left"/>
      <w:pPr>
        <w:ind w:left="7711" w:hanging="356"/>
      </w:pPr>
      <w:rPr>
        <w:rFonts w:hint="default"/>
      </w:rPr>
    </w:lvl>
  </w:abstractNum>
  <w:abstractNum w:abstractNumId="1" w15:restartNumberingAfterBreak="0">
    <w:nsid w:val="05F07383"/>
    <w:multiLevelType w:val="hybridMultilevel"/>
    <w:tmpl w:val="5EF097E8"/>
    <w:lvl w:ilvl="0" w:tplc="10FA982E">
      <w:start w:val="1"/>
      <w:numFmt w:val="upperRoman"/>
      <w:lvlText w:val="%1."/>
      <w:lvlJc w:val="left"/>
      <w:pPr>
        <w:ind w:left="134" w:hanging="209"/>
        <w:jc w:val="right"/>
      </w:pPr>
      <w:rPr>
        <w:rFonts w:hint="default"/>
        <w:b/>
        <w:bCs/>
        <w:w w:val="106"/>
      </w:rPr>
    </w:lvl>
    <w:lvl w:ilvl="1" w:tplc="B15A3872">
      <w:numFmt w:val="bullet"/>
      <w:lvlText w:val="•"/>
      <w:lvlJc w:val="left"/>
      <w:pPr>
        <w:ind w:left="1166" w:hanging="209"/>
      </w:pPr>
      <w:rPr>
        <w:rFonts w:hint="default"/>
      </w:rPr>
    </w:lvl>
    <w:lvl w:ilvl="2" w:tplc="EBF015BC">
      <w:numFmt w:val="bullet"/>
      <w:lvlText w:val="•"/>
      <w:lvlJc w:val="left"/>
      <w:pPr>
        <w:ind w:left="2193" w:hanging="209"/>
      </w:pPr>
      <w:rPr>
        <w:rFonts w:hint="default"/>
      </w:rPr>
    </w:lvl>
    <w:lvl w:ilvl="3" w:tplc="1064332A">
      <w:numFmt w:val="bullet"/>
      <w:lvlText w:val="•"/>
      <w:lvlJc w:val="left"/>
      <w:pPr>
        <w:ind w:left="3220" w:hanging="209"/>
      </w:pPr>
      <w:rPr>
        <w:rFonts w:hint="default"/>
      </w:rPr>
    </w:lvl>
    <w:lvl w:ilvl="4" w:tplc="29D42B00">
      <w:numFmt w:val="bullet"/>
      <w:lvlText w:val="•"/>
      <w:lvlJc w:val="left"/>
      <w:pPr>
        <w:ind w:left="4247" w:hanging="209"/>
      </w:pPr>
      <w:rPr>
        <w:rFonts w:hint="default"/>
      </w:rPr>
    </w:lvl>
    <w:lvl w:ilvl="5" w:tplc="0FBE3594">
      <w:numFmt w:val="bullet"/>
      <w:lvlText w:val="•"/>
      <w:lvlJc w:val="left"/>
      <w:pPr>
        <w:ind w:left="5274" w:hanging="209"/>
      </w:pPr>
      <w:rPr>
        <w:rFonts w:hint="default"/>
      </w:rPr>
    </w:lvl>
    <w:lvl w:ilvl="6" w:tplc="D33AEB80">
      <w:numFmt w:val="bullet"/>
      <w:lvlText w:val="•"/>
      <w:lvlJc w:val="left"/>
      <w:pPr>
        <w:ind w:left="6301" w:hanging="209"/>
      </w:pPr>
      <w:rPr>
        <w:rFonts w:hint="default"/>
      </w:rPr>
    </w:lvl>
    <w:lvl w:ilvl="7" w:tplc="0D083C8C">
      <w:numFmt w:val="bullet"/>
      <w:lvlText w:val="•"/>
      <w:lvlJc w:val="left"/>
      <w:pPr>
        <w:ind w:left="7328" w:hanging="209"/>
      </w:pPr>
      <w:rPr>
        <w:rFonts w:hint="default"/>
      </w:rPr>
    </w:lvl>
    <w:lvl w:ilvl="8" w:tplc="2DC2F2D0">
      <w:numFmt w:val="bullet"/>
      <w:lvlText w:val="•"/>
      <w:lvlJc w:val="left"/>
      <w:pPr>
        <w:ind w:left="8355" w:hanging="209"/>
      </w:pPr>
      <w:rPr>
        <w:rFonts w:hint="default"/>
      </w:rPr>
    </w:lvl>
  </w:abstractNum>
  <w:abstractNum w:abstractNumId="2" w15:restartNumberingAfterBreak="0">
    <w:nsid w:val="36046A6F"/>
    <w:multiLevelType w:val="hybridMultilevel"/>
    <w:tmpl w:val="D93EA2B6"/>
    <w:lvl w:ilvl="0" w:tplc="8A008C18">
      <w:start w:val="1"/>
      <w:numFmt w:val="decimal"/>
      <w:lvlText w:val="%1."/>
      <w:lvlJc w:val="left"/>
      <w:pPr>
        <w:ind w:left="536" w:hanging="357"/>
        <w:jc w:val="left"/>
      </w:pPr>
      <w:rPr>
        <w:rFonts w:hint="default"/>
        <w:spacing w:val="-11"/>
        <w:w w:val="106"/>
      </w:rPr>
    </w:lvl>
    <w:lvl w:ilvl="1" w:tplc="FB14D256">
      <w:numFmt w:val="bullet"/>
      <w:lvlText w:val="•"/>
      <w:lvlJc w:val="left"/>
      <w:pPr>
        <w:ind w:left="1437" w:hanging="357"/>
      </w:pPr>
      <w:rPr>
        <w:rFonts w:hint="default"/>
      </w:rPr>
    </w:lvl>
    <w:lvl w:ilvl="2" w:tplc="C266583C">
      <w:numFmt w:val="bullet"/>
      <w:lvlText w:val="•"/>
      <w:lvlJc w:val="left"/>
      <w:pPr>
        <w:ind w:left="2334" w:hanging="357"/>
      </w:pPr>
      <w:rPr>
        <w:rFonts w:hint="default"/>
      </w:rPr>
    </w:lvl>
    <w:lvl w:ilvl="3" w:tplc="8EC8F6A6">
      <w:numFmt w:val="bullet"/>
      <w:lvlText w:val="•"/>
      <w:lvlJc w:val="left"/>
      <w:pPr>
        <w:ind w:left="3232" w:hanging="357"/>
      </w:pPr>
      <w:rPr>
        <w:rFonts w:hint="default"/>
      </w:rPr>
    </w:lvl>
    <w:lvl w:ilvl="4" w:tplc="D97E608A">
      <w:numFmt w:val="bullet"/>
      <w:lvlText w:val="•"/>
      <w:lvlJc w:val="left"/>
      <w:pPr>
        <w:ind w:left="4129" w:hanging="357"/>
      </w:pPr>
      <w:rPr>
        <w:rFonts w:hint="default"/>
      </w:rPr>
    </w:lvl>
    <w:lvl w:ilvl="5" w:tplc="060A1EF8">
      <w:numFmt w:val="bullet"/>
      <w:lvlText w:val="•"/>
      <w:lvlJc w:val="left"/>
      <w:pPr>
        <w:ind w:left="5027" w:hanging="357"/>
      </w:pPr>
      <w:rPr>
        <w:rFonts w:hint="default"/>
      </w:rPr>
    </w:lvl>
    <w:lvl w:ilvl="6" w:tplc="7D907FCE">
      <w:numFmt w:val="bullet"/>
      <w:lvlText w:val="•"/>
      <w:lvlJc w:val="left"/>
      <w:pPr>
        <w:ind w:left="5924" w:hanging="357"/>
      </w:pPr>
      <w:rPr>
        <w:rFonts w:hint="default"/>
      </w:rPr>
    </w:lvl>
    <w:lvl w:ilvl="7" w:tplc="8CBCAB90">
      <w:numFmt w:val="bullet"/>
      <w:lvlText w:val="•"/>
      <w:lvlJc w:val="left"/>
      <w:pPr>
        <w:ind w:left="6822" w:hanging="357"/>
      </w:pPr>
      <w:rPr>
        <w:rFonts w:hint="default"/>
      </w:rPr>
    </w:lvl>
    <w:lvl w:ilvl="8" w:tplc="4F5C116A">
      <w:numFmt w:val="bullet"/>
      <w:lvlText w:val="•"/>
      <w:lvlJc w:val="left"/>
      <w:pPr>
        <w:ind w:left="7719" w:hanging="357"/>
      </w:pPr>
      <w:rPr>
        <w:rFonts w:hint="default"/>
      </w:rPr>
    </w:lvl>
  </w:abstractNum>
  <w:abstractNum w:abstractNumId="3" w15:restartNumberingAfterBreak="0">
    <w:nsid w:val="43097A40"/>
    <w:multiLevelType w:val="hybridMultilevel"/>
    <w:tmpl w:val="9D5A0186"/>
    <w:lvl w:ilvl="0" w:tplc="CBB8C506">
      <w:start w:val="1"/>
      <w:numFmt w:val="decimal"/>
      <w:lvlText w:val="%1."/>
      <w:lvlJc w:val="left"/>
      <w:pPr>
        <w:ind w:left="815" w:hanging="362"/>
        <w:jc w:val="right"/>
      </w:pPr>
      <w:rPr>
        <w:rFonts w:hint="default"/>
        <w:w w:val="109"/>
      </w:rPr>
    </w:lvl>
    <w:lvl w:ilvl="1" w:tplc="E98673CE">
      <w:numFmt w:val="bullet"/>
      <w:lvlText w:val="•"/>
      <w:lvlJc w:val="left"/>
      <w:pPr>
        <w:ind w:left="1778" w:hanging="362"/>
      </w:pPr>
      <w:rPr>
        <w:rFonts w:hint="default"/>
      </w:rPr>
    </w:lvl>
    <w:lvl w:ilvl="2" w:tplc="3B4C1BBA">
      <w:numFmt w:val="bullet"/>
      <w:lvlText w:val="•"/>
      <w:lvlJc w:val="left"/>
      <w:pPr>
        <w:ind w:left="2737" w:hanging="362"/>
      </w:pPr>
      <w:rPr>
        <w:rFonts w:hint="default"/>
      </w:rPr>
    </w:lvl>
    <w:lvl w:ilvl="3" w:tplc="F2F417D8">
      <w:numFmt w:val="bullet"/>
      <w:lvlText w:val="•"/>
      <w:lvlJc w:val="left"/>
      <w:pPr>
        <w:ind w:left="3696" w:hanging="362"/>
      </w:pPr>
      <w:rPr>
        <w:rFonts w:hint="default"/>
      </w:rPr>
    </w:lvl>
    <w:lvl w:ilvl="4" w:tplc="101A289A">
      <w:numFmt w:val="bullet"/>
      <w:lvlText w:val="•"/>
      <w:lvlJc w:val="left"/>
      <w:pPr>
        <w:ind w:left="4655" w:hanging="362"/>
      </w:pPr>
      <w:rPr>
        <w:rFonts w:hint="default"/>
      </w:rPr>
    </w:lvl>
    <w:lvl w:ilvl="5" w:tplc="E0FE0622">
      <w:numFmt w:val="bullet"/>
      <w:lvlText w:val="•"/>
      <w:lvlJc w:val="left"/>
      <w:pPr>
        <w:ind w:left="5614" w:hanging="362"/>
      </w:pPr>
      <w:rPr>
        <w:rFonts w:hint="default"/>
      </w:rPr>
    </w:lvl>
    <w:lvl w:ilvl="6" w:tplc="999436DA">
      <w:numFmt w:val="bullet"/>
      <w:lvlText w:val="•"/>
      <w:lvlJc w:val="left"/>
      <w:pPr>
        <w:ind w:left="6573" w:hanging="362"/>
      </w:pPr>
      <w:rPr>
        <w:rFonts w:hint="default"/>
      </w:rPr>
    </w:lvl>
    <w:lvl w:ilvl="7" w:tplc="DBF4D7E2">
      <w:numFmt w:val="bullet"/>
      <w:lvlText w:val="•"/>
      <w:lvlJc w:val="left"/>
      <w:pPr>
        <w:ind w:left="7532" w:hanging="362"/>
      </w:pPr>
      <w:rPr>
        <w:rFonts w:hint="default"/>
      </w:rPr>
    </w:lvl>
    <w:lvl w:ilvl="8" w:tplc="8F8A15D6">
      <w:numFmt w:val="bullet"/>
      <w:lvlText w:val="•"/>
      <w:lvlJc w:val="left"/>
      <w:pPr>
        <w:ind w:left="8491" w:hanging="362"/>
      </w:pPr>
      <w:rPr>
        <w:rFonts w:hint="default"/>
      </w:rPr>
    </w:lvl>
  </w:abstractNum>
  <w:abstractNum w:abstractNumId="4" w15:restartNumberingAfterBreak="0">
    <w:nsid w:val="4CA478C1"/>
    <w:multiLevelType w:val="hybridMultilevel"/>
    <w:tmpl w:val="AF12D3C6"/>
    <w:lvl w:ilvl="0" w:tplc="FF54CF64">
      <w:start w:val="1"/>
      <w:numFmt w:val="decimal"/>
      <w:lvlText w:val="%1."/>
      <w:lvlJc w:val="left"/>
      <w:pPr>
        <w:ind w:left="524" w:hanging="362"/>
        <w:jc w:val="left"/>
      </w:pPr>
      <w:rPr>
        <w:rFonts w:hint="default"/>
        <w:spacing w:val="-4"/>
        <w:w w:val="106"/>
      </w:rPr>
    </w:lvl>
    <w:lvl w:ilvl="1" w:tplc="CA189A12">
      <w:numFmt w:val="bullet"/>
      <w:lvlText w:val="•"/>
      <w:lvlJc w:val="left"/>
      <w:pPr>
        <w:ind w:left="1419" w:hanging="362"/>
      </w:pPr>
      <w:rPr>
        <w:rFonts w:hint="default"/>
      </w:rPr>
    </w:lvl>
    <w:lvl w:ilvl="2" w:tplc="3E06E6CE">
      <w:numFmt w:val="bullet"/>
      <w:lvlText w:val="•"/>
      <w:lvlJc w:val="left"/>
      <w:pPr>
        <w:ind w:left="2318" w:hanging="362"/>
      </w:pPr>
      <w:rPr>
        <w:rFonts w:hint="default"/>
      </w:rPr>
    </w:lvl>
    <w:lvl w:ilvl="3" w:tplc="EAA8BEDA">
      <w:numFmt w:val="bullet"/>
      <w:lvlText w:val="•"/>
      <w:lvlJc w:val="left"/>
      <w:pPr>
        <w:ind w:left="3218" w:hanging="362"/>
      </w:pPr>
      <w:rPr>
        <w:rFonts w:hint="default"/>
      </w:rPr>
    </w:lvl>
    <w:lvl w:ilvl="4" w:tplc="30C6A8B8">
      <w:numFmt w:val="bullet"/>
      <w:lvlText w:val="•"/>
      <w:lvlJc w:val="left"/>
      <w:pPr>
        <w:ind w:left="4117" w:hanging="362"/>
      </w:pPr>
      <w:rPr>
        <w:rFonts w:hint="default"/>
      </w:rPr>
    </w:lvl>
    <w:lvl w:ilvl="5" w:tplc="04DE0F6A">
      <w:numFmt w:val="bullet"/>
      <w:lvlText w:val="•"/>
      <w:lvlJc w:val="left"/>
      <w:pPr>
        <w:ind w:left="5017" w:hanging="362"/>
      </w:pPr>
      <w:rPr>
        <w:rFonts w:hint="default"/>
      </w:rPr>
    </w:lvl>
    <w:lvl w:ilvl="6" w:tplc="BE7AF432">
      <w:numFmt w:val="bullet"/>
      <w:lvlText w:val="•"/>
      <w:lvlJc w:val="left"/>
      <w:pPr>
        <w:ind w:left="5916" w:hanging="362"/>
      </w:pPr>
      <w:rPr>
        <w:rFonts w:hint="default"/>
      </w:rPr>
    </w:lvl>
    <w:lvl w:ilvl="7" w:tplc="DD300C76">
      <w:numFmt w:val="bullet"/>
      <w:lvlText w:val="•"/>
      <w:lvlJc w:val="left"/>
      <w:pPr>
        <w:ind w:left="6816" w:hanging="362"/>
      </w:pPr>
      <w:rPr>
        <w:rFonts w:hint="default"/>
      </w:rPr>
    </w:lvl>
    <w:lvl w:ilvl="8" w:tplc="5AB8C594">
      <w:numFmt w:val="bullet"/>
      <w:lvlText w:val="•"/>
      <w:lvlJc w:val="left"/>
      <w:pPr>
        <w:ind w:left="7715" w:hanging="362"/>
      </w:pPr>
      <w:rPr>
        <w:rFonts w:hint="default"/>
      </w:rPr>
    </w:lvl>
  </w:abstractNum>
  <w:abstractNum w:abstractNumId="5" w15:restartNumberingAfterBreak="0">
    <w:nsid w:val="562F06F9"/>
    <w:multiLevelType w:val="hybridMultilevel"/>
    <w:tmpl w:val="4328BD26"/>
    <w:lvl w:ilvl="0" w:tplc="EE4EEE74">
      <w:start w:val="1"/>
      <w:numFmt w:val="decimal"/>
      <w:lvlText w:val="%1."/>
      <w:lvlJc w:val="left"/>
      <w:pPr>
        <w:ind w:left="508" w:hanging="354"/>
        <w:jc w:val="left"/>
      </w:pPr>
      <w:rPr>
        <w:rFonts w:hint="default"/>
        <w:spacing w:val="-11"/>
        <w:w w:val="106"/>
      </w:rPr>
    </w:lvl>
    <w:lvl w:ilvl="1" w:tplc="7BE0B36A">
      <w:numFmt w:val="bullet"/>
      <w:lvlText w:val="•"/>
      <w:lvlJc w:val="left"/>
      <w:pPr>
        <w:ind w:left="1401" w:hanging="354"/>
      </w:pPr>
      <w:rPr>
        <w:rFonts w:hint="default"/>
      </w:rPr>
    </w:lvl>
    <w:lvl w:ilvl="2" w:tplc="872C2750">
      <w:numFmt w:val="bullet"/>
      <w:lvlText w:val="•"/>
      <w:lvlJc w:val="left"/>
      <w:pPr>
        <w:ind w:left="2302" w:hanging="354"/>
      </w:pPr>
      <w:rPr>
        <w:rFonts w:hint="default"/>
      </w:rPr>
    </w:lvl>
    <w:lvl w:ilvl="3" w:tplc="6C4AE182">
      <w:numFmt w:val="bullet"/>
      <w:lvlText w:val="•"/>
      <w:lvlJc w:val="left"/>
      <w:pPr>
        <w:ind w:left="3204" w:hanging="354"/>
      </w:pPr>
      <w:rPr>
        <w:rFonts w:hint="default"/>
      </w:rPr>
    </w:lvl>
    <w:lvl w:ilvl="4" w:tplc="B32293C0">
      <w:numFmt w:val="bullet"/>
      <w:lvlText w:val="•"/>
      <w:lvlJc w:val="left"/>
      <w:pPr>
        <w:ind w:left="4105" w:hanging="354"/>
      </w:pPr>
      <w:rPr>
        <w:rFonts w:hint="default"/>
      </w:rPr>
    </w:lvl>
    <w:lvl w:ilvl="5" w:tplc="AF46AACC">
      <w:numFmt w:val="bullet"/>
      <w:lvlText w:val="•"/>
      <w:lvlJc w:val="left"/>
      <w:pPr>
        <w:ind w:left="5007" w:hanging="354"/>
      </w:pPr>
      <w:rPr>
        <w:rFonts w:hint="default"/>
      </w:rPr>
    </w:lvl>
    <w:lvl w:ilvl="6" w:tplc="C7489CF6">
      <w:numFmt w:val="bullet"/>
      <w:lvlText w:val="•"/>
      <w:lvlJc w:val="left"/>
      <w:pPr>
        <w:ind w:left="5908" w:hanging="354"/>
      </w:pPr>
      <w:rPr>
        <w:rFonts w:hint="default"/>
      </w:rPr>
    </w:lvl>
    <w:lvl w:ilvl="7" w:tplc="35F42D36">
      <w:numFmt w:val="bullet"/>
      <w:lvlText w:val="•"/>
      <w:lvlJc w:val="left"/>
      <w:pPr>
        <w:ind w:left="6810" w:hanging="354"/>
      </w:pPr>
      <w:rPr>
        <w:rFonts w:hint="default"/>
      </w:rPr>
    </w:lvl>
    <w:lvl w:ilvl="8" w:tplc="EF961186">
      <w:numFmt w:val="bullet"/>
      <w:lvlText w:val="•"/>
      <w:lvlJc w:val="left"/>
      <w:pPr>
        <w:ind w:left="7711" w:hanging="35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430"/>
    <w:rsid w:val="002967ED"/>
    <w:rsid w:val="00F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47DBE-F864-448D-A53C-8E6B49D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3716" w:hanging="474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508" w:hanging="357"/>
    </w:pPr>
  </w:style>
  <w:style w:type="paragraph" w:customStyle="1" w:styleId="TableParagraph">
    <w:name w:val="Table Paragraph"/>
    <w:basedOn w:val="Normln"/>
    <w:uiPriority w:val="1"/>
    <w:qFormat/>
    <w:pPr>
      <w:spacing w:before="146"/>
      <w:ind w:left="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2020-09-23T14:07:00Z</dcterms:created>
  <dcterms:modified xsi:type="dcterms:W3CDTF">2020-09-23T12:08:00Z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