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Dodatek č. 1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Smlouv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y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 xml:space="preserve"> o dílo 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  <w:lang w:eastAsia="cs-CZ"/>
        </w:rPr>
      </w:pPr>
      <w:r>
        <w:rPr>
          <w:rFonts w:ascii="Times New Roman" w:hAnsi="Times New Roman" w:cs="Times New Roman"/>
          <w:color w:val="000000"/>
          <w:sz w:val="40"/>
          <w:szCs w:val="40"/>
          <w:lang w:eastAsia="cs-CZ"/>
        </w:rPr>
        <w:t>na realizaci stavby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„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Rekonstrukce </w:t>
      </w:r>
      <w:r>
        <w:rPr>
          <w:rFonts w:ascii="Times New Roman" w:hAnsi="Times New Roman" w:cs="Times New Roman"/>
          <w:b/>
          <w:bCs/>
          <w:sz w:val="32"/>
          <w:szCs w:val="36"/>
        </w:rPr>
        <w:t>rozvodny NN v areálu Zimního stadionu</w:t>
      </w:r>
      <w:r>
        <w:rPr>
          <w:rFonts w:ascii="Times New Roman" w:hAnsi="Times New Roman" w:cs="Times New Roman"/>
          <w:b/>
          <w:bCs/>
          <w:sz w:val="32"/>
          <w:szCs w:val="36"/>
        </w:rPr>
        <w:t xml:space="preserve"> Kadaň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lang w:eastAsia="cs-CZ"/>
        </w:rPr>
        <w:t>“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>___________________________________________________________________________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uzavřen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é dne …. 2020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podle § 2586 a násl. Zákona č. 89/2012 Sb., občanský zákoník (dále jen Zákon)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mezi níže uvedenými smluvními stranami (dále jen také Smlouva)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1.1 Objednatel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Sportovní zařízení Kadaň,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příspěvková organizace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Roman Muchna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 432 01  Kadaň, U Stadionu 2028 Kadaň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>05461821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DIČ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CZ05461821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eastAsia="cs-CZ"/>
        </w:rPr>
        <w:t xml:space="preserve"> 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(dále jen „objednatel“)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1.2 Zhotovitel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 w:rsidRPr="00191631">
        <w:rPr>
          <w:rFonts w:ascii="Times New Roman" w:hAnsi="Times New Roman" w:cs="Times New Roman"/>
          <w:b/>
          <w:color w:val="000000"/>
          <w:sz w:val="24"/>
          <w:szCs w:val="24"/>
          <w:lang w:eastAsia="cs-CZ"/>
        </w:rPr>
        <w:t>EMCOS s.r.o.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Zastoupený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ing. Jiří Hanzlík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Sídlo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41501 Teplice, Nákladní 834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IČ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48264903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DIČ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ab/>
        <w:t>: CZ48264903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v obch. rejstříku zapsán u K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S v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 Ústí nad Labem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 xml:space="preserve"> – oddíl C vložka </w:t>
      </w:r>
      <w:r>
        <w:rPr>
          <w:rFonts w:ascii="Times New Roman" w:hAnsi="Times New Roman" w:cs="Times New Roman"/>
          <w:color w:val="000000"/>
          <w:sz w:val="24"/>
          <w:szCs w:val="24"/>
          <w:lang w:eastAsia="cs-CZ"/>
        </w:rPr>
        <w:t>4382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(dále jen „zhotovitel“)</w:t>
      </w: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191631" w:rsidRDefault="00191631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Vzhledem k tomu, že objednateli včas společnost ČEZ Distribuce a.s. neupřesnila požadavky na úpravu projektové dokumentace k dílu, je objednatel nucen s ohledem na nasmlouvané akce v areálech, kterých se to týká, posunout provedení díla vázané Smlouvou o dílo ze dne 16.03.2020 až na rok 2021. Konkrétní termín dokončení díla je stanoven od 26.04. do 5.5.2021, předání díla bude do 30.5.2021.</w:t>
      </w: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Smluvní strany se tedy dohodly a zhotovitel bere na vědomí, že na písemnou výzvu objednatele, nejpozději však do tří dnů od jejího doručení, bude pokračovat v provádění díla, které provede do 5 týdnů od výzvy, nejpozději však do 30.5.2021.</w:t>
      </w: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Smluvní strany se vzhledem k výše uvedenému dohodly, že zhotovitel je oprávněn po uzavření tohoto dodatku vyúčtovat (vystavit fakturu) za vyrobené a dodané rozvaděče RH1, RH2, RC2, USMT1. Ostatní práce a dodávky budou účtovány až po jejich provedení v souladu se Smlouvou. Smluvní strany se dohodly, že tyto mohou být oceněny podle aktualizovaného ceníku ÚRS v roce 2021 s tím, že analogicky platí vzorec dle odst. 5.7 Smlouvy, tedy že:</w:t>
      </w: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840023">
        <w:rPr>
          <w:rFonts w:ascii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příslušná cena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= příslušná cena dle ÚRS (2021) x (Nabídková cena dodavatele (celková, jak byla uvedena v Nabídce) / Předpokládaná (celková) hodnota veřejné zakázky).</w:t>
      </w:r>
    </w:p>
    <w:p w:rsidR="00191631" w:rsidRDefault="00191631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lastRenderedPageBreak/>
        <w:t>Smluvní strany se dále dohodly, že uskladnění hotových skříní bude realizováno v roce 2020 do prostor některé z budov Sportovního zařízení Kadaň, kterou určí objednatel. Zhotovitel včas 5 dní předem oznámí objednateli předání skříní.</w:t>
      </w:r>
    </w:p>
    <w:p w:rsidR="00720AF9" w:rsidRDefault="00720AF9" w:rsidP="00840023">
      <w:pPr>
        <w:autoSpaceDE w:val="0"/>
        <w:autoSpaceDN w:val="0"/>
        <w:adjustRightInd w:val="0"/>
        <w:spacing w:before="0"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Ostatní ujednání Smlouvy tímto dodatkem č.1 nedotčené se nemění a zůstávají v platnosti. Dodatek je vyhotoven v pěti stejnopisech, z nichž tři obdrží objednatel a dva zhotovitel. Dodatek nabývá platnosti  a účinnosti dnem jeho podpisu oběma smluvními stranami, pokud příslušné právní předpisy nestanoví jinak.</w:t>
      </w: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Objednatel a zhotovitel shodně prohlašují, že si dodatek č. 1 před jeho podpisem přečetli, že byl uzavřen po vzájemném projednání, podle jejich pravé a svobodné vůle, vážně a srozumitelně.</w:t>
      </w: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720AF9" w:rsidRDefault="00720AF9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720AF9" w:rsidRDefault="00720AF9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V</w:t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 Kadani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dne </w:t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8.9.2020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       </w:t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ab/>
        <w:t xml:space="preserve">                 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V</w:t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 Teplicích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dne </w:t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9.9.2020</w:t>
      </w:r>
      <w:bookmarkStart w:id="0" w:name="_GoBack"/>
      <w:bookmarkEnd w:id="0"/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720AF9" w:rsidRDefault="00720AF9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720AF9" w:rsidRDefault="00720AF9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</w:p>
    <w:p w:rsidR="00840023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………………………………………..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ab/>
      </w:r>
      <w:r w:rsidR="00720AF9"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 xml:space="preserve">         </w:t>
      </w:r>
      <w:r>
        <w:rPr>
          <w:rFonts w:ascii="Times New Roman" w:hAnsi="Times New Roman" w:cs="Times New Roman"/>
          <w:iCs/>
          <w:color w:val="000000"/>
          <w:sz w:val="24"/>
          <w:szCs w:val="24"/>
          <w:lang w:eastAsia="cs-CZ"/>
        </w:rPr>
        <w:t>……………………………………..</w:t>
      </w:r>
    </w:p>
    <w:p w:rsidR="00840023" w:rsidRPr="00720AF9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b/>
          <w:iCs/>
          <w:color w:val="000000"/>
          <w:sz w:val="24"/>
          <w:szCs w:val="24"/>
          <w:lang w:eastAsia="cs-CZ"/>
        </w:rPr>
      </w:pPr>
      <w:r w:rsidRPr="00720AF9">
        <w:rPr>
          <w:rFonts w:ascii="Times New Roman" w:hAnsi="Times New Roman" w:cs="Times New Roman"/>
          <w:b/>
          <w:iCs/>
          <w:color w:val="000000"/>
          <w:sz w:val="20"/>
          <w:szCs w:val="20"/>
          <w:lang w:eastAsia="cs-CZ"/>
        </w:rPr>
        <w:t>Sportovní zařízení Kadaň, příspěvková organizace</w:t>
      </w:r>
      <w:r w:rsidRPr="00720AF9">
        <w:rPr>
          <w:rFonts w:ascii="Times New Roman" w:hAnsi="Times New Roman" w:cs="Times New Roman"/>
          <w:b/>
          <w:iCs/>
          <w:color w:val="000000"/>
          <w:sz w:val="24"/>
          <w:szCs w:val="24"/>
          <w:lang w:eastAsia="cs-CZ"/>
        </w:rPr>
        <w:tab/>
      </w:r>
      <w:r w:rsidR="00720AF9">
        <w:rPr>
          <w:rFonts w:ascii="Times New Roman" w:hAnsi="Times New Roman" w:cs="Times New Roman"/>
          <w:b/>
          <w:iCs/>
          <w:color w:val="000000"/>
          <w:sz w:val="24"/>
          <w:szCs w:val="24"/>
          <w:lang w:eastAsia="cs-CZ"/>
        </w:rPr>
        <w:t xml:space="preserve">          </w:t>
      </w:r>
      <w:r w:rsidRPr="00720AF9">
        <w:rPr>
          <w:rFonts w:ascii="Times New Roman" w:hAnsi="Times New Roman" w:cs="Times New Roman"/>
          <w:b/>
          <w:iCs/>
          <w:color w:val="000000"/>
          <w:sz w:val="24"/>
          <w:szCs w:val="24"/>
          <w:lang w:eastAsia="cs-CZ"/>
        </w:rPr>
        <w:t>EMCOS s.r.o.</w:t>
      </w:r>
    </w:p>
    <w:p w:rsidR="00840023" w:rsidRPr="00720AF9" w:rsidRDefault="00840023" w:rsidP="00191631">
      <w:pPr>
        <w:autoSpaceDE w:val="0"/>
        <w:autoSpaceDN w:val="0"/>
        <w:adjustRightInd w:val="0"/>
        <w:spacing w:before="0" w:after="0" w:line="240" w:lineRule="auto"/>
        <w:ind w:left="360"/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</w:pPr>
      <w:r w:rsidRPr="00720AF9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>Roman Muchna, ředitel</w:t>
      </w:r>
      <w:r w:rsidRPr="00720AF9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ab/>
      </w:r>
      <w:r w:rsidRPr="00720AF9">
        <w:rPr>
          <w:rFonts w:ascii="Times New Roman" w:hAnsi="Times New Roman" w:cs="Times New Roman"/>
          <w:iCs/>
          <w:color w:val="000000"/>
          <w:sz w:val="20"/>
          <w:szCs w:val="20"/>
          <w:lang w:eastAsia="cs-CZ"/>
        </w:rPr>
        <w:tab/>
      </w:r>
    </w:p>
    <w:p w:rsidR="008C3CAA" w:rsidRDefault="008C3CAA"/>
    <w:sectPr w:rsidR="008C3CAA" w:rsidSect="00720AF9">
      <w:footerReference w:type="default" r:id="rId6"/>
      <w:pgSz w:w="11906" w:h="16838"/>
      <w:pgMar w:top="1418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7C5" w:rsidRDefault="000A57C5" w:rsidP="00840023">
      <w:pPr>
        <w:spacing w:before="0" w:after="0" w:line="240" w:lineRule="auto"/>
      </w:pPr>
      <w:r>
        <w:separator/>
      </w:r>
    </w:p>
  </w:endnote>
  <w:endnote w:type="continuationSeparator" w:id="0">
    <w:p w:rsidR="000A57C5" w:rsidRDefault="000A57C5" w:rsidP="008400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387575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20AF9" w:rsidRPr="00720AF9" w:rsidRDefault="00720AF9" w:rsidP="00720AF9">
            <w:pPr>
              <w:pStyle w:val="Zpat"/>
              <w:pBdr>
                <w:top w:val="single" w:sz="4" w:space="1" w:color="auto"/>
              </w:pBdr>
              <w:jc w:val="center"/>
              <w:rPr>
                <w:b/>
              </w:rPr>
            </w:pPr>
            <w:r>
              <w:t xml:space="preserve">Název: </w:t>
            </w:r>
            <w:r w:rsidRPr="00720AF9">
              <w:rPr>
                <w:b/>
              </w:rPr>
              <w:t>„Rekonstrukce rozvodny NN v areálu Zimního stadionu Kadaň“</w:t>
            </w:r>
          </w:p>
          <w:p w:rsidR="00720AF9" w:rsidRDefault="00720AF9" w:rsidP="00720AF9">
            <w:pPr>
              <w:pStyle w:val="Zpat"/>
              <w:jc w:val="center"/>
            </w:pPr>
            <w:r>
              <w:t xml:space="preserve">Zadavatel: </w:t>
            </w:r>
            <w:r w:rsidRPr="00720AF9">
              <w:rPr>
                <w:b/>
              </w:rPr>
              <w:t>Sportovní zařízení Kadaň</w:t>
            </w:r>
            <w:r>
              <w:t xml:space="preserve"> příspěvková organizace, IČO: 05461821, U Stadionu 2028, 432 01 Kadaň</w:t>
            </w:r>
          </w:p>
          <w:p w:rsidR="00720AF9" w:rsidRDefault="00720AF9" w:rsidP="00720AF9">
            <w:pPr>
              <w:pStyle w:val="Zpat"/>
              <w:jc w:val="center"/>
            </w:pPr>
          </w:p>
          <w:p w:rsidR="00720AF9" w:rsidRDefault="00720AF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20AF9" w:rsidRDefault="00720AF9" w:rsidP="00720AF9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7C5" w:rsidRDefault="000A57C5" w:rsidP="00840023">
      <w:pPr>
        <w:spacing w:before="0" w:after="0" w:line="240" w:lineRule="auto"/>
      </w:pPr>
      <w:r>
        <w:separator/>
      </w:r>
    </w:p>
  </w:footnote>
  <w:footnote w:type="continuationSeparator" w:id="0">
    <w:p w:rsidR="000A57C5" w:rsidRDefault="000A57C5" w:rsidP="00840023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631"/>
    <w:rsid w:val="0000053A"/>
    <w:rsid w:val="00000B83"/>
    <w:rsid w:val="000020B8"/>
    <w:rsid w:val="0000299F"/>
    <w:rsid w:val="00006570"/>
    <w:rsid w:val="00010AEC"/>
    <w:rsid w:val="00011CCA"/>
    <w:rsid w:val="0001247E"/>
    <w:rsid w:val="00015A20"/>
    <w:rsid w:val="000245D6"/>
    <w:rsid w:val="000247A2"/>
    <w:rsid w:val="000307AF"/>
    <w:rsid w:val="00035537"/>
    <w:rsid w:val="000400FA"/>
    <w:rsid w:val="00045814"/>
    <w:rsid w:val="00047988"/>
    <w:rsid w:val="00056275"/>
    <w:rsid w:val="0006372A"/>
    <w:rsid w:val="00070730"/>
    <w:rsid w:val="00072CBE"/>
    <w:rsid w:val="00084D8B"/>
    <w:rsid w:val="000870B1"/>
    <w:rsid w:val="000901EE"/>
    <w:rsid w:val="00090761"/>
    <w:rsid w:val="00090C68"/>
    <w:rsid w:val="00093533"/>
    <w:rsid w:val="000A55CF"/>
    <w:rsid w:val="000A57C5"/>
    <w:rsid w:val="000B2875"/>
    <w:rsid w:val="000E18BD"/>
    <w:rsid w:val="000E6A22"/>
    <w:rsid w:val="000F172F"/>
    <w:rsid w:val="00100FAE"/>
    <w:rsid w:val="001011E9"/>
    <w:rsid w:val="0010794A"/>
    <w:rsid w:val="00111DB4"/>
    <w:rsid w:val="001127C7"/>
    <w:rsid w:val="001162E5"/>
    <w:rsid w:val="00123A9A"/>
    <w:rsid w:val="0012600F"/>
    <w:rsid w:val="00126B87"/>
    <w:rsid w:val="00132C71"/>
    <w:rsid w:val="00142E67"/>
    <w:rsid w:val="0014355C"/>
    <w:rsid w:val="00147177"/>
    <w:rsid w:val="00150D12"/>
    <w:rsid w:val="00171BC6"/>
    <w:rsid w:val="00176AED"/>
    <w:rsid w:val="00182792"/>
    <w:rsid w:val="001903C9"/>
    <w:rsid w:val="00191631"/>
    <w:rsid w:val="00196499"/>
    <w:rsid w:val="00196EE5"/>
    <w:rsid w:val="00197FA2"/>
    <w:rsid w:val="001A026C"/>
    <w:rsid w:val="001A2129"/>
    <w:rsid w:val="001A669F"/>
    <w:rsid w:val="001B42A5"/>
    <w:rsid w:val="001C7ABA"/>
    <w:rsid w:val="001D6C37"/>
    <w:rsid w:val="001E18C5"/>
    <w:rsid w:val="001E2C69"/>
    <w:rsid w:val="001E438C"/>
    <w:rsid w:val="001E4CD9"/>
    <w:rsid w:val="001F15D5"/>
    <w:rsid w:val="001F2814"/>
    <w:rsid w:val="001F2EC0"/>
    <w:rsid w:val="002002B8"/>
    <w:rsid w:val="002016BF"/>
    <w:rsid w:val="00201D61"/>
    <w:rsid w:val="00203D64"/>
    <w:rsid w:val="00204C36"/>
    <w:rsid w:val="00211A95"/>
    <w:rsid w:val="0022188B"/>
    <w:rsid w:val="0022491F"/>
    <w:rsid w:val="00226968"/>
    <w:rsid w:val="002315BC"/>
    <w:rsid w:val="00232D21"/>
    <w:rsid w:val="002358BD"/>
    <w:rsid w:val="00240B10"/>
    <w:rsid w:val="002446CE"/>
    <w:rsid w:val="0026052C"/>
    <w:rsid w:val="00262FD5"/>
    <w:rsid w:val="002641A2"/>
    <w:rsid w:val="00272C5D"/>
    <w:rsid w:val="0027465D"/>
    <w:rsid w:val="002830BA"/>
    <w:rsid w:val="00291E3C"/>
    <w:rsid w:val="002A1190"/>
    <w:rsid w:val="002B35B3"/>
    <w:rsid w:val="002C65BE"/>
    <w:rsid w:val="002D49C6"/>
    <w:rsid w:val="002D6BDC"/>
    <w:rsid w:val="002D6E99"/>
    <w:rsid w:val="002D710C"/>
    <w:rsid w:val="002E0775"/>
    <w:rsid w:val="002E213D"/>
    <w:rsid w:val="002F5A4B"/>
    <w:rsid w:val="002F7C07"/>
    <w:rsid w:val="00302375"/>
    <w:rsid w:val="00302B18"/>
    <w:rsid w:val="00305AE6"/>
    <w:rsid w:val="00312191"/>
    <w:rsid w:val="003170D6"/>
    <w:rsid w:val="00321C5B"/>
    <w:rsid w:val="00325260"/>
    <w:rsid w:val="003259C7"/>
    <w:rsid w:val="00333DD2"/>
    <w:rsid w:val="00343CD9"/>
    <w:rsid w:val="00346187"/>
    <w:rsid w:val="00350B41"/>
    <w:rsid w:val="0035215A"/>
    <w:rsid w:val="00356B7A"/>
    <w:rsid w:val="00357D66"/>
    <w:rsid w:val="00370BA6"/>
    <w:rsid w:val="00375A70"/>
    <w:rsid w:val="00381EED"/>
    <w:rsid w:val="003906C3"/>
    <w:rsid w:val="00390C95"/>
    <w:rsid w:val="0039128F"/>
    <w:rsid w:val="003944D9"/>
    <w:rsid w:val="003969EB"/>
    <w:rsid w:val="00397253"/>
    <w:rsid w:val="003B2703"/>
    <w:rsid w:val="003B6FCC"/>
    <w:rsid w:val="003C0D8D"/>
    <w:rsid w:val="003C1334"/>
    <w:rsid w:val="003C1654"/>
    <w:rsid w:val="003C43EE"/>
    <w:rsid w:val="003D2847"/>
    <w:rsid w:val="003D3AFE"/>
    <w:rsid w:val="003D5C1E"/>
    <w:rsid w:val="003E65AF"/>
    <w:rsid w:val="003E7CB6"/>
    <w:rsid w:val="003E7FBC"/>
    <w:rsid w:val="003F3A60"/>
    <w:rsid w:val="003F61E2"/>
    <w:rsid w:val="003F67F3"/>
    <w:rsid w:val="00401D89"/>
    <w:rsid w:val="00405103"/>
    <w:rsid w:val="004069C3"/>
    <w:rsid w:val="00406FFD"/>
    <w:rsid w:val="00416D7D"/>
    <w:rsid w:val="0042121A"/>
    <w:rsid w:val="00426B04"/>
    <w:rsid w:val="00433CEA"/>
    <w:rsid w:val="00436A96"/>
    <w:rsid w:val="00442C12"/>
    <w:rsid w:val="00444CBE"/>
    <w:rsid w:val="00445088"/>
    <w:rsid w:val="004472F9"/>
    <w:rsid w:val="0044740F"/>
    <w:rsid w:val="004527D3"/>
    <w:rsid w:val="0046323B"/>
    <w:rsid w:val="00463AD9"/>
    <w:rsid w:val="00473FAE"/>
    <w:rsid w:val="004766D1"/>
    <w:rsid w:val="0047727D"/>
    <w:rsid w:val="00482E66"/>
    <w:rsid w:val="00486B9C"/>
    <w:rsid w:val="004874A1"/>
    <w:rsid w:val="00487693"/>
    <w:rsid w:val="00490E2E"/>
    <w:rsid w:val="00492CFE"/>
    <w:rsid w:val="00496A90"/>
    <w:rsid w:val="004A1767"/>
    <w:rsid w:val="004A7FC4"/>
    <w:rsid w:val="004C73DF"/>
    <w:rsid w:val="004D1810"/>
    <w:rsid w:val="004D6F2E"/>
    <w:rsid w:val="004E32EC"/>
    <w:rsid w:val="004E62BF"/>
    <w:rsid w:val="004F19D5"/>
    <w:rsid w:val="004F4485"/>
    <w:rsid w:val="004F7DED"/>
    <w:rsid w:val="005006E1"/>
    <w:rsid w:val="0050278A"/>
    <w:rsid w:val="00503297"/>
    <w:rsid w:val="00504E2E"/>
    <w:rsid w:val="0050594A"/>
    <w:rsid w:val="00506F0C"/>
    <w:rsid w:val="005076F2"/>
    <w:rsid w:val="00510728"/>
    <w:rsid w:val="005144E9"/>
    <w:rsid w:val="00520053"/>
    <w:rsid w:val="005305E2"/>
    <w:rsid w:val="0053673C"/>
    <w:rsid w:val="00536B36"/>
    <w:rsid w:val="0054011C"/>
    <w:rsid w:val="0054083E"/>
    <w:rsid w:val="00541608"/>
    <w:rsid w:val="00545C30"/>
    <w:rsid w:val="0055357A"/>
    <w:rsid w:val="00553BFC"/>
    <w:rsid w:val="0055706D"/>
    <w:rsid w:val="00565474"/>
    <w:rsid w:val="0056635D"/>
    <w:rsid w:val="00572B1C"/>
    <w:rsid w:val="005735DD"/>
    <w:rsid w:val="0057680B"/>
    <w:rsid w:val="0059428E"/>
    <w:rsid w:val="005A0FA1"/>
    <w:rsid w:val="005A5DBE"/>
    <w:rsid w:val="005B4E3C"/>
    <w:rsid w:val="005B597D"/>
    <w:rsid w:val="005B782D"/>
    <w:rsid w:val="005C2904"/>
    <w:rsid w:val="005C67CD"/>
    <w:rsid w:val="005D34AE"/>
    <w:rsid w:val="005D3D38"/>
    <w:rsid w:val="005D7E35"/>
    <w:rsid w:val="005E0A7B"/>
    <w:rsid w:val="005E0C6C"/>
    <w:rsid w:val="005E7625"/>
    <w:rsid w:val="005F351A"/>
    <w:rsid w:val="005F3F07"/>
    <w:rsid w:val="00600B68"/>
    <w:rsid w:val="0060278C"/>
    <w:rsid w:val="00603F5C"/>
    <w:rsid w:val="00606851"/>
    <w:rsid w:val="00612B55"/>
    <w:rsid w:val="006215D5"/>
    <w:rsid w:val="006219D9"/>
    <w:rsid w:val="00630FC2"/>
    <w:rsid w:val="006313EF"/>
    <w:rsid w:val="006543AE"/>
    <w:rsid w:val="006714DE"/>
    <w:rsid w:val="00685FC1"/>
    <w:rsid w:val="00686CCE"/>
    <w:rsid w:val="006936DB"/>
    <w:rsid w:val="006A7257"/>
    <w:rsid w:val="006B27B3"/>
    <w:rsid w:val="006C6C90"/>
    <w:rsid w:val="006F1BDC"/>
    <w:rsid w:val="006F31D8"/>
    <w:rsid w:val="006F3DF9"/>
    <w:rsid w:val="006F44DC"/>
    <w:rsid w:val="006F4F73"/>
    <w:rsid w:val="006F6E90"/>
    <w:rsid w:val="0071124A"/>
    <w:rsid w:val="00715AEA"/>
    <w:rsid w:val="00720AF9"/>
    <w:rsid w:val="00724A42"/>
    <w:rsid w:val="0073124F"/>
    <w:rsid w:val="00747F81"/>
    <w:rsid w:val="007539B8"/>
    <w:rsid w:val="007550FA"/>
    <w:rsid w:val="0076138B"/>
    <w:rsid w:val="0077053A"/>
    <w:rsid w:val="00781A66"/>
    <w:rsid w:val="00783003"/>
    <w:rsid w:val="0078656C"/>
    <w:rsid w:val="00797374"/>
    <w:rsid w:val="007A16ED"/>
    <w:rsid w:val="007A2367"/>
    <w:rsid w:val="007A7056"/>
    <w:rsid w:val="007A781C"/>
    <w:rsid w:val="007B15E5"/>
    <w:rsid w:val="007B39AC"/>
    <w:rsid w:val="007B786F"/>
    <w:rsid w:val="007C5C29"/>
    <w:rsid w:val="007C6791"/>
    <w:rsid w:val="007D79B7"/>
    <w:rsid w:val="007E0B5E"/>
    <w:rsid w:val="007E2D8D"/>
    <w:rsid w:val="007E5229"/>
    <w:rsid w:val="007E5AE9"/>
    <w:rsid w:val="007F015B"/>
    <w:rsid w:val="007F306E"/>
    <w:rsid w:val="0080386B"/>
    <w:rsid w:val="00813362"/>
    <w:rsid w:val="00813C49"/>
    <w:rsid w:val="00813D4C"/>
    <w:rsid w:val="00817D9F"/>
    <w:rsid w:val="0082663A"/>
    <w:rsid w:val="00840023"/>
    <w:rsid w:val="0084516D"/>
    <w:rsid w:val="00851552"/>
    <w:rsid w:val="008531E2"/>
    <w:rsid w:val="0085580A"/>
    <w:rsid w:val="00861785"/>
    <w:rsid w:val="008642A4"/>
    <w:rsid w:val="00870ADB"/>
    <w:rsid w:val="0087263C"/>
    <w:rsid w:val="008731D6"/>
    <w:rsid w:val="00874A52"/>
    <w:rsid w:val="00877F2F"/>
    <w:rsid w:val="00893272"/>
    <w:rsid w:val="00894FDD"/>
    <w:rsid w:val="0089751D"/>
    <w:rsid w:val="008A15F1"/>
    <w:rsid w:val="008A4EDF"/>
    <w:rsid w:val="008B050C"/>
    <w:rsid w:val="008B0D8D"/>
    <w:rsid w:val="008B2CC7"/>
    <w:rsid w:val="008B6FF8"/>
    <w:rsid w:val="008C378F"/>
    <w:rsid w:val="008C3CAA"/>
    <w:rsid w:val="008D1B9C"/>
    <w:rsid w:val="008D2E78"/>
    <w:rsid w:val="008D41FD"/>
    <w:rsid w:val="008D709D"/>
    <w:rsid w:val="008E08D9"/>
    <w:rsid w:val="008E1CB3"/>
    <w:rsid w:val="008E3F5F"/>
    <w:rsid w:val="008E46AE"/>
    <w:rsid w:val="008F44A5"/>
    <w:rsid w:val="008F6C86"/>
    <w:rsid w:val="009141CD"/>
    <w:rsid w:val="0092135B"/>
    <w:rsid w:val="009219CF"/>
    <w:rsid w:val="0092426B"/>
    <w:rsid w:val="009360F9"/>
    <w:rsid w:val="00937CA5"/>
    <w:rsid w:val="00940C8C"/>
    <w:rsid w:val="00952F2B"/>
    <w:rsid w:val="009532E5"/>
    <w:rsid w:val="00954A94"/>
    <w:rsid w:val="00964550"/>
    <w:rsid w:val="009659D5"/>
    <w:rsid w:val="0097381F"/>
    <w:rsid w:val="009753CA"/>
    <w:rsid w:val="009770B9"/>
    <w:rsid w:val="009A0017"/>
    <w:rsid w:val="009A5651"/>
    <w:rsid w:val="009A6568"/>
    <w:rsid w:val="009B174C"/>
    <w:rsid w:val="009C0F89"/>
    <w:rsid w:val="009C22A3"/>
    <w:rsid w:val="009D03B5"/>
    <w:rsid w:val="009D7FDA"/>
    <w:rsid w:val="009E5C14"/>
    <w:rsid w:val="009F3923"/>
    <w:rsid w:val="009F3A43"/>
    <w:rsid w:val="009F799D"/>
    <w:rsid w:val="00A02A80"/>
    <w:rsid w:val="00A0427E"/>
    <w:rsid w:val="00A05C86"/>
    <w:rsid w:val="00A06110"/>
    <w:rsid w:val="00A12B68"/>
    <w:rsid w:val="00A15E0D"/>
    <w:rsid w:val="00A2146F"/>
    <w:rsid w:val="00A22547"/>
    <w:rsid w:val="00A26976"/>
    <w:rsid w:val="00A30685"/>
    <w:rsid w:val="00A36AC4"/>
    <w:rsid w:val="00A3738C"/>
    <w:rsid w:val="00A40205"/>
    <w:rsid w:val="00A42B73"/>
    <w:rsid w:val="00A43026"/>
    <w:rsid w:val="00A47088"/>
    <w:rsid w:val="00A528C1"/>
    <w:rsid w:val="00A53DE6"/>
    <w:rsid w:val="00A5608D"/>
    <w:rsid w:val="00A60C4B"/>
    <w:rsid w:val="00A64F3E"/>
    <w:rsid w:val="00A64F62"/>
    <w:rsid w:val="00A6562A"/>
    <w:rsid w:val="00A86677"/>
    <w:rsid w:val="00AA1FE7"/>
    <w:rsid w:val="00AA233E"/>
    <w:rsid w:val="00AA345D"/>
    <w:rsid w:val="00AA3913"/>
    <w:rsid w:val="00AA78C0"/>
    <w:rsid w:val="00AB1B25"/>
    <w:rsid w:val="00AB1FDE"/>
    <w:rsid w:val="00AB2A16"/>
    <w:rsid w:val="00AB309B"/>
    <w:rsid w:val="00AB376C"/>
    <w:rsid w:val="00AB47C7"/>
    <w:rsid w:val="00AB5DF7"/>
    <w:rsid w:val="00AB5F1C"/>
    <w:rsid w:val="00AC36B6"/>
    <w:rsid w:val="00AD03F3"/>
    <w:rsid w:val="00AD3C05"/>
    <w:rsid w:val="00AD72D7"/>
    <w:rsid w:val="00AE397C"/>
    <w:rsid w:val="00AE72CA"/>
    <w:rsid w:val="00B016D2"/>
    <w:rsid w:val="00B01802"/>
    <w:rsid w:val="00B0348D"/>
    <w:rsid w:val="00B03F3A"/>
    <w:rsid w:val="00B115C9"/>
    <w:rsid w:val="00B1173E"/>
    <w:rsid w:val="00B127E0"/>
    <w:rsid w:val="00B14D30"/>
    <w:rsid w:val="00B176B1"/>
    <w:rsid w:val="00B22802"/>
    <w:rsid w:val="00B24783"/>
    <w:rsid w:val="00B34513"/>
    <w:rsid w:val="00B420F2"/>
    <w:rsid w:val="00B44B34"/>
    <w:rsid w:val="00B44B77"/>
    <w:rsid w:val="00B4592B"/>
    <w:rsid w:val="00B479CB"/>
    <w:rsid w:val="00B53FC4"/>
    <w:rsid w:val="00B572DA"/>
    <w:rsid w:val="00B57F58"/>
    <w:rsid w:val="00B721D5"/>
    <w:rsid w:val="00B901E6"/>
    <w:rsid w:val="00BA0304"/>
    <w:rsid w:val="00BA038C"/>
    <w:rsid w:val="00BA6235"/>
    <w:rsid w:val="00BB4D09"/>
    <w:rsid w:val="00BC0783"/>
    <w:rsid w:val="00BC39F1"/>
    <w:rsid w:val="00BC753F"/>
    <w:rsid w:val="00BC75AA"/>
    <w:rsid w:val="00BD3EF1"/>
    <w:rsid w:val="00BD43FF"/>
    <w:rsid w:val="00BD6E18"/>
    <w:rsid w:val="00BE1B71"/>
    <w:rsid w:val="00BE2A54"/>
    <w:rsid w:val="00BF47BC"/>
    <w:rsid w:val="00C00BB6"/>
    <w:rsid w:val="00C01AAA"/>
    <w:rsid w:val="00C07406"/>
    <w:rsid w:val="00C120DB"/>
    <w:rsid w:val="00C22936"/>
    <w:rsid w:val="00C2484A"/>
    <w:rsid w:val="00C3127C"/>
    <w:rsid w:val="00C427BC"/>
    <w:rsid w:val="00C47858"/>
    <w:rsid w:val="00C56F84"/>
    <w:rsid w:val="00C61826"/>
    <w:rsid w:val="00C71F28"/>
    <w:rsid w:val="00C73A4B"/>
    <w:rsid w:val="00C746A2"/>
    <w:rsid w:val="00C779CE"/>
    <w:rsid w:val="00C838E7"/>
    <w:rsid w:val="00C83C62"/>
    <w:rsid w:val="00C86B43"/>
    <w:rsid w:val="00C93410"/>
    <w:rsid w:val="00C96001"/>
    <w:rsid w:val="00CA094A"/>
    <w:rsid w:val="00CA421C"/>
    <w:rsid w:val="00CA7B6A"/>
    <w:rsid w:val="00CA7BEA"/>
    <w:rsid w:val="00CC0F0B"/>
    <w:rsid w:val="00CD15FC"/>
    <w:rsid w:val="00CD5934"/>
    <w:rsid w:val="00CE3680"/>
    <w:rsid w:val="00CE7007"/>
    <w:rsid w:val="00CF3A3F"/>
    <w:rsid w:val="00D01A1D"/>
    <w:rsid w:val="00D05B79"/>
    <w:rsid w:val="00D067D7"/>
    <w:rsid w:val="00D109B7"/>
    <w:rsid w:val="00D1472D"/>
    <w:rsid w:val="00D27CCE"/>
    <w:rsid w:val="00D3239D"/>
    <w:rsid w:val="00D37B18"/>
    <w:rsid w:val="00D37C18"/>
    <w:rsid w:val="00D41BF8"/>
    <w:rsid w:val="00D45F54"/>
    <w:rsid w:val="00D472D9"/>
    <w:rsid w:val="00D553D2"/>
    <w:rsid w:val="00D63D69"/>
    <w:rsid w:val="00D64950"/>
    <w:rsid w:val="00D679BC"/>
    <w:rsid w:val="00D81F59"/>
    <w:rsid w:val="00D904C7"/>
    <w:rsid w:val="00D909DD"/>
    <w:rsid w:val="00DB023E"/>
    <w:rsid w:val="00DB0D64"/>
    <w:rsid w:val="00DB3AAC"/>
    <w:rsid w:val="00DB4FE5"/>
    <w:rsid w:val="00DC68BF"/>
    <w:rsid w:val="00DD5394"/>
    <w:rsid w:val="00DD6D9B"/>
    <w:rsid w:val="00DE3F2A"/>
    <w:rsid w:val="00DF026E"/>
    <w:rsid w:val="00E011A5"/>
    <w:rsid w:val="00E0354A"/>
    <w:rsid w:val="00E038B7"/>
    <w:rsid w:val="00E0700B"/>
    <w:rsid w:val="00E10605"/>
    <w:rsid w:val="00E11E50"/>
    <w:rsid w:val="00E15FBB"/>
    <w:rsid w:val="00E230D3"/>
    <w:rsid w:val="00E24168"/>
    <w:rsid w:val="00E41051"/>
    <w:rsid w:val="00E41B16"/>
    <w:rsid w:val="00E63288"/>
    <w:rsid w:val="00E7431E"/>
    <w:rsid w:val="00E76B2C"/>
    <w:rsid w:val="00E77E01"/>
    <w:rsid w:val="00E851C6"/>
    <w:rsid w:val="00E85380"/>
    <w:rsid w:val="00E9322B"/>
    <w:rsid w:val="00E93A3B"/>
    <w:rsid w:val="00E944AE"/>
    <w:rsid w:val="00E9482B"/>
    <w:rsid w:val="00E956E4"/>
    <w:rsid w:val="00E96ADF"/>
    <w:rsid w:val="00EA11EA"/>
    <w:rsid w:val="00EB253C"/>
    <w:rsid w:val="00EB2E2B"/>
    <w:rsid w:val="00EB4896"/>
    <w:rsid w:val="00EC05C8"/>
    <w:rsid w:val="00EC1E91"/>
    <w:rsid w:val="00EC2C81"/>
    <w:rsid w:val="00EC76D6"/>
    <w:rsid w:val="00EC7A1C"/>
    <w:rsid w:val="00EE1905"/>
    <w:rsid w:val="00EE4B9F"/>
    <w:rsid w:val="00EF2A8A"/>
    <w:rsid w:val="00EF4EBB"/>
    <w:rsid w:val="00EF575C"/>
    <w:rsid w:val="00EF5945"/>
    <w:rsid w:val="00F013AE"/>
    <w:rsid w:val="00F06A6E"/>
    <w:rsid w:val="00F10ABD"/>
    <w:rsid w:val="00F13296"/>
    <w:rsid w:val="00F14BFA"/>
    <w:rsid w:val="00F40A0B"/>
    <w:rsid w:val="00F415FA"/>
    <w:rsid w:val="00F4465C"/>
    <w:rsid w:val="00F4474E"/>
    <w:rsid w:val="00F4586C"/>
    <w:rsid w:val="00F57213"/>
    <w:rsid w:val="00F62027"/>
    <w:rsid w:val="00F62AA6"/>
    <w:rsid w:val="00F65759"/>
    <w:rsid w:val="00F6794C"/>
    <w:rsid w:val="00F701CF"/>
    <w:rsid w:val="00F7267B"/>
    <w:rsid w:val="00F76073"/>
    <w:rsid w:val="00F83EDB"/>
    <w:rsid w:val="00F85218"/>
    <w:rsid w:val="00F876EE"/>
    <w:rsid w:val="00FA1EE9"/>
    <w:rsid w:val="00FA42EF"/>
    <w:rsid w:val="00FB0050"/>
    <w:rsid w:val="00FB4DB9"/>
    <w:rsid w:val="00FB7A7C"/>
    <w:rsid w:val="00FC2D8D"/>
    <w:rsid w:val="00FC7A06"/>
    <w:rsid w:val="00FD39EC"/>
    <w:rsid w:val="00FD7730"/>
    <w:rsid w:val="00FE3411"/>
    <w:rsid w:val="00FE593A"/>
    <w:rsid w:val="00FF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654183"/>
  <w15:chartTrackingRefBased/>
  <w15:docId w15:val="{8B0F6EBD-E257-4AAA-87D9-B89E8867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1631"/>
    <w:pPr>
      <w:spacing w:before="240" w:after="40" w:line="276" w:lineRule="auto"/>
    </w:pPr>
    <w:rPr>
      <w:rFonts w:ascii="Garamond" w:eastAsia="Calibri" w:hAnsi="Garamond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0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023"/>
    <w:rPr>
      <w:rFonts w:ascii="Garamond" w:eastAsia="Calibri" w:hAnsi="Garamond" w:cs="Calibri"/>
    </w:rPr>
  </w:style>
  <w:style w:type="paragraph" w:styleId="Zpat">
    <w:name w:val="footer"/>
    <w:basedOn w:val="Normln"/>
    <w:link w:val="ZpatChar"/>
    <w:uiPriority w:val="99"/>
    <w:unhideWhenUsed/>
    <w:rsid w:val="0084002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023"/>
    <w:rPr>
      <w:rFonts w:ascii="Garamond" w:eastAsia="Calibri" w:hAnsi="Garamond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3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433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1</cp:revision>
  <dcterms:created xsi:type="dcterms:W3CDTF">2020-09-23T11:02:00Z</dcterms:created>
  <dcterms:modified xsi:type="dcterms:W3CDTF">2020-09-23T11:32:00Z</dcterms:modified>
</cp:coreProperties>
</file>