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E63122">
        <w:rPr>
          <w:rFonts w:asciiTheme="minorHAnsi" w:hAnsiTheme="minorHAnsi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3122">
        <w:rPr>
          <w:rFonts w:asciiTheme="minorHAnsi" w:hAnsiTheme="minorHAnsi" w:cs="Tahoma"/>
          <w:b/>
        </w:rPr>
        <w:instrText xml:space="preserve"> FORMTEXT </w:instrText>
      </w:r>
      <w:r w:rsidRPr="00E63122">
        <w:rPr>
          <w:rFonts w:asciiTheme="minorHAnsi" w:hAnsiTheme="minorHAnsi" w:cs="Tahoma"/>
          <w:b/>
        </w:rPr>
      </w:r>
      <w:r w:rsidRPr="00E63122">
        <w:rPr>
          <w:rFonts w:asciiTheme="minorHAnsi" w:hAnsiTheme="minorHAnsi" w:cs="Tahoma"/>
          <w:b/>
        </w:rPr>
        <w:fldChar w:fldCharType="separate"/>
      </w:r>
      <w:r w:rsidRPr="00E63122">
        <w:rPr>
          <w:rFonts w:asciiTheme="minorHAnsi" w:hAnsiTheme="minorHAnsi" w:cs="Tahoma"/>
          <w:b/>
          <w:noProof/>
        </w:rPr>
        <w:t xml:space="preserve"> 15 </w:t>
      </w:r>
      <w:r w:rsidRPr="00E63122">
        <w:rPr>
          <w:rFonts w:asciiTheme="minorHAnsi" w:hAnsiTheme="minorHAnsi" w:cs="Tahoma"/>
          <w:b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 xml:space="preserve">ýdnu, který má </w:t>
      </w:r>
      <w:r w:rsidR="000430B4" w:rsidRPr="00E63122">
        <w:rPr>
          <w:rFonts w:asciiTheme="minorHAnsi" w:hAnsiTheme="minorHAnsi" w:cs="Tahoma"/>
          <w:b/>
        </w:rPr>
        <w:t>5 pracovních dní</w:t>
      </w:r>
      <w:r w:rsidR="000430B4">
        <w:rPr>
          <w:rFonts w:asciiTheme="minorHAnsi" w:hAnsiTheme="minorHAnsi" w:cs="Tahoma"/>
        </w:rPr>
        <w:t>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>08:00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11:00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>08:00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11:00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>08:00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11:00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>08:00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11:00</w:t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04EF" w:rsidRPr="008B4452">
        <w:rPr>
          <w:rFonts w:asciiTheme="minorHAnsi" w:hAnsiTheme="minorHAnsi" w:cs="Tahoma"/>
        </w:rPr>
        <w:instrText xml:space="preserve"> FORMTEXT </w:instrText>
      </w:r>
      <w:r w:rsidR="001A04EF" w:rsidRPr="008B4452">
        <w:rPr>
          <w:rFonts w:asciiTheme="minorHAnsi" w:hAnsiTheme="minorHAnsi" w:cs="Tahoma"/>
        </w:rPr>
      </w:r>
      <w:r w:rsidR="001A04EF" w:rsidRPr="008B4452">
        <w:rPr>
          <w:rFonts w:asciiTheme="minorHAnsi" w:hAnsiTheme="minorHAnsi" w:cs="Tahoma"/>
        </w:rPr>
        <w:fldChar w:fldCharType="separate"/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  <w:noProof/>
        </w:rPr>
        <w:t> </w:t>
      </w:r>
      <w:r w:rsidR="001A04EF" w:rsidRPr="008B4452">
        <w:rPr>
          <w:rFonts w:asciiTheme="minorHAnsi" w:hAnsiTheme="minorHAnsi" w:cs="Tahoma"/>
        </w:rPr>
        <w:fldChar w:fldCharType="end"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A04EF">
        <w:rPr>
          <w:rFonts w:asciiTheme="minorHAnsi" w:hAnsiTheme="minorHAnsi" w:cs="Tahoma"/>
          <w:b/>
        </w:rPr>
        <w:t>15:00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824">
        <w:rPr>
          <w:highlight w:val="lightGray"/>
        </w:rPr>
        <w:t>XXX</w:t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824">
        <w:rPr>
          <w:highlight w:val="lightGray"/>
        </w:rPr>
        <w:t>XXX</w:t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824">
        <w:rPr>
          <w:highlight w:val="lightGray"/>
        </w:rPr>
        <w:t>XXX</w:t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6E051B"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824">
        <w:rPr>
          <w:highlight w:val="lightGray"/>
        </w:rPr>
        <w:t>XXX</w:t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6E051B"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824">
        <w:rPr>
          <w:highlight w:val="lightGray"/>
        </w:rPr>
        <w:t>XXX</w:t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r w:rsidR="00046824">
        <w:rPr>
          <w:highlight w:val="lightGray"/>
        </w:rPr>
        <w:tab/>
      </w:r>
      <w:bookmarkStart w:id="0" w:name="_GoBack"/>
      <w:bookmarkEnd w:id="0"/>
      <w:r w:rsidR="006E051B"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tab/>
      </w:r>
      <w:r w:rsidRPr="006E051B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051B">
        <w:rPr>
          <w:rFonts w:asciiTheme="minorHAnsi" w:hAnsiTheme="minorHAnsi" w:cs="Tahoma"/>
          <w:highlight w:val="lightGray"/>
        </w:rPr>
        <w:instrText xml:space="preserve"> FORMTEXT </w:instrText>
      </w:r>
      <w:r w:rsidRPr="006E051B">
        <w:rPr>
          <w:rFonts w:asciiTheme="minorHAnsi" w:hAnsiTheme="minorHAnsi" w:cs="Tahoma"/>
          <w:highlight w:val="lightGray"/>
        </w:rPr>
      </w:r>
      <w:r w:rsidRPr="006E051B">
        <w:rPr>
          <w:rFonts w:asciiTheme="minorHAnsi" w:hAnsiTheme="minorHAnsi" w:cs="Tahoma"/>
          <w:highlight w:val="lightGray"/>
        </w:rPr>
        <w:fldChar w:fldCharType="separate"/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noProof/>
          <w:highlight w:val="lightGray"/>
        </w:rPr>
        <w:t> </w:t>
      </w:r>
      <w:r w:rsidRPr="006E051B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DA6974" w:rsidRDefault="00B33239" w:rsidP="00DA6974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DA6974" w:rsidRDefault="00DA6974" w:rsidP="00DA69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33239"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Havlíčkově Brodě </w:t>
      </w:r>
      <w:r w:rsidR="00B33239"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 xml:space="preserve">03. 02. 2017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 Ždírci nad doubravou</w:t>
      </w:r>
      <w:r w:rsidR="00B33239" w:rsidRPr="00BB5BE6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03. 02. 2017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D577BD" w:rsidRDefault="00D577BD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Pr="00B1591B">
        <w:rPr>
          <w:rFonts w:ascii="Tahoma" w:hAnsi="Tahoma" w:cs="Tahoma"/>
          <w:i/>
          <w:sz w:val="20"/>
          <w:szCs w:val="20"/>
        </w:rPr>
        <w:t>Ing. Vladimír Stehno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  </w:t>
      </w:r>
      <w:r w:rsidRPr="00B1591B">
        <w:rPr>
          <w:rFonts w:ascii="Tahoma" w:hAnsi="Tahoma" w:cs="Tahoma"/>
          <w:i/>
          <w:sz w:val="20"/>
          <w:szCs w:val="20"/>
        </w:rPr>
        <w:t>Iva Chvojková</w:t>
      </w:r>
    </w:p>
    <w:p w:rsidR="00D577BD" w:rsidRDefault="00D577BD" w:rsidP="00B33239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</w:t>
      </w:r>
      <w:r w:rsidRPr="00D577BD">
        <w:rPr>
          <w:rFonts w:asciiTheme="minorHAnsi" w:hAnsiTheme="minorHAnsi" w:cs="Tahoma"/>
        </w:rPr>
        <w:t>předseda představenstva</w:t>
      </w:r>
      <w:r w:rsidRPr="00D577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D577BD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4D" w:rsidRDefault="006F404D" w:rsidP="00E26E3A">
      <w:pPr>
        <w:spacing w:line="240" w:lineRule="auto"/>
      </w:pPr>
      <w:r>
        <w:separator/>
      </w:r>
    </w:p>
  </w:endnote>
  <w:endnote w:type="continuationSeparator" w:id="0">
    <w:p w:rsidR="006F404D" w:rsidRDefault="006F404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046824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6F404D">
      <w:fldChar w:fldCharType="begin"/>
    </w:r>
    <w:r w:rsidR="006F404D">
      <w:instrText xml:space="preserve"> NUMPAGES  \* Arabic  \* MERGEFORMAT </w:instrText>
    </w:r>
    <w:r w:rsidR="006F404D">
      <w:fldChar w:fldCharType="separate"/>
    </w:r>
    <w:r w:rsidR="00046824">
      <w:rPr>
        <w:noProof/>
      </w:rPr>
      <w:t>1</w:t>
    </w:r>
    <w:r w:rsidR="006F404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4D" w:rsidRDefault="006F404D" w:rsidP="00E26E3A">
      <w:pPr>
        <w:spacing w:line="240" w:lineRule="auto"/>
      </w:pPr>
      <w:r>
        <w:separator/>
      </w:r>
    </w:p>
  </w:footnote>
  <w:footnote w:type="continuationSeparator" w:id="0">
    <w:p w:rsidR="006F404D" w:rsidRDefault="006F404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46824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A04EF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34E10"/>
    <w:rsid w:val="006C22E9"/>
    <w:rsid w:val="006E051B"/>
    <w:rsid w:val="006E5096"/>
    <w:rsid w:val="006F0F52"/>
    <w:rsid w:val="006F1B96"/>
    <w:rsid w:val="006F404D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6F76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569F5"/>
    <w:rsid w:val="00963C0C"/>
    <w:rsid w:val="009836DA"/>
    <w:rsid w:val="00984C3B"/>
    <w:rsid w:val="0099054E"/>
    <w:rsid w:val="00995DF5"/>
    <w:rsid w:val="009A14A3"/>
    <w:rsid w:val="009D473C"/>
    <w:rsid w:val="009E1270"/>
    <w:rsid w:val="009E4E62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09A"/>
    <w:rsid w:val="00A64BC9"/>
    <w:rsid w:val="00A75283"/>
    <w:rsid w:val="00A837AE"/>
    <w:rsid w:val="00AA1110"/>
    <w:rsid w:val="00AB164A"/>
    <w:rsid w:val="00B1591B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577BD"/>
    <w:rsid w:val="00D61A25"/>
    <w:rsid w:val="00D64841"/>
    <w:rsid w:val="00D708BF"/>
    <w:rsid w:val="00D71D38"/>
    <w:rsid w:val="00D776BD"/>
    <w:rsid w:val="00D86F45"/>
    <w:rsid w:val="00DA697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3122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2</cp:revision>
  <cp:lastPrinted>2017-01-23T08:38:00Z</cp:lastPrinted>
  <dcterms:created xsi:type="dcterms:W3CDTF">2017-02-09T07:38:00Z</dcterms:created>
  <dcterms:modified xsi:type="dcterms:W3CDTF">2017-02-09T07:38:00Z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