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53ACF" w14:textId="77777777" w:rsidR="00C349AA" w:rsidRPr="007C34BC" w:rsidRDefault="00C349AA" w:rsidP="00C349AA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lang w:val="cs-CZ"/>
        </w:rPr>
      </w:pPr>
      <w:r w:rsidRPr="007C34BC">
        <w:rPr>
          <w:rFonts w:ascii="Arial" w:hAnsi="Arial" w:cs="Arial"/>
          <w:b/>
          <w:bCs/>
          <w:lang w:val="cs-CZ"/>
        </w:rPr>
        <w:t>Dodatek č. 1</w:t>
      </w:r>
    </w:p>
    <w:p w14:paraId="7F6E057D" w14:textId="77777777" w:rsidR="00C349AA" w:rsidRPr="007C34BC" w:rsidRDefault="008B782E" w:rsidP="00764C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 w:rsidRPr="007C34BC">
        <w:rPr>
          <w:rFonts w:ascii="Arial" w:hAnsi="Arial" w:cs="Arial"/>
          <w:b/>
          <w:bCs/>
          <w:sz w:val="20"/>
          <w:szCs w:val="20"/>
          <w:lang w:val="cs-CZ"/>
        </w:rPr>
        <w:t>k</w:t>
      </w:r>
      <w:r w:rsidR="00C349AA" w:rsidRPr="007C34BC">
        <w:rPr>
          <w:rFonts w:ascii="Arial" w:hAnsi="Arial" w:cs="Arial"/>
          <w:b/>
          <w:bCs/>
          <w:sz w:val="20"/>
          <w:szCs w:val="20"/>
          <w:lang w:val="cs-CZ"/>
        </w:rPr>
        <w:t>e</w:t>
      </w:r>
    </w:p>
    <w:p w14:paraId="3AD59B00" w14:textId="77777777" w:rsidR="00C940E0" w:rsidRPr="007C34BC" w:rsidRDefault="00C940E0" w:rsidP="00764C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2FA81BF4" w14:textId="77777777" w:rsidR="008B5E38" w:rsidRPr="007C34BC" w:rsidRDefault="00C940E0" w:rsidP="007137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cs-CZ"/>
        </w:rPr>
      </w:pPr>
      <w:r w:rsidRPr="007C34BC">
        <w:rPr>
          <w:rFonts w:ascii="Arial" w:hAnsi="Arial" w:cs="Arial"/>
          <w:b/>
          <w:bCs/>
          <w:lang w:val="cs-CZ"/>
        </w:rPr>
        <w:t xml:space="preserve">SMLOUVĚ O </w:t>
      </w:r>
      <w:r w:rsidR="00083FCE" w:rsidRPr="007C34BC">
        <w:rPr>
          <w:rFonts w:ascii="Arial" w:hAnsi="Arial" w:cs="Arial"/>
          <w:b/>
          <w:bCs/>
          <w:lang w:val="cs-CZ"/>
        </w:rPr>
        <w:t>POSKYTOVÁNÍ SLUŽEB KE ZPRACOVÁNÍ A IMPLEMENTACI STRATEGICKÉHO ŘÍZENÍ NA STÁTNÍM POZEMKOVÉM ÚŘADĚ</w:t>
      </w:r>
    </w:p>
    <w:p w14:paraId="5F452805" w14:textId="77777777" w:rsidR="008B5E38" w:rsidRPr="007C34BC" w:rsidRDefault="008B5E38" w:rsidP="007137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7B1D337C" w14:textId="0C0892E0" w:rsidR="00C940E0" w:rsidRDefault="00C940E0" w:rsidP="0071372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14:paraId="3FF7565F" w14:textId="77777777" w:rsidR="007C34BC" w:rsidRPr="007C34BC" w:rsidRDefault="007C34BC" w:rsidP="0071372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14:paraId="2A4D1CED" w14:textId="77777777" w:rsidR="00CD1172" w:rsidRPr="007C34BC" w:rsidRDefault="00E52023" w:rsidP="0071372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7C34BC">
        <w:rPr>
          <w:rFonts w:ascii="Arial" w:hAnsi="Arial" w:cs="Arial"/>
          <w:sz w:val="22"/>
          <w:szCs w:val="22"/>
          <w:lang w:val="cs-CZ"/>
        </w:rPr>
        <w:t>mezi těmito s</w:t>
      </w:r>
      <w:r w:rsidR="00C578EC" w:rsidRPr="007C34BC">
        <w:rPr>
          <w:rFonts w:ascii="Arial" w:hAnsi="Arial" w:cs="Arial"/>
          <w:sz w:val="22"/>
          <w:szCs w:val="22"/>
          <w:lang w:val="cs-CZ"/>
        </w:rPr>
        <w:t>mluvní</w:t>
      </w:r>
      <w:r w:rsidRPr="007C34BC">
        <w:rPr>
          <w:rFonts w:ascii="Arial" w:hAnsi="Arial" w:cs="Arial"/>
          <w:sz w:val="22"/>
          <w:szCs w:val="22"/>
          <w:lang w:val="cs-CZ"/>
        </w:rPr>
        <w:t>mi</w:t>
      </w:r>
      <w:r w:rsidR="00F376D8" w:rsidRPr="007C34BC">
        <w:rPr>
          <w:rFonts w:ascii="Arial" w:hAnsi="Arial" w:cs="Arial"/>
          <w:sz w:val="22"/>
          <w:szCs w:val="22"/>
          <w:lang w:val="cs-CZ"/>
        </w:rPr>
        <w:t xml:space="preserve"> </w:t>
      </w:r>
      <w:r w:rsidR="00C578EC" w:rsidRPr="007C34BC">
        <w:rPr>
          <w:rFonts w:ascii="Arial" w:hAnsi="Arial" w:cs="Arial"/>
          <w:sz w:val="22"/>
          <w:szCs w:val="22"/>
          <w:lang w:val="cs-CZ"/>
        </w:rPr>
        <w:t>stran</w:t>
      </w:r>
      <w:r w:rsidRPr="007C34BC">
        <w:rPr>
          <w:rFonts w:ascii="Arial" w:hAnsi="Arial" w:cs="Arial"/>
          <w:sz w:val="22"/>
          <w:szCs w:val="22"/>
          <w:lang w:val="cs-CZ"/>
        </w:rPr>
        <w:t>ami:</w:t>
      </w:r>
    </w:p>
    <w:p w14:paraId="6B5B73C1" w14:textId="77777777" w:rsidR="008B5E38" w:rsidRPr="007C34BC" w:rsidRDefault="008B5E38" w:rsidP="0071372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14:paraId="2E74B424" w14:textId="77777777" w:rsidR="00C940E0" w:rsidRPr="007C34BC" w:rsidRDefault="00C940E0" w:rsidP="00C940E0">
      <w:pPr>
        <w:spacing w:line="288" w:lineRule="auto"/>
        <w:rPr>
          <w:rFonts w:ascii="Arial" w:hAnsi="Arial" w:cs="Arial"/>
          <w:b/>
          <w:sz w:val="22"/>
          <w:szCs w:val="22"/>
          <w:lang w:val="cs-CZ"/>
        </w:rPr>
      </w:pPr>
      <w:r w:rsidRPr="007C34BC">
        <w:rPr>
          <w:rFonts w:ascii="Arial" w:hAnsi="Arial" w:cs="Arial"/>
          <w:b/>
          <w:sz w:val="22"/>
          <w:szCs w:val="22"/>
          <w:lang w:val="cs-CZ"/>
        </w:rPr>
        <w:t>Objednatel:</w:t>
      </w:r>
    </w:p>
    <w:p w14:paraId="4E2F9AD3" w14:textId="77777777" w:rsidR="00C940E0" w:rsidRPr="007C34BC" w:rsidRDefault="00C940E0" w:rsidP="00C940E0">
      <w:pPr>
        <w:spacing w:line="288" w:lineRule="auto"/>
        <w:rPr>
          <w:rFonts w:ascii="Arial" w:hAnsi="Arial" w:cs="Arial"/>
          <w:b/>
          <w:sz w:val="22"/>
          <w:szCs w:val="22"/>
          <w:lang w:val="cs-CZ"/>
        </w:rPr>
      </w:pPr>
      <w:r w:rsidRPr="007C34BC">
        <w:rPr>
          <w:rFonts w:ascii="Arial" w:hAnsi="Arial" w:cs="Arial"/>
          <w:b/>
          <w:sz w:val="22"/>
          <w:szCs w:val="22"/>
          <w:lang w:val="cs-CZ"/>
        </w:rPr>
        <w:t>Česká republika – Státní pozemkový úřad</w:t>
      </w:r>
    </w:p>
    <w:p w14:paraId="13537103" w14:textId="77777777" w:rsidR="00C940E0" w:rsidRPr="007C34BC" w:rsidRDefault="00C940E0" w:rsidP="00C940E0">
      <w:pPr>
        <w:spacing w:line="288" w:lineRule="auto"/>
        <w:rPr>
          <w:rFonts w:ascii="Arial" w:hAnsi="Arial" w:cs="Arial"/>
          <w:sz w:val="22"/>
          <w:szCs w:val="22"/>
          <w:lang w:val="cs-CZ"/>
        </w:rPr>
      </w:pPr>
      <w:r w:rsidRPr="007C34BC">
        <w:rPr>
          <w:rFonts w:ascii="Arial" w:hAnsi="Arial" w:cs="Arial"/>
          <w:sz w:val="22"/>
          <w:szCs w:val="22"/>
          <w:lang w:val="cs-CZ"/>
        </w:rPr>
        <w:t>se sídlem:</w:t>
      </w:r>
      <w:r w:rsidRPr="007C34BC">
        <w:rPr>
          <w:rFonts w:ascii="Arial" w:hAnsi="Arial" w:cs="Arial"/>
          <w:sz w:val="22"/>
          <w:szCs w:val="22"/>
          <w:lang w:val="cs-CZ"/>
        </w:rPr>
        <w:tab/>
      </w:r>
      <w:r w:rsidRPr="007C34BC">
        <w:rPr>
          <w:rFonts w:ascii="Arial" w:hAnsi="Arial" w:cs="Arial"/>
          <w:sz w:val="22"/>
          <w:szCs w:val="22"/>
          <w:lang w:val="cs-CZ"/>
        </w:rPr>
        <w:tab/>
      </w:r>
      <w:r w:rsidRPr="007C34BC">
        <w:rPr>
          <w:rStyle w:val="platne1"/>
          <w:rFonts w:ascii="Arial" w:hAnsi="Arial" w:cs="Arial"/>
          <w:sz w:val="22"/>
          <w:szCs w:val="22"/>
          <w:lang w:val="cs-CZ"/>
        </w:rPr>
        <w:t>Praha 3 - Žižkov, Husinecká 1024/</w:t>
      </w:r>
      <w:proofErr w:type="gramStart"/>
      <w:r w:rsidRPr="007C34BC">
        <w:rPr>
          <w:rStyle w:val="platne1"/>
          <w:rFonts w:ascii="Arial" w:hAnsi="Arial" w:cs="Arial"/>
          <w:sz w:val="22"/>
          <w:szCs w:val="22"/>
          <w:lang w:val="cs-CZ"/>
        </w:rPr>
        <w:t>11a</w:t>
      </w:r>
      <w:proofErr w:type="gramEnd"/>
      <w:r w:rsidRPr="007C34BC">
        <w:rPr>
          <w:rStyle w:val="platne1"/>
          <w:rFonts w:ascii="Arial" w:hAnsi="Arial" w:cs="Arial"/>
          <w:sz w:val="22"/>
          <w:szCs w:val="22"/>
          <w:lang w:val="cs-CZ"/>
        </w:rPr>
        <w:t>, PSČ 130 00</w:t>
      </w:r>
    </w:p>
    <w:p w14:paraId="03234A33" w14:textId="77777777" w:rsidR="00C940E0" w:rsidRPr="007C34BC" w:rsidRDefault="00C940E0" w:rsidP="00C940E0">
      <w:pPr>
        <w:spacing w:line="288" w:lineRule="auto"/>
        <w:rPr>
          <w:rFonts w:ascii="Arial" w:hAnsi="Arial" w:cs="Arial"/>
          <w:sz w:val="22"/>
          <w:szCs w:val="22"/>
          <w:lang w:val="cs-CZ"/>
        </w:rPr>
      </w:pPr>
      <w:r w:rsidRPr="007C34BC">
        <w:rPr>
          <w:rFonts w:ascii="Arial" w:hAnsi="Arial" w:cs="Arial"/>
          <w:sz w:val="22"/>
          <w:szCs w:val="22"/>
          <w:lang w:val="cs-CZ"/>
        </w:rPr>
        <w:t>IČO:</w:t>
      </w:r>
      <w:r w:rsidRPr="007C34BC">
        <w:rPr>
          <w:rFonts w:ascii="Arial" w:hAnsi="Arial" w:cs="Arial"/>
          <w:sz w:val="22"/>
          <w:szCs w:val="22"/>
          <w:lang w:val="cs-CZ"/>
        </w:rPr>
        <w:tab/>
      </w:r>
      <w:r w:rsidRPr="007C34BC">
        <w:rPr>
          <w:rFonts w:ascii="Arial" w:hAnsi="Arial" w:cs="Arial"/>
          <w:sz w:val="22"/>
          <w:szCs w:val="22"/>
          <w:lang w:val="cs-CZ"/>
        </w:rPr>
        <w:tab/>
      </w:r>
      <w:r w:rsidRPr="007C34BC">
        <w:rPr>
          <w:rFonts w:ascii="Arial" w:hAnsi="Arial" w:cs="Arial"/>
          <w:sz w:val="22"/>
          <w:szCs w:val="22"/>
          <w:lang w:val="cs-CZ"/>
        </w:rPr>
        <w:tab/>
      </w:r>
      <w:r w:rsidRPr="007C34BC">
        <w:rPr>
          <w:rStyle w:val="platne1"/>
          <w:rFonts w:ascii="Arial" w:hAnsi="Arial" w:cs="Arial"/>
          <w:sz w:val="22"/>
          <w:szCs w:val="22"/>
          <w:lang w:val="cs-CZ"/>
        </w:rPr>
        <w:t>01312774</w:t>
      </w:r>
    </w:p>
    <w:p w14:paraId="7BE22C4A" w14:textId="77777777" w:rsidR="00C940E0" w:rsidRPr="007C34BC" w:rsidRDefault="00C940E0" w:rsidP="00C940E0">
      <w:pPr>
        <w:spacing w:line="288" w:lineRule="auto"/>
        <w:rPr>
          <w:rFonts w:ascii="Arial" w:hAnsi="Arial" w:cs="Arial"/>
          <w:sz w:val="22"/>
          <w:szCs w:val="22"/>
          <w:lang w:val="cs-CZ"/>
        </w:rPr>
      </w:pPr>
      <w:r w:rsidRPr="007C34BC">
        <w:rPr>
          <w:rFonts w:ascii="Arial" w:hAnsi="Arial" w:cs="Arial"/>
          <w:sz w:val="22"/>
          <w:szCs w:val="22"/>
          <w:lang w:val="cs-CZ"/>
        </w:rPr>
        <w:t xml:space="preserve">DIČ: </w:t>
      </w:r>
      <w:r w:rsidRPr="007C34BC">
        <w:rPr>
          <w:rFonts w:ascii="Arial" w:hAnsi="Arial" w:cs="Arial"/>
          <w:sz w:val="22"/>
          <w:szCs w:val="22"/>
          <w:lang w:val="cs-CZ"/>
        </w:rPr>
        <w:tab/>
      </w:r>
      <w:r w:rsidRPr="007C34BC">
        <w:rPr>
          <w:rFonts w:ascii="Arial" w:hAnsi="Arial" w:cs="Arial"/>
          <w:sz w:val="22"/>
          <w:szCs w:val="22"/>
          <w:lang w:val="cs-CZ"/>
        </w:rPr>
        <w:tab/>
      </w:r>
      <w:r w:rsidRPr="007C34BC">
        <w:rPr>
          <w:rFonts w:ascii="Arial" w:hAnsi="Arial" w:cs="Arial"/>
          <w:sz w:val="22"/>
          <w:szCs w:val="22"/>
          <w:lang w:val="cs-CZ"/>
        </w:rPr>
        <w:tab/>
        <w:t>CZ</w:t>
      </w:r>
      <w:r w:rsidRPr="007C34BC">
        <w:rPr>
          <w:rStyle w:val="platne1"/>
          <w:rFonts w:ascii="Arial" w:hAnsi="Arial" w:cs="Arial"/>
          <w:sz w:val="22"/>
          <w:szCs w:val="22"/>
          <w:lang w:val="cs-CZ"/>
        </w:rPr>
        <w:t>01312774</w:t>
      </w:r>
    </w:p>
    <w:p w14:paraId="2ECA01B5" w14:textId="77777777" w:rsidR="00C940E0" w:rsidRPr="007C34BC" w:rsidRDefault="00C940E0" w:rsidP="00C940E0">
      <w:pPr>
        <w:spacing w:line="288" w:lineRule="auto"/>
        <w:rPr>
          <w:rFonts w:ascii="Arial" w:hAnsi="Arial" w:cs="Arial"/>
          <w:sz w:val="22"/>
          <w:szCs w:val="22"/>
          <w:lang w:val="cs-CZ"/>
        </w:rPr>
      </w:pPr>
      <w:r w:rsidRPr="007C34BC">
        <w:rPr>
          <w:rFonts w:ascii="Arial" w:hAnsi="Arial" w:cs="Arial"/>
          <w:sz w:val="22"/>
          <w:szCs w:val="22"/>
          <w:lang w:val="cs-CZ"/>
        </w:rPr>
        <w:t>zastoupený:</w:t>
      </w:r>
      <w:r w:rsidRPr="007C34BC">
        <w:rPr>
          <w:rFonts w:ascii="Arial" w:hAnsi="Arial" w:cs="Arial"/>
          <w:sz w:val="22"/>
          <w:szCs w:val="22"/>
          <w:lang w:val="cs-CZ"/>
        </w:rPr>
        <w:tab/>
      </w:r>
      <w:r w:rsidRPr="007C34BC">
        <w:rPr>
          <w:rFonts w:ascii="Arial" w:hAnsi="Arial" w:cs="Arial"/>
          <w:sz w:val="22"/>
          <w:szCs w:val="22"/>
          <w:lang w:val="cs-CZ"/>
        </w:rPr>
        <w:tab/>
      </w:r>
      <w:r w:rsidR="00083FCE" w:rsidRPr="007C34BC">
        <w:rPr>
          <w:rFonts w:ascii="Arial" w:hAnsi="Arial" w:cs="Arial"/>
          <w:sz w:val="22"/>
          <w:szCs w:val="22"/>
          <w:lang w:val="cs-CZ"/>
        </w:rPr>
        <w:t xml:space="preserve">Mgr. Pavlem </w:t>
      </w:r>
      <w:proofErr w:type="spellStart"/>
      <w:r w:rsidR="00083FCE" w:rsidRPr="007C34BC">
        <w:rPr>
          <w:rFonts w:ascii="Arial" w:hAnsi="Arial" w:cs="Arial"/>
          <w:sz w:val="22"/>
          <w:szCs w:val="22"/>
          <w:lang w:val="cs-CZ"/>
        </w:rPr>
        <w:t>Škeříkem</w:t>
      </w:r>
      <w:proofErr w:type="spellEnd"/>
      <w:r w:rsidR="00083FCE" w:rsidRPr="007C34BC">
        <w:rPr>
          <w:rFonts w:ascii="Arial" w:hAnsi="Arial" w:cs="Arial"/>
          <w:sz w:val="22"/>
          <w:szCs w:val="22"/>
          <w:lang w:val="cs-CZ"/>
        </w:rPr>
        <w:t>, ředitelem Sekce provozních činností</w:t>
      </w:r>
    </w:p>
    <w:p w14:paraId="16B039AC" w14:textId="0EB959E4" w:rsidR="00C940E0" w:rsidRDefault="00C940E0" w:rsidP="00C940E0">
      <w:pPr>
        <w:spacing w:line="288" w:lineRule="auto"/>
        <w:rPr>
          <w:rFonts w:ascii="Arial" w:hAnsi="Arial" w:cs="Arial"/>
          <w:sz w:val="22"/>
          <w:szCs w:val="22"/>
          <w:lang w:val="cs-CZ"/>
        </w:rPr>
      </w:pPr>
    </w:p>
    <w:p w14:paraId="77BA2CC8" w14:textId="77777777" w:rsidR="007C34BC" w:rsidRPr="007C34BC" w:rsidRDefault="007C34BC" w:rsidP="00C940E0">
      <w:pPr>
        <w:spacing w:line="288" w:lineRule="auto"/>
        <w:rPr>
          <w:rFonts w:ascii="Arial" w:hAnsi="Arial" w:cs="Arial"/>
          <w:sz w:val="22"/>
          <w:szCs w:val="22"/>
          <w:lang w:val="cs-CZ"/>
        </w:rPr>
      </w:pPr>
    </w:p>
    <w:p w14:paraId="01A148D1" w14:textId="77777777" w:rsidR="00C940E0" w:rsidRPr="007C34BC" w:rsidRDefault="00C940E0" w:rsidP="00C940E0">
      <w:pPr>
        <w:spacing w:line="288" w:lineRule="auto"/>
        <w:rPr>
          <w:rFonts w:ascii="Arial" w:hAnsi="Arial" w:cs="Arial"/>
          <w:b/>
          <w:sz w:val="22"/>
          <w:szCs w:val="22"/>
          <w:lang w:val="cs-CZ"/>
        </w:rPr>
      </w:pPr>
      <w:r w:rsidRPr="007C34BC">
        <w:rPr>
          <w:rFonts w:ascii="Arial" w:hAnsi="Arial" w:cs="Arial"/>
          <w:b/>
          <w:sz w:val="22"/>
          <w:szCs w:val="22"/>
          <w:lang w:val="cs-CZ"/>
        </w:rPr>
        <w:t>Zhotovitel:</w:t>
      </w:r>
    </w:p>
    <w:p w14:paraId="2373186C" w14:textId="77777777" w:rsidR="00C940E0" w:rsidRPr="007C34BC" w:rsidRDefault="00C940E0" w:rsidP="00C940E0">
      <w:pPr>
        <w:spacing w:line="288" w:lineRule="auto"/>
        <w:rPr>
          <w:rFonts w:ascii="Arial" w:hAnsi="Arial" w:cs="Arial"/>
          <w:b/>
          <w:sz w:val="22"/>
          <w:szCs w:val="22"/>
          <w:lang w:val="cs-CZ"/>
        </w:rPr>
      </w:pPr>
      <w:r w:rsidRPr="007C34BC">
        <w:rPr>
          <w:rFonts w:ascii="Arial" w:hAnsi="Arial" w:cs="Arial"/>
          <w:b/>
          <w:sz w:val="22"/>
          <w:szCs w:val="22"/>
          <w:lang w:val="cs-CZ"/>
        </w:rPr>
        <w:t>KPMG Česká republika, s.r.o.</w:t>
      </w:r>
    </w:p>
    <w:p w14:paraId="117CBE4E" w14:textId="77777777" w:rsidR="00C940E0" w:rsidRPr="007C34BC" w:rsidRDefault="00C940E0" w:rsidP="00C940E0">
      <w:pPr>
        <w:spacing w:line="288" w:lineRule="auto"/>
        <w:rPr>
          <w:rFonts w:ascii="Arial" w:hAnsi="Arial" w:cs="Arial"/>
          <w:sz w:val="22"/>
          <w:szCs w:val="22"/>
          <w:lang w:val="cs-CZ"/>
        </w:rPr>
      </w:pPr>
      <w:r w:rsidRPr="007C34BC">
        <w:rPr>
          <w:rFonts w:ascii="Arial" w:hAnsi="Arial" w:cs="Arial"/>
          <w:sz w:val="22"/>
          <w:szCs w:val="22"/>
          <w:lang w:val="cs-CZ"/>
        </w:rPr>
        <w:t xml:space="preserve">se sídlem </w:t>
      </w:r>
      <w:r w:rsidRPr="007C34BC">
        <w:rPr>
          <w:rFonts w:ascii="Arial" w:hAnsi="Arial" w:cs="Arial"/>
          <w:sz w:val="22"/>
          <w:szCs w:val="22"/>
          <w:lang w:val="cs-CZ"/>
        </w:rPr>
        <w:tab/>
      </w:r>
      <w:r w:rsidRPr="007C34BC">
        <w:rPr>
          <w:rFonts w:ascii="Arial" w:hAnsi="Arial" w:cs="Arial"/>
          <w:sz w:val="22"/>
          <w:szCs w:val="22"/>
          <w:lang w:val="cs-CZ"/>
        </w:rPr>
        <w:tab/>
      </w:r>
      <w:r w:rsidRPr="007C34BC">
        <w:rPr>
          <w:rFonts w:ascii="Arial" w:hAnsi="Arial" w:cs="Arial"/>
          <w:color w:val="000000"/>
          <w:sz w:val="22"/>
          <w:szCs w:val="22"/>
          <w:lang w:val="cs-CZ"/>
        </w:rPr>
        <w:t>Pobřežní 648/</w:t>
      </w:r>
      <w:proofErr w:type="gramStart"/>
      <w:r w:rsidRPr="007C34BC">
        <w:rPr>
          <w:rFonts w:ascii="Arial" w:hAnsi="Arial" w:cs="Arial"/>
          <w:color w:val="000000"/>
          <w:sz w:val="22"/>
          <w:szCs w:val="22"/>
          <w:lang w:val="cs-CZ"/>
        </w:rPr>
        <w:t>1a</w:t>
      </w:r>
      <w:proofErr w:type="gramEnd"/>
      <w:r w:rsidRPr="007C34BC">
        <w:rPr>
          <w:rFonts w:ascii="Arial" w:hAnsi="Arial" w:cs="Arial"/>
          <w:color w:val="000000"/>
          <w:sz w:val="22"/>
          <w:szCs w:val="22"/>
          <w:lang w:val="cs-CZ"/>
        </w:rPr>
        <w:t>, Praha 8, PSČ 186 00</w:t>
      </w:r>
    </w:p>
    <w:p w14:paraId="799D77DC" w14:textId="77777777" w:rsidR="00C940E0" w:rsidRPr="007C34BC" w:rsidRDefault="00C940E0" w:rsidP="00C940E0">
      <w:pPr>
        <w:spacing w:line="288" w:lineRule="auto"/>
        <w:rPr>
          <w:rFonts w:ascii="Arial" w:hAnsi="Arial" w:cs="Arial"/>
          <w:sz w:val="22"/>
          <w:szCs w:val="22"/>
          <w:lang w:val="cs-CZ"/>
        </w:rPr>
      </w:pPr>
      <w:r w:rsidRPr="007C34BC">
        <w:rPr>
          <w:rFonts w:ascii="Arial" w:hAnsi="Arial" w:cs="Arial"/>
          <w:sz w:val="22"/>
          <w:szCs w:val="22"/>
          <w:lang w:val="cs-CZ"/>
        </w:rPr>
        <w:t>IČO:</w:t>
      </w:r>
      <w:r w:rsidRPr="007C34BC">
        <w:rPr>
          <w:rFonts w:ascii="Arial" w:hAnsi="Arial" w:cs="Arial"/>
          <w:sz w:val="22"/>
          <w:szCs w:val="22"/>
          <w:lang w:val="cs-CZ"/>
        </w:rPr>
        <w:tab/>
      </w:r>
      <w:r w:rsidRPr="007C34BC">
        <w:rPr>
          <w:rFonts w:ascii="Arial" w:hAnsi="Arial" w:cs="Arial"/>
          <w:sz w:val="22"/>
          <w:szCs w:val="22"/>
          <w:lang w:val="cs-CZ"/>
        </w:rPr>
        <w:tab/>
      </w:r>
      <w:r w:rsidRPr="007C34BC">
        <w:rPr>
          <w:rFonts w:ascii="Arial" w:hAnsi="Arial" w:cs="Arial"/>
          <w:sz w:val="22"/>
          <w:szCs w:val="22"/>
          <w:lang w:val="cs-CZ"/>
        </w:rPr>
        <w:tab/>
      </w:r>
      <w:r w:rsidRPr="007C34BC">
        <w:rPr>
          <w:rFonts w:ascii="Arial" w:hAnsi="Arial" w:cs="Arial"/>
          <w:color w:val="000000"/>
          <w:sz w:val="22"/>
          <w:szCs w:val="22"/>
          <w:lang w:val="cs-CZ"/>
        </w:rPr>
        <w:t>005 53 115</w:t>
      </w:r>
    </w:p>
    <w:p w14:paraId="290C19FD" w14:textId="77777777" w:rsidR="00C940E0" w:rsidRPr="007C34BC" w:rsidRDefault="00C940E0" w:rsidP="00C940E0">
      <w:pPr>
        <w:spacing w:line="288" w:lineRule="auto"/>
        <w:rPr>
          <w:rFonts w:ascii="Arial" w:hAnsi="Arial" w:cs="Arial"/>
          <w:sz w:val="22"/>
          <w:szCs w:val="22"/>
          <w:lang w:val="cs-CZ"/>
        </w:rPr>
      </w:pPr>
      <w:r w:rsidRPr="007C34BC">
        <w:rPr>
          <w:rFonts w:ascii="Arial" w:hAnsi="Arial" w:cs="Arial"/>
          <w:sz w:val="22"/>
          <w:szCs w:val="22"/>
          <w:lang w:val="cs-CZ"/>
        </w:rPr>
        <w:t xml:space="preserve">DIČ: </w:t>
      </w:r>
      <w:r w:rsidRPr="007C34BC">
        <w:rPr>
          <w:rFonts w:ascii="Arial" w:hAnsi="Arial" w:cs="Arial"/>
          <w:sz w:val="22"/>
          <w:szCs w:val="22"/>
          <w:lang w:val="cs-CZ"/>
        </w:rPr>
        <w:tab/>
      </w:r>
      <w:r w:rsidRPr="007C34BC">
        <w:rPr>
          <w:rFonts w:ascii="Arial" w:hAnsi="Arial" w:cs="Arial"/>
          <w:sz w:val="22"/>
          <w:szCs w:val="22"/>
          <w:lang w:val="cs-CZ"/>
        </w:rPr>
        <w:tab/>
      </w:r>
      <w:r w:rsidRPr="007C34BC">
        <w:rPr>
          <w:rFonts w:ascii="Arial" w:hAnsi="Arial" w:cs="Arial"/>
          <w:sz w:val="22"/>
          <w:szCs w:val="22"/>
          <w:lang w:val="cs-CZ"/>
        </w:rPr>
        <w:tab/>
      </w:r>
      <w:r w:rsidRPr="007C34BC">
        <w:rPr>
          <w:rFonts w:ascii="Arial" w:hAnsi="Arial" w:cs="Arial"/>
          <w:color w:val="000000"/>
          <w:sz w:val="22"/>
          <w:szCs w:val="22"/>
          <w:lang w:val="cs-CZ"/>
        </w:rPr>
        <w:t>CZ699001996</w:t>
      </w:r>
    </w:p>
    <w:p w14:paraId="504DBFB9" w14:textId="77777777" w:rsidR="00C940E0" w:rsidRPr="007C34BC" w:rsidRDefault="00C940E0" w:rsidP="00C940E0">
      <w:pPr>
        <w:spacing w:line="288" w:lineRule="auto"/>
        <w:rPr>
          <w:rFonts w:ascii="Arial" w:hAnsi="Arial" w:cs="Arial"/>
          <w:sz w:val="22"/>
          <w:szCs w:val="22"/>
          <w:lang w:val="cs-CZ"/>
        </w:rPr>
      </w:pPr>
      <w:r w:rsidRPr="007C34BC">
        <w:rPr>
          <w:rFonts w:ascii="Arial" w:hAnsi="Arial" w:cs="Arial"/>
          <w:sz w:val="22"/>
          <w:szCs w:val="22"/>
          <w:lang w:val="cs-CZ"/>
        </w:rPr>
        <w:t>Bankovní spojení:</w:t>
      </w:r>
      <w:r w:rsidRPr="007C34BC">
        <w:rPr>
          <w:rFonts w:ascii="Arial" w:hAnsi="Arial" w:cs="Arial"/>
          <w:sz w:val="22"/>
          <w:szCs w:val="22"/>
          <w:lang w:val="cs-CZ"/>
        </w:rPr>
        <w:tab/>
      </w:r>
      <w:r w:rsidRPr="007C34BC">
        <w:rPr>
          <w:rFonts w:ascii="Arial" w:hAnsi="Arial" w:cs="Arial"/>
          <w:color w:val="000000"/>
          <w:sz w:val="22"/>
          <w:szCs w:val="22"/>
          <w:lang w:val="cs-CZ"/>
        </w:rPr>
        <w:t>Česká spořitelna, a.s., č. účtu: 2518612/0800</w:t>
      </w:r>
    </w:p>
    <w:p w14:paraId="51C0FA9E" w14:textId="77777777" w:rsidR="00C940E0" w:rsidRPr="007C34BC" w:rsidRDefault="00C940E0" w:rsidP="00C940E0">
      <w:pPr>
        <w:spacing w:line="288" w:lineRule="auto"/>
        <w:rPr>
          <w:rFonts w:ascii="Arial" w:hAnsi="Arial" w:cs="Arial"/>
          <w:color w:val="000000"/>
          <w:sz w:val="22"/>
          <w:szCs w:val="22"/>
          <w:lang w:val="cs-CZ"/>
        </w:rPr>
      </w:pPr>
      <w:r w:rsidRPr="007C34BC">
        <w:rPr>
          <w:rFonts w:ascii="Arial" w:hAnsi="Arial" w:cs="Arial"/>
          <w:sz w:val="22"/>
          <w:szCs w:val="22"/>
          <w:lang w:val="cs-CZ"/>
        </w:rPr>
        <w:t>zastoupený:</w:t>
      </w:r>
      <w:r w:rsidRPr="007C34BC">
        <w:rPr>
          <w:rFonts w:ascii="Arial" w:hAnsi="Arial" w:cs="Arial"/>
          <w:sz w:val="22"/>
          <w:szCs w:val="22"/>
          <w:lang w:val="cs-CZ"/>
        </w:rPr>
        <w:tab/>
      </w:r>
      <w:r w:rsidRPr="007C34BC">
        <w:rPr>
          <w:rFonts w:ascii="Arial" w:hAnsi="Arial" w:cs="Arial"/>
          <w:sz w:val="22"/>
          <w:szCs w:val="22"/>
          <w:lang w:val="cs-CZ"/>
        </w:rPr>
        <w:tab/>
      </w:r>
      <w:r w:rsidRPr="007C34BC">
        <w:rPr>
          <w:rFonts w:ascii="Arial" w:hAnsi="Arial" w:cs="Arial"/>
          <w:color w:val="000000"/>
          <w:sz w:val="22"/>
          <w:szCs w:val="22"/>
          <w:lang w:val="cs-CZ"/>
        </w:rPr>
        <w:t xml:space="preserve">Ing. Petrem </w:t>
      </w:r>
      <w:proofErr w:type="spellStart"/>
      <w:r w:rsidRPr="007C34BC">
        <w:rPr>
          <w:rFonts w:ascii="Arial" w:hAnsi="Arial" w:cs="Arial"/>
          <w:color w:val="000000"/>
          <w:sz w:val="22"/>
          <w:szCs w:val="22"/>
          <w:lang w:val="cs-CZ"/>
        </w:rPr>
        <w:t>Bučíkem</w:t>
      </w:r>
      <w:proofErr w:type="spellEnd"/>
      <w:r w:rsidRPr="007C34BC">
        <w:rPr>
          <w:rFonts w:ascii="Arial" w:hAnsi="Arial" w:cs="Arial"/>
          <w:color w:val="000000"/>
          <w:sz w:val="22"/>
          <w:szCs w:val="22"/>
          <w:lang w:val="cs-CZ"/>
        </w:rPr>
        <w:t>, jednatelem společnosti</w:t>
      </w:r>
    </w:p>
    <w:p w14:paraId="735B5424" w14:textId="77777777" w:rsidR="00C940E0" w:rsidRPr="007C34BC" w:rsidRDefault="00C940E0" w:rsidP="00C940E0">
      <w:pPr>
        <w:spacing w:line="288" w:lineRule="auto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11B7D3A1" w14:textId="77777777" w:rsidR="00C940E0" w:rsidRPr="007C34BC" w:rsidRDefault="00C940E0" w:rsidP="00C940E0">
      <w:pPr>
        <w:spacing w:line="288" w:lineRule="auto"/>
        <w:rPr>
          <w:rFonts w:ascii="Arial" w:hAnsi="Arial" w:cs="Arial"/>
          <w:sz w:val="22"/>
          <w:szCs w:val="22"/>
          <w:lang w:val="cs-CZ"/>
        </w:rPr>
      </w:pPr>
      <w:r w:rsidRPr="007C34BC">
        <w:rPr>
          <w:rFonts w:ascii="Arial" w:hAnsi="Arial" w:cs="Arial"/>
          <w:sz w:val="22"/>
          <w:szCs w:val="22"/>
          <w:lang w:val="cs-CZ"/>
        </w:rPr>
        <w:t>(nebo též společně jako “smluvní strany”)</w:t>
      </w:r>
    </w:p>
    <w:p w14:paraId="543E865A" w14:textId="189C8322" w:rsidR="001500FC" w:rsidRDefault="001500FC" w:rsidP="008B5E3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14:paraId="475F6513" w14:textId="77777777" w:rsidR="007C34BC" w:rsidRPr="007C34BC" w:rsidRDefault="007C34BC" w:rsidP="008B5E3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14:paraId="7DB513BE" w14:textId="77777777" w:rsidR="00CD1172" w:rsidRPr="007C34BC" w:rsidRDefault="00C349AA" w:rsidP="00713728">
      <w:pPr>
        <w:pStyle w:val="Odstavecseseznamem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7C34BC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713728" w:rsidRPr="007C34BC">
        <w:rPr>
          <w:rFonts w:ascii="Arial" w:hAnsi="Arial" w:cs="Arial"/>
          <w:b/>
          <w:sz w:val="22"/>
          <w:szCs w:val="22"/>
          <w:lang w:val="cs-CZ"/>
        </w:rPr>
        <w:t>I.</w:t>
      </w:r>
    </w:p>
    <w:p w14:paraId="26C35331" w14:textId="77777777" w:rsidR="00C940E0" w:rsidRPr="007C34BC" w:rsidRDefault="00C940E0" w:rsidP="00713728">
      <w:pPr>
        <w:pStyle w:val="Odstavecseseznamem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7C34BC">
        <w:rPr>
          <w:rFonts w:ascii="Arial" w:hAnsi="Arial" w:cs="Arial"/>
          <w:b/>
          <w:sz w:val="22"/>
          <w:szCs w:val="22"/>
          <w:lang w:val="cs-CZ"/>
        </w:rPr>
        <w:t>Předmět dodatku</w:t>
      </w:r>
    </w:p>
    <w:p w14:paraId="2E5B3952" w14:textId="77777777" w:rsidR="00C349AA" w:rsidRPr="007C34BC" w:rsidRDefault="00C349AA" w:rsidP="00C349AA">
      <w:pPr>
        <w:pStyle w:val="Odstavecseseznamem"/>
        <w:autoSpaceDE w:val="0"/>
        <w:autoSpaceDN w:val="0"/>
        <w:adjustRightInd w:val="0"/>
        <w:ind w:left="0"/>
        <w:rPr>
          <w:rFonts w:ascii="Arial" w:hAnsi="Arial" w:cs="Arial"/>
          <w:b/>
          <w:sz w:val="22"/>
          <w:szCs w:val="22"/>
          <w:lang w:val="cs-CZ"/>
        </w:rPr>
      </w:pPr>
    </w:p>
    <w:p w14:paraId="7CB2D34E" w14:textId="77777777" w:rsidR="00C940E0" w:rsidRPr="007C34BC" w:rsidRDefault="00C349AA" w:rsidP="00F226AC">
      <w:pPr>
        <w:numPr>
          <w:ilvl w:val="0"/>
          <w:numId w:val="5"/>
        </w:numPr>
        <w:spacing w:before="120" w:after="200"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7C34BC">
        <w:rPr>
          <w:rFonts w:ascii="Arial" w:hAnsi="Arial" w:cs="Arial"/>
          <w:sz w:val="22"/>
          <w:szCs w:val="22"/>
          <w:lang w:val="cs-CZ"/>
        </w:rPr>
        <w:t xml:space="preserve">Objednatel a </w:t>
      </w:r>
      <w:r w:rsidR="00C940E0" w:rsidRPr="007C34BC">
        <w:rPr>
          <w:rFonts w:ascii="Arial" w:hAnsi="Arial" w:cs="Arial"/>
          <w:sz w:val="22"/>
          <w:szCs w:val="22"/>
          <w:lang w:val="cs-CZ"/>
        </w:rPr>
        <w:t>Zhotovitel</w:t>
      </w:r>
      <w:r w:rsidRPr="007C34BC">
        <w:rPr>
          <w:rFonts w:ascii="Arial" w:hAnsi="Arial" w:cs="Arial"/>
          <w:sz w:val="22"/>
          <w:szCs w:val="22"/>
          <w:lang w:val="cs-CZ"/>
        </w:rPr>
        <w:t xml:space="preserve"> dne </w:t>
      </w:r>
      <w:r w:rsidR="00083FCE" w:rsidRPr="007C34BC">
        <w:rPr>
          <w:rFonts w:ascii="Arial" w:hAnsi="Arial" w:cs="Arial"/>
          <w:sz w:val="22"/>
          <w:szCs w:val="22"/>
          <w:lang w:val="cs-CZ"/>
        </w:rPr>
        <w:t>24</w:t>
      </w:r>
      <w:r w:rsidRPr="007C34BC">
        <w:rPr>
          <w:rFonts w:ascii="Arial" w:hAnsi="Arial" w:cs="Arial"/>
          <w:sz w:val="22"/>
          <w:szCs w:val="22"/>
          <w:lang w:val="cs-CZ"/>
        </w:rPr>
        <w:t xml:space="preserve">. </w:t>
      </w:r>
      <w:r w:rsidR="00083FCE" w:rsidRPr="007C34BC">
        <w:rPr>
          <w:rFonts w:ascii="Arial" w:hAnsi="Arial" w:cs="Arial"/>
          <w:sz w:val="22"/>
          <w:szCs w:val="22"/>
          <w:lang w:val="cs-CZ"/>
        </w:rPr>
        <w:t>1</w:t>
      </w:r>
      <w:r w:rsidRPr="007C34BC">
        <w:rPr>
          <w:rFonts w:ascii="Arial" w:hAnsi="Arial" w:cs="Arial"/>
          <w:sz w:val="22"/>
          <w:szCs w:val="22"/>
          <w:lang w:val="cs-CZ"/>
        </w:rPr>
        <w:t>. 20</w:t>
      </w:r>
      <w:r w:rsidR="00083FCE" w:rsidRPr="007C34BC">
        <w:rPr>
          <w:rFonts w:ascii="Arial" w:hAnsi="Arial" w:cs="Arial"/>
          <w:sz w:val="22"/>
          <w:szCs w:val="22"/>
          <w:lang w:val="cs-CZ"/>
        </w:rPr>
        <w:t>20</w:t>
      </w:r>
      <w:r w:rsidRPr="007C34BC">
        <w:rPr>
          <w:rFonts w:ascii="Arial" w:hAnsi="Arial" w:cs="Arial"/>
          <w:sz w:val="22"/>
          <w:szCs w:val="22"/>
          <w:lang w:val="cs-CZ"/>
        </w:rPr>
        <w:t xml:space="preserve"> uzavřeli</w:t>
      </w:r>
      <w:r w:rsidR="00C940E0" w:rsidRPr="007C34BC">
        <w:rPr>
          <w:rFonts w:ascii="Arial" w:hAnsi="Arial" w:cs="Arial"/>
          <w:sz w:val="22"/>
          <w:szCs w:val="22"/>
          <w:lang w:val="cs-CZ"/>
        </w:rPr>
        <w:t xml:space="preserve"> dle </w:t>
      </w:r>
      <w:proofErr w:type="spellStart"/>
      <w:r w:rsidR="00C940E0" w:rsidRPr="007C34BC">
        <w:rPr>
          <w:rFonts w:ascii="Arial" w:hAnsi="Arial" w:cs="Arial"/>
          <w:sz w:val="22"/>
          <w:szCs w:val="22"/>
          <w:lang w:val="cs-CZ"/>
        </w:rPr>
        <w:t>ust</w:t>
      </w:r>
      <w:proofErr w:type="spellEnd"/>
      <w:r w:rsidR="00C940E0" w:rsidRPr="007C34BC">
        <w:rPr>
          <w:rFonts w:ascii="Arial" w:hAnsi="Arial" w:cs="Arial"/>
          <w:sz w:val="22"/>
          <w:szCs w:val="22"/>
          <w:lang w:val="cs-CZ"/>
        </w:rPr>
        <w:t xml:space="preserve">. § </w:t>
      </w:r>
      <w:r w:rsidR="00083FCE" w:rsidRPr="007C34BC">
        <w:rPr>
          <w:rFonts w:ascii="Arial" w:hAnsi="Arial" w:cs="Arial"/>
          <w:sz w:val="22"/>
          <w:szCs w:val="22"/>
          <w:lang w:val="cs-CZ"/>
        </w:rPr>
        <w:t>1746</w:t>
      </w:r>
      <w:r w:rsidR="00C940E0" w:rsidRPr="007C34BC">
        <w:rPr>
          <w:rFonts w:ascii="Arial" w:hAnsi="Arial" w:cs="Arial"/>
          <w:sz w:val="22"/>
          <w:szCs w:val="22"/>
          <w:lang w:val="cs-CZ"/>
        </w:rPr>
        <w:t xml:space="preserve"> a násl. zákona č. 89/2012 Sb., občanský zákoník, v účinném znění</w:t>
      </w:r>
      <w:r w:rsidRPr="007C34BC">
        <w:rPr>
          <w:rFonts w:ascii="Arial" w:hAnsi="Arial" w:cs="Arial"/>
          <w:sz w:val="22"/>
          <w:szCs w:val="22"/>
          <w:lang w:val="cs-CZ"/>
        </w:rPr>
        <w:t xml:space="preserve"> Smlouvu </w:t>
      </w:r>
      <w:r w:rsidR="00083FCE" w:rsidRPr="007C34BC">
        <w:rPr>
          <w:rFonts w:ascii="Arial" w:hAnsi="Arial" w:cs="Arial"/>
          <w:sz w:val="22"/>
          <w:szCs w:val="22"/>
          <w:lang w:val="cs-CZ"/>
        </w:rPr>
        <w:t>o poskytování služeb ke zpracování a implementaci strategického řízení na Státním pozemkovém úřadě</w:t>
      </w:r>
      <w:r w:rsidRPr="007C34BC">
        <w:rPr>
          <w:rFonts w:ascii="Arial" w:hAnsi="Arial" w:cs="Arial"/>
          <w:sz w:val="22"/>
          <w:szCs w:val="22"/>
          <w:lang w:val="cs-CZ"/>
        </w:rPr>
        <w:t xml:space="preserve"> (dále jen „Smlouva“)</w:t>
      </w:r>
      <w:r w:rsidR="00D56752" w:rsidRPr="007C34BC">
        <w:rPr>
          <w:rFonts w:ascii="Arial" w:hAnsi="Arial" w:cs="Arial"/>
          <w:sz w:val="22"/>
          <w:szCs w:val="22"/>
          <w:lang w:val="cs-CZ"/>
        </w:rPr>
        <w:t xml:space="preserve">, č.j. smlouvy: SPU </w:t>
      </w:r>
      <w:r w:rsidR="00C97963" w:rsidRPr="007C34BC">
        <w:rPr>
          <w:rFonts w:ascii="Arial" w:hAnsi="Arial" w:cs="Arial"/>
          <w:sz w:val="22"/>
          <w:szCs w:val="22"/>
          <w:lang w:val="cs-CZ"/>
        </w:rPr>
        <w:t>482735</w:t>
      </w:r>
      <w:r w:rsidR="00D56752" w:rsidRPr="007C34BC">
        <w:rPr>
          <w:rFonts w:ascii="Arial" w:hAnsi="Arial" w:cs="Arial"/>
          <w:sz w:val="22"/>
          <w:szCs w:val="22"/>
          <w:lang w:val="cs-CZ"/>
        </w:rPr>
        <w:t>/201</w:t>
      </w:r>
      <w:r w:rsidR="00083FCE" w:rsidRPr="007C34BC">
        <w:rPr>
          <w:rFonts w:ascii="Arial" w:hAnsi="Arial" w:cs="Arial"/>
          <w:sz w:val="22"/>
          <w:szCs w:val="22"/>
          <w:lang w:val="cs-CZ"/>
        </w:rPr>
        <w:t>9</w:t>
      </w:r>
      <w:r w:rsidR="00D56752" w:rsidRPr="007C34BC">
        <w:rPr>
          <w:rFonts w:ascii="Arial" w:hAnsi="Arial" w:cs="Arial"/>
          <w:sz w:val="22"/>
          <w:szCs w:val="22"/>
          <w:lang w:val="cs-CZ"/>
        </w:rPr>
        <w:t xml:space="preserve">, spis. zn.: SZ SPU </w:t>
      </w:r>
      <w:r w:rsidR="00083FCE" w:rsidRPr="007C34BC">
        <w:rPr>
          <w:rFonts w:ascii="Arial" w:hAnsi="Arial" w:cs="Arial"/>
          <w:sz w:val="22"/>
          <w:szCs w:val="22"/>
          <w:lang w:val="cs-CZ"/>
        </w:rPr>
        <w:t>482735</w:t>
      </w:r>
      <w:r w:rsidR="00D56752" w:rsidRPr="007C34BC">
        <w:rPr>
          <w:rFonts w:ascii="Arial" w:hAnsi="Arial" w:cs="Arial"/>
          <w:sz w:val="22"/>
          <w:szCs w:val="22"/>
          <w:lang w:val="cs-CZ"/>
        </w:rPr>
        <w:t>/201</w:t>
      </w:r>
      <w:r w:rsidR="00083FCE" w:rsidRPr="007C34BC">
        <w:rPr>
          <w:rFonts w:ascii="Arial" w:hAnsi="Arial" w:cs="Arial"/>
          <w:sz w:val="22"/>
          <w:szCs w:val="22"/>
          <w:lang w:val="cs-CZ"/>
        </w:rPr>
        <w:t>9</w:t>
      </w:r>
      <w:r w:rsidRPr="007C34BC">
        <w:rPr>
          <w:rFonts w:ascii="Arial" w:hAnsi="Arial" w:cs="Arial"/>
          <w:sz w:val="22"/>
          <w:szCs w:val="22"/>
          <w:lang w:val="cs-CZ"/>
        </w:rPr>
        <w:t xml:space="preserve">. </w:t>
      </w:r>
    </w:p>
    <w:p w14:paraId="73615357" w14:textId="6FE478B9" w:rsidR="00C349AA" w:rsidRPr="007C34BC" w:rsidRDefault="00C349AA" w:rsidP="00F226AC">
      <w:pPr>
        <w:numPr>
          <w:ilvl w:val="0"/>
          <w:numId w:val="5"/>
        </w:numPr>
        <w:spacing w:before="120" w:after="200"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7C34BC">
        <w:rPr>
          <w:rFonts w:ascii="Arial" w:hAnsi="Arial" w:cs="Arial"/>
          <w:sz w:val="22"/>
          <w:szCs w:val="22"/>
          <w:lang w:val="cs-CZ"/>
        </w:rPr>
        <w:t>Smluvní strany se dohodly na následujících změnách</w:t>
      </w:r>
      <w:r w:rsidR="001F482C" w:rsidRPr="007C34BC">
        <w:rPr>
          <w:rFonts w:ascii="Arial" w:hAnsi="Arial" w:cs="Arial"/>
          <w:sz w:val="22"/>
          <w:szCs w:val="22"/>
          <w:lang w:val="cs-CZ"/>
        </w:rPr>
        <w:t xml:space="preserve"> a v souvislosti s tím, upravuj</w:t>
      </w:r>
      <w:r w:rsidR="004C0D62" w:rsidRPr="007C34BC">
        <w:rPr>
          <w:rFonts w:ascii="Arial" w:hAnsi="Arial" w:cs="Arial"/>
          <w:sz w:val="22"/>
          <w:szCs w:val="22"/>
          <w:lang w:val="cs-CZ"/>
        </w:rPr>
        <w:t>e</w:t>
      </w:r>
      <w:r w:rsidRPr="007C34BC">
        <w:rPr>
          <w:rFonts w:ascii="Arial" w:hAnsi="Arial" w:cs="Arial"/>
          <w:sz w:val="22"/>
          <w:szCs w:val="22"/>
          <w:lang w:val="cs-CZ"/>
        </w:rPr>
        <w:t xml:space="preserve"> </w:t>
      </w:r>
      <w:r w:rsidR="001F482C" w:rsidRPr="007C34BC">
        <w:rPr>
          <w:rFonts w:ascii="Arial" w:hAnsi="Arial" w:cs="Arial"/>
          <w:sz w:val="22"/>
          <w:szCs w:val="22"/>
          <w:lang w:val="cs-CZ"/>
        </w:rPr>
        <w:t>obsah níže uvedených článků Smlouvy</w:t>
      </w:r>
      <w:r w:rsidR="00C940E0" w:rsidRPr="007C34BC">
        <w:rPr>
          <w:rFonts w:ascii="Arial" w:hAnsi="Arial" w:cs="Arial"/>
          <w:sz w:val="22"/>
          <w:szCs w:val="22"/>
          <w:lang w:val="cs-CZ"/>
        </w:rPr>
        <w:t>.</w:t>
      </w:r>
      <w:r w:rsidR="006670E6" w:rsidRPr="007C34BC">
        <w:rPr>
          <w:rFonts w:ascii="Arial" w:hAnsi="Arial" w:cs="Arial"/>
          <w:sz w:val="22"/>
          <w:szCs w:val="22"/>
          <w:lang w:val="cs-CZ"/>
        </w:rPr>
        <w:t xml:space="preserve"> </w:t>
      </w:r>
      <w:r w:rsidR="006670E6" w:rsidRPr="007C34BC">
        <w:rPr>
          <w:rFonts w:ascii="Arial" w:hAnsi="Arial" w:cs="Arial"/>
          <w:bCs/>
          <w:sz w:val="22"/>
          <w:szCs w:val="22"/>
        </w:rPr>
        <w:t>Je nutné prodloužení termínu plnění (včetně úpravy časových milníků v oblastech ukončení Analytické, Návrhové, Implementační části a předání Akčních plánů na období 2021 – 2025), a to minimálně v rozsahu posunu data předání výstupů za jednotlivé části o 2 měsíce v návaznosti na dobu trvání nouzového stavu, který byl od 12. 3. 2020 do 17. 5. 2020 (nemožnost organizovat setkání pracovních skupin a setkání v jednotlivých regionech za účasti všech zainteresovaných útvarů).</w:t>
      </w:r>
    </w:p>
    <w:p w14:paraId="77C7221E" w14:textId="3C54F442" w:rsidR="00C940E0" w:rsidRDefault="00C940E0" w:rsidP="00C940E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14:paraId="222B6EB5" w14:textId="7742CA5A" w:rsidR="007C34BC" w:rsidRDefault="007C34BC" w:rsidP="00C940E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14:paraId="5859CC2A" w14:textId="07FA4FA3" w:rsidR="007C34BC" w:rsidRDefault="007C34BC" w:rsidP="00C940E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14:paraId="28CDD4AB" w14:textId="77777777" w:rsidR="007C34BC" w:rsidRPr="007C34BC" w:rsidRDefault="007C34BC" w:rsidP="00C940E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14:paraId="2D74E04C" w14:textId="77777777" w:rsidR="00C940E0" w:rsidRPr="007C34BC" w:rsidRDefault="00C940E0" w:rsidP="00C940E0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7C34BC">
        <w:rPr>
          <w:rFonts w:ascii="Arial" w:hAnsi="Arial" w:cs="Arial"/>
          <w:b/>
          <w:sz w:val="22"/>
          <w:szCs w:val="22"/>
          <w:lang w:val="cs-CZ"/>
        </w:rPr>
        <w:lastRenderedPageBreak/>
        <w:t>II.</w:t>
      </w:r>
    </w:p>
    <w:p w14:paraId="77CD7FC6" w14:textId="77777777" w:rsidR="00C940E0" w:rsidRPr="007C34BC" w:rsidRDefault="00C940E0" w:rsidP="00C940E0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7C34BC">
        <w:rPr>
          <w:rFonts w:ascii="Arial" w:hAnsi="Arial" w:cs="Arial"/>
          <w:b/>
          <w:sz w:val="22"/>
          <w:szCs w:val="22"/>
          <w:lang w:val="cs-CZ"/>
        </w:rPr>
        <w:t>Změna ustanovení Smlouvy</w:t>
      </w:r>
    </w:p>
    <w:p w14:paraId="21ABC9AA" w14:textId="77777777" w:rsidR="0077580A" w:rsidRPr="007C34BC" w:rsidRDefault="00C940E0" w:rsidP="00F226AC">
      <w:pPr>
        <w:numPr>
          <w:ilvl w:val="0"/>
          <w:numId w:val="5"/>
        </w:numPr>
        <w:spacing w:before="120" w:after="200"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7C34BC">
        <w:rPr>
          <w:rFonts w:ascii="Arial" w:hAnsi="Arial" w:cs="Arial"/>
          <w:sz w:val="22"/>
          <w:szCs w:val="22"/>
          <w:lang w:val="cs-CZ"/>
        </w:rPr>
        <w:t>V čl. I</w:t>
      </w:r>
      <w:r w:rsidR="00384C84" w:rsidRPr="007C34BC">
        <w:rPr>
          <w:rFonts w:ascii="Arial" w:hAnsi="Arial" w:cs="Arial"/>
          <w:sz w:val="22"/>
          <w:szCs w:val="22"/>
          <w:lang w:val="cs-CZ"/>
        </w:rPr>
        <w:t>I</w:t>
      </w:r>
      <w:r w:rsidRPr="007C34BC">
        <w:rPr>
          <w:rFonts w:ascii="Arial" w:hAnsi="Arial" w:cs="Arial"/>
          <w:sz w:val="22"/>
          <w:szCs w:val="22"/>
          <w:lang w:val="cs-CZ"/>
        </w:rPr>
        <w:t>. Smlouvy se odst. 2</w:t>
      </w:r>
      <w:r w:rsidR="00384C84" w:rsidRPr="007C34BC">
        <w:rPr>
          <w:rFonts w:ascii="Arial" w:hAnsi="Arial" w:cs="Arial"/>
          <w:sz w:val="22"/>
          <w:szCs w:val="22"/>
          <w:lang w:val="cs-CZ"/>
        </w:rPr>
        <w:t>.3</w:t>
      </w:r>
      <w:r w:rsidRPr="007C34BC">
        <w:rPr>
          <w:rFonts w:ascii="Arial" w:hAnsi="Arial" w:cs="Arial"/>
          <w:sz w:val="22"/>
          <w:szCs w:val="22"/>
          <w:lang w:val="cs-CZ"/>
        </w:rPr>
        <w:t xml:space="preserve"> </w:t>
      </w:r>
      <w:r w:rsidR="00384C84" w:rsidRPr="007C34BC">
        <w:rPr>
          <w:rFonts w:ascii="Arial" w:hAnsi="Arial" w:cs="Arial"/>
          <w:sz w:val="22"/>
          <w:szCs w:val="22"/>
          <w:lang w:val="cs-CZ"/>
        </w:rPr>
        <w:t>ruší a nahrazuje zněním</w:t>
      </w:r>
      <w:r w:rsidR="0077580A" w:rsidRPr="007C34BC">
        <w:rPr>
          <w:rFonts w:ascii="Arial" w:hAnsi="Arial" w:cs="Arial"/>
          <w:sz w:val="22"/>
          <w:szCs w:val="22"/>
          <w:lang w:val="cs-CZ"/>
        </w:rPr>
        <w:t>:</w:t>
      </w:r>
    </w:p>
    <w:p w14:paraId="5664469D" w14:textId="77777777" w:rsidR="00C940E0" w:rsidRPr="007C34BC" w:rsidRDefault="0077580A" w:rsidP="0077580A">
      <w:pPr>
        <w:spacing w:before="120" w:after="200" w:line="276" w:lineRule="auto"/>
        <w:ind w:left="426"/>
        <w:jc w:val="both"/>
        <w:rPr>
          <w:rFonts w:ascii="Arial" w:hAnsi="Arial" w:cs="Arial"/>
          <w:sz w:val="22"/>
          <w:szCs w:val="22"/>
          <w:lang w:val="cs-CZ"/>
        </w:rPr>
      </w:pPr>
      <w:r w:rsidRPr="007C34BC">
        <w:rPr>
          <w:rFonts w:ascii="Arial" w:hAnsi="Arial" w:cs="Arial"/>
          <w:sz w:val="22"/>
          <w:szCs w:val="22"/>
          <w:lang w:val="cs-CZ"/>
        </w:rPr>
        <w:t>„</w:t>
      </w:r>
      <w:r w:rsidR="00384C84" w:rsidRPr="007C34BC">
        <w:rPr>
          <w:rFonts w:ascii="Arial" w:hAnsi="Arial" w:cs="Arial"/>
          <w:i/>
          <w:sz w:val="22"/>
          <w:szCs w:val="22"/>
          <w:lang w:val="cs-CZ"/>
        </w:rPr>
        <w:t xml:space="preserve">Poskytovatel je povinen Služby poskytovat v souladu s přílohou č. 2 této smlouvy. Poskytovatel se zavazuje předat předmět plnění </w:t>
      </w:r>
      <w:r w:rsidR="00384C84" w:rsidRPr="007C34BC">
        <w:rPr>
          <w:rFonts w:ascii="Arial" w:hAnsi="Arial" w:cs="Arial"/>
          <w:b/>
          <w:bCs/>
          <w:i/>
          <w:sz w:val="22"/>
          <w:szCs w:val="22"/>
          <w:lang w:val="cs-CZ"/>
        </w:rPr>
        <w:t>do 10 měsíců</w:t>
      </w:r>
      <w:r w:rsidR="00384C84" w:rsidRPr="007C34BC">
        <w:rPr>
          <w:rFonts w:ascii="Arial" w:hAnsi="Arial" w:cs="Arial"/>
          <w:i/>
          <w:sz w:val="22"/>
          <w:szCs w:val="22"/>
          <w:lang w:val="cs-CZ"/>
        </w:rPr>
        <w:t xml:space="preserve"> od nabytí účinnosti smlouvy. Místem předání je </w:t>
      </w:r>
      <w:r w:rsidR="00A42324" w:rsidRPr="007C34BC">
        <w:rPr>
          <w:rFonts w:ascii="Arial" w:hAnsi="Arial" w:cs="Arial"/>
          <w:i/>
          <w:sz w:val="22"/>
          <w:szCs w:val="22"/>
          <w:lang w:val="cs-CZ"/>
        </w:rPr>
        <w:t>sídlo</w:t>
      </w:r>
      <w:r w:rsidR="00384C84" w:rsidRPr="007C34BC">
        <w:rPr>
          <w:rFonts w:ascii="Arial" w:hAnsi="Arial" w:cs="Arial"/>
          <w:i/>
          <w:sz w:val="22"/>
          <w:szCs w:val="22"/>
          <w:lang w:val="cs-CZ"/>
        </w:rPr>
        <w:t xml:space="preserve"> objednatele, tj. Husinecká 1024/</w:t>
      </w:r>
      <w:proofErr w:type="gramStart"/>
      <w:r w:rsidR="00384C84" w:rsidRPr="007C34BC">
        <w:rPr>
          <w:rFonts w:ascii="Arial" w:hAnsi="Arial" w:cs="Arial"/>
          <w:i/>
          <w:sz w:val="22"/>
          <w:szCs w:val="22"/>
          <w:lang w:val="cs-CZ"/>
        </w:rPr>
        <w:t>11a</w:t>
      </w:r>
      <w:proofErr w:type="gramEnd"/>
      <w:r w:rsidR="00384C84" w:rsidRPr="007C34BC">
        <w:rPr>
          <w:rFonts w:ascii="Arial" w:hAnsi="Arial" w:cs="Arial"/>
          <w:i/>
          <w:sz w:val="22"/>
          <w:szCs w:val="22"/>
          <w:lang w:val="cs-CZ"/>
        </w:rPr>
        <w:t>, 130 00 Praha 3 – Žižkov. Plnění bude předáno v písemné podobě a na vhodném médiu v elektronické podobě</w:t>
      </w:r>
      <w:r w:rsidRPr="007C34BC">
        <w:rPr>
          <w:rFonts w:ascii="Arial" w:hAnsi="Arial" w:cs="Arial"/>
          <w:i/>
          <w:sz w:val="22"/>
          <w:szCs w:val="22"/>
          <w:lang w:val="cs-CZ"/>
        </w:rPr>
        <w:t>.</w:t>
      </w:r>
      <w:r w:rsidRPr="007C34BC">
        <w:rPr>
          <w:rFonts w:ascii="Arial" w:hAnsi="Arial" w:cs="Arial"/>
          <w:sz w:val="22"/>
          <w:szCs w:val="22"/>
          <w:lang w:val="cs-CZ"/>
        </w:rPr>
        <w:t>“</w:t>
      </w:r>
    </w:p>
    <w:p w14:paraId="5FF5D64A" w14:textId="77777777" w:rsidR="00C940E0" w:rsidRPr="007C34BC" w:rsidRDefault="00C940E0" w:rsidP="00F226AC">
      <w:pPr>
        <w:numPr>
          <w:ilvl w:val="0"/>
          <w:numId w:val="5"/>
        </w:numPr>
        <w:spacing w:before="120" w:after="200"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7C34BC">
        <w:rPr>
          <w:rFonts w:ascii="Arial" w:hAnsi="Arial" w:cs="Arial"/>
          <w:sz w:val="22"/>
          <w:szCs w:val="22"/>
          <w:lang w:val="cs-CZ"/>
        </w:rPr>
        <w:t xml:space="preserve">V čl. </w:t>
      </w:r>
      <w:r w:rsidR="00A42324" w:rsidRPr="007C34BC">
        <w:rPr>
          <w:rFonts w:ascii="Arial" w:hAnsi="Arial" w:cs="Arial"/>
          <w:sz w:val="22"/>
          <w:szCs w:val="22"/>
          <w:lang w:val="cs-CZ"/>
        </w:rPr>
        <w:t>X</w:t>
      </w:r>
      <w:r w:rsidRPr="007C34BC">
        <w:rPr>
          <w:rFonts w:ascii="Arial" w:hAnsi="Arial" w:cs="Arial"/>
          <w:sz w:val="22"/>
          <w:szCs w:val="22"/>
          <w:lang w:val="cs-CZ"/>
        </w:rPr>
        <w:t xml:space="preserve">. Smlouvy se odst. </w:t>
      </w:r>
      <w:r w:rsidR="00A42324" w:rsidRPr="007C34BC">
        <w:rPr>
          <w:rFonts w:ascii="Arial" w:hAnsi="Arial" w:cs="Arial"/>
          <w:sz w:val="22"/>
          <w:szCs w:val="22"/>
          <w:lang w:val="cs-CZ"/>
        </w:rPr>
        <w:t>10</w:t>
      </w:r>
      <w:r w:rsidR="0077580A" w:rsidRPr="007C34BC">
        <w:rPr>
          <w:rFonts w:ascii="Arial" w:hAnsi="Arial" w:cs="Arial"/>
          <w:sz w:val="22"/>
          <w:szCs w:val="22"/>
          <w:lang w:val="cs-CZ"/>
        </w:rPr>
        <w:t>.</w:t>
      </w:r>
      <w:r w:rsidR="00A42324" w:rsidRPr="007C34BC">
        <w:rPr>
          <w:rFonts w:ascii="Arial" w:hAnsi="Arial" w:cs="Arial"/>
          <w:sz w:val="22"/>
          <w:szCs w:val="22"/>
          <w:lang w:val="cs-CZ"/>
        </w:rPr>
        <w:t>1</w:t>
      </w:r>
      <w:r w:rsidRPr="007C34BC">
        <w:rPr>
          <w:rFonts w:ascii="Arial" w:hAnsi="Arial" w:cs="Arial"/>
          <w:sz w:val="22"/>
          <w:szCs w:val="22"/>
          <w:lang w:val="cs-CZ"/>
        </w:rPr>
        <w:t xml:space="preserve"> ruší a nahrazuje zněním: </w:t>
      </w:r>
    </w:p>
    <w:p w14:paraId="752ACC3E" w14:textId="77777777" w:rsidR="00C940E0" w:rsidRPr="007C34BC" w:rsidRDefault="0077580A" w:rsidP="0077580A">
      <w:pPr>
        <w:spacing w:after="200"/>
        <w:ind w:left="426"/>
        <w:jc w:val="both"/>
        <w:rPr>
          <w:rFonts w:ascii="Arial" w:hAnsi="Arial" w:cs="Arial"/>
          <w:i/>
          <w:sz w:val="22"/>
          <w:szCs w:val="22"/>
          <w:lang w:val="cs-CZ"/>
        </w:rPr>
      </w:pPr>
      <w:r w:rsidRPr="007C34BC">
        <w:rPr>
          <w:rFonts w:ascii="Arial" w:hAnsi="Arial" w:cs="Arial"/>
          <w:i/>
          <w:sz w:val="22"/>
          <w:szCs w:val="22"/>
          <w:lang w:val="cs-CZ"/>
        </w:rPr>
        <w:t>„</w:t>
      </w:r>
      <w:r w:rsidR="00A42324" w:rsidRPr="007C34BC">
        <w:rPr>
          <w:rFonts w:ascii="Arial" w:hAnsi="Arial" w:cs="Arial"/>
          <w:i/>
          <w:sz w:val="22"/>
          <w:szCs w:val="22"/>
          <w:lang w:val="cs-CZ"/>
        </w:rPr>
        <w:t xml:space="preserve">Tato smlouva nabývá platnosti dnem podpisu smluvních stran a účinnosti dnem uveřejněním v registru smluv. Tato smlouva se uzavírá na dobu určitou, a to na dobu </w:t>
      </w:r>
      <w:r w:rsidR="00A42324" w:rsidRPr="007C34BC">
        <w:rPr>
          <w:rFonts w:ascii="Arial" w:hAnsi="Arial" w:cs="Arial"/>
          <w:b/>
          <w:bCs/>
          <w:i/>
          <w:sz w:val="22"/>
          <w:szCs w:val="22"/>
          <w:lang w:val="cs-CZ"/>
        </w:rPr>
        <w:t>10 měsíců</w:t>
      </w:r>
      <w:r w:rsidR="00A42324" w:rsidRPr="007C34BC">
        <w:rPr>
          <w:rFonts w:ascii="Arial" w:hAnsi="Arial" w:cs="Arial"/>
          <w:i/>
          <w:sz w:val="22"/>
          <w:szCs w:val="22"/>
          <w:lang w:val="cs-CZ"/>
        </w:rPr>
        <w:t xml:space="preserve"> od nabytí účinnosti smlouvy</w:t>
      </w:r>
      <w:r w:rsidR="00C940E0" w:rsidRPr="007C34BC">
        <w:rPr>
          <w:rFonts w:ascii="Arial" w:hAnsi="Arial" w:cs="Arial"/>
          <w:i/>
          <w:sz w:val="22"/>
          <w:szCs w:val="22"/>
          <w:lang w:val="cs-CZ"/>
        </w:rPr>
        <w:t>.</w:t>
      </w:r>
      <w:r w:rsidRPr="007C34BC">
        <w:rPr>
          <w:rFonts w:ascii="Arial" w:hAnsi="Arial" w:cs="Arial"/>
          <w:i/>
          <w:sz w:val="22"/>
          <w:szCs w:val="22"/>
          <w:lang w:val="cs-CZ"/>
        </w:rPr>
        <w:t>“</w:t>
      </w:r>
    </w:p>
    <w:p w14:paraId="05EA4DEE" w14:textId="77777777" w:rsidR="00BA1683" w:rsidRPr="007C34BC" w:rsidRDefault="008B782E" w:rsidP="00F226AC">
      <w:pPr>
        <w:numPr>
          <w:ilvl w:val="0"/>
          <w:numId w:val="5"/>
        </w:numPr>
        <w:spacing w:before="120" w:after="200"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7C34BC">
        <w:rPr>
          <w:rFonts w:ascii="Arial" w:hAnsi="Arial" w:cs="Arial"/>
          <w:bCs/>
          <w:sz w:val="22"/>
          <w:szCs w:val="22"/>
          <w:lang w:val="cs-CZ"/>
        </w:rPr>
        <w:t>V čl. XI. Smlouvy se odst. 11.</w:t>
      </w:r>
      <w:r w:rsidR="00A42324" w:rsidRPr="007C34BC">
        <w:rPr>
          <w:rFonts w:ascii="Arial" w:hAnsi="Arial" w:cs="Arial"/>
          <w:bCs/>
          <w:sz w:val="22"/>
          <w:szCs w:val="22"/>
          <w:lang w:val="cs-CZ"/>
        </w:rPr>
        <w:t>6</w:t>
      </w:r>
      <w:r w:rsidRPr="007C34BC">
        <w:rPr>
          <w:rFonts w:ascii="Arial" w:hAnsi="Arial" w:cs="Arial"/>
          <w:bCs/>
          <w:sz w:val="22"/>
          <w:szCs w:val="22"/>
          <w:lang w:val="cs-CZ"/>
        </w:rPr>
        <w:t xml:space="preserve"> ruší a nahrazuje zněním:</w:t>
      </w:r>
    </w:p>
    <w:p w14:paraId="08BC4A0D" w14:textId="77777777" w:rsidR="008B782E" w:rsidRPr="007C34BC" w:rsidRDefault="008B782E" w:rsidP="008B782E">
      <w:pPr>
        <w:spacing w:before="120" w:after="200" w:line="276" w:lineRule="auto"/>
        <w:ind w:left="426"/>
        <w:jc w:val="both"/>
        <w:rPr>
          <w:rFonts w:ascii="Arial" w:hAnsi="Arial" w:cs="Arial"/>
          <w:i/>
          <w:sz w:val="22"/>
          <w:szCs w:val="22"/>
          <w:lang w:val="cs-CZ"/>
        </w:rPr>
      </w:pPr>
      <w:r w:rsidRPr="007C34BC">
        <w:rPr>
          <w:rFonts w:ascii="Arial" w:hAnsi="Arial" w:cs="Arial"/>
          <w:i/>
          <w:sz w:val="22"/>
          <w:szCs w:val="22"/>
          <w:lang w:val="cs-CZ"/>
        </w:rPr>
        <w:t>„11.</w:t>
      </w:r>
      <w:r w:rsidR="00A42324" w:rsidRPr="007C34BC">
        <w:rPr>
          <w:rFonts w:ascii="Arial" w:hAnsi="Arial" w:cs="Arial"/>
          <w:i/>
          <w:sz w:val="22"/>
          <w:szCs w:val="22"/>
          <w:lang w:val="cs-CZ"/>
        </w:rPr>
        <w:t>6</w:t>
      </w:r>
      <w:r w:rsidRPr="007C34BC">
        <w:rPr>
          <w:rFonts w:ascii="Arial" w:hAnsi="Arial" w:cs="Arial"/>
          <w:i/>
          <w:sz w:val="22"/>
          <w:szCs w:val="22"/>
          <w:lang w:val="cs-CZ"/>
        </w:rPr>
        <w:t xml:space="preserve"> Nedílnou součástí této smlouvy jsou následující dodatkem upravené přílohy:</w:t>
      </w:r>
    </w:p>
    <w:p w14:paraId="33A4DA1E" w14:textId="77777777" w:rsidR="008B782E" w:rsidRPr="007C34BC" w:rsidRDefault="008B782E" w:rsidP="008B782E">
      <w:pPr>
        <w:spacing w:before="120" w:after="200" w:line="276" w:lineRule="auto"/>
        <w:ind w:left="426"/>
        <w:jc w:val="both"/>
        <w:rPr>
          <w:rFonts w:ascii="Arial" w:hAnsi="Arial" w:cs="Arial"/>
          <w:i/>
          <w:sz w:val="22"/>
          <w:szCs w:val="22"/>
          <w:lang w:val="cs-CZ"/>
        </w:rPr>
      </w:pPr>
      <w:r w:rsidRPr="007C34BC">
        <w:rPr>
          <w:rFonts w:ascii="Arial" w:hAnsi="Arial" w:cs="Arial"/>
          <w:i/>
          <w:sz w:val="22"/>
          <w:szCs w:val="22"/>
          <w:lang w:val="cs-CZ"/>
        </w:rPr>
        <w:tab/>
        <w:t xml:space="preserve">Příloha č. </w:t>
      </w:r>
      <w:r w:rsidR="00A42324" w:rsidRPr="007C34BC">
        <w:rPr>
          <w:rFonts w:ascii="Arial" w:hAnsi="Arial" w:cs="Arial"/>
          <w:i/>
          <w:sz w:val="22"/>
          <w:szCs w:val="22"/>
          <w:lang w:val="cs-CZ"/>
        </w:rPr>
        <w:t>2</w:t>
      </w:r>
      <w:r w:rsidRPr="007C34BC">
        <w:rPr>
          <w:rFonts w:ascii="Arial" w:hAnsi="Arial" w:cs="Arial"/>
          <w:i/>
          <w:sz w:val="22"/>
          <w:szCs w:val="22"/>
          <w:lang w:val="cs-CZ"/>
        </w:rPr>
        <w:t xml:space="preserve"> –</w:t>
      </w:r>
      <w:r w:rsidR="00A42324" w:rsidRPr="007C34BC">
        <w:rPr>
          <w:rFonts w:ascii="Arial" w:hAnsi="Arial" w:cs="Arial"/>
          <w:i/>
          <w:sz w:val="22"/>
          <w:szCs w:val="22"/>
          <w:lang w:val="cs-CZ"/>
        </w:rPr>
        <w:t xml:space="preserve"> Plán realizace</w:t>
      </w:r>
      <w:r w:rsidR="00C97963" w:rsidRPr="007C34BC">
        <w:rPr>
          <w:rFonts w:ascii="Arial" w:hAnsi="Arial" w:cs="Arial"/>
          <w:i/>
          <w:sz w:val="22"/>
          <w:szCs w:val="22"/>
          <w:lang w:val="cs-CZ"/>
        </w:rPr>
        <w:t xml:space="preserve"> (změna termínů)</w:t>
      </w:r>
    </w:p>
    <w:p w14:paraId="56508B69" w14:textId="77777777" w:rsidR="00C349AA" w:rsidRPr="007C34BC" w:rsidRDefault="008B782E" w:rsidP="008B782E">
      <w:pPr>
        <w:spacing w:before="120" w:after="200" w:line="276" w:lineRule="auto"/>
        <w:ind w:left="426"/>
        <w:jc w:val="both"/>
        <w:rPr>
          <w:rFonts w:ascii="Arial" w:hAnsi="Arial" w:cs="Arial"/>
          <w:i/>
          <w:sz w:val="22"/>
          <w:szCs w:val="22"/>
          <w:lang w:val="cs-CZ"/>
        </w:rPr>
      </w:pPr>
      <w:r w:rsidRPr="007C34BC">
        <w:rPr>
          <w:rFonts w:ascii="Arial" w:hAnsi="Arial" w:cs="Arial"/>
          <w:i/>
          <w:sz w:val="22"/>
          <w:szCs w:val="22"/>
          <w:lang w:val="cs-CZ"/>
        </w:rPr>
        <w:tab/>
        <w:t xml:space="preserve">Příloha č. </w:t>
      </w:r>
      <w:r w:rsidR="00A42324" w:rsidRPr="007C34BC">
        <w:rPr>
          <w:rFonts w:ascii="Arial" w:hAnsi="Arial" w:cs="Arial"/>
          <w:i/>
          <w:sz w:val="22"/>
          <w:szCs w:val="22"/>
          <w:lang w:val="cs-CZ"/>
        </w:rPr>
        <w:t>3</w:t>
      </w:r>
      <w:r w:rsidRPr="007C34BC">
        <w:rPr>
          <w:rFonts w:ascii="Arial" w:hAnsi="Arial" w:cs="Arial"/>
          <w:i/>
          <w:sz w:val="22"/>
          <w:szCs w:val="22"/>
          <w:lang w:val="cs-CZ"/>
        </w:rPr>
        <w:t xml:space="preserve"> – </w:t>
      </w:r>
      <w:r w:rsidR="00A42324" w:rsidRPr="007C34BC">
        <w:rPr>
          <w:rFonts w:ascii="Arial" w:hAnsi="Arial" w:cs="Arial"/>
          <w:i/>
          <w:sz w:val="22"/>
          <w:szCs w:val="22"/>
          <w:lang w:val="cs-CZ"/>
        </w:rPr>
        <w:t>Seznam členů realizačního týmu</w:t>
      </w:r>
      <w:r w:rsidRPr="007C34BC">
        <w:rPr>
          <w:rFonts w:ascii="Arial" w:hAnsi="Arial" w:cs="Arial"/>
          <w:i/>
          <w:sz w:val="22"/>
          <w:szCs w:val="22"/>
          <w:lang w:val="cs-CZ"/>
        </w:rPr>
        <w:t>“</w:t>
      </w:r>
      <w:r w:rsidR="00A42324" w:rsidRPr="007C34BC">
        <w:rPr>
          <w:rFonts w:ascii="Arial" w:hAnsi="Arial" w:cs="Arial"/>
          <w:i/>
          <w:sz w:val="22"/>
          <w:szCs w:val="22"/>
          <w:lang w:val="cs-CZ"/>
        </w:rPr>
        <w:t>.</w:t>
      </w:r>
    </w:p>
    <w:p w14:paraId="6B01252A" w14:textId="77777777" w:rsidR="008B782E" w:rsidRPr="007C34BC" w:rsidRDefault="008B782E" w:rsidP="008B782E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7C34BC">
        <w:rPr>
          <w:rFonts w:ascii="Arial" w:hAnsi="Arial" w:cs="Arial"/>
          <w:b/>
          <w:sz w:val="22"/>
          <w:szCs w:val="22"/>
          <w:lang w:val="cs-CZ"/>
        </w:rPr>
        <w:t>III.</w:t>
      </w:r>
    </w:p>
    <w:p w14:paraId="25FBBD49" w14:textId="77777777" w:rsidR="008B782E" w:rsidRPr="007C34BC" w:rsidRDefault="008B782E" w:rsidP="008B782E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7C34BC">
        <w:rPr>
          <w:rFonts w:ascii="Arial" w:hAnsi="Arial" w:cs="Arial"/>
          <w:b/>
          <w:sz w:val="22"/>
          <w:szCs w:val="22"/>
          <w:lang w:val="cs-CZ"/>
        </w:rPr>
        <w:t>Závěrečná ustanovení</w:t>
      </w:r>
    </w:p>
    <w:p w14:paraId="45996B44" w14:textId="76C6CCA5" w:rsidR="008B782E" w:rsidRPr="007C34BC" w:rsidRDefault="007C34BC" w:rsidP="00F226AC">
      <w:pPr>
        <w:numPr>
          <w:ilvl w:val="0"/>
          <w:numId w:val="6"/>
        </w:numPr>
        <w:spacing w:before="120" w:after="20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7C34BC">
        <w:rPr>
          <w:rFonts w:ascii="Arial" w:hAnsi="Arial" w:cs="Arial"/>
          <w:sz w:val="22"/>
          <w:szCs w:val="22"/>
          <w:lang w:val="cs-CZ"/>
        </w:rPr>
        <w:t>Tento dodatek nabývá platnosti dnem podpisu smluvních stran a účinnosti dnem uveřejněním v registru smluv</w:t>
      </w:r>
    </w:p>
    <w:p w14:paraId="29B4F010" w14:textId="77777777" w:rsidR="008B782E" w:rsidRPr="007C34BC" w:rsidRDefault="008B782E" w:rsidP="00F226AC">
      <w:pPr>
        <w:numPr>
          <w:ilvl w:val="0"/>
          <w:numId w:val="6"/>
        </w:numPr>
        <w:spacing w:before="120" w:after="20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7C34BC">
        <w:rPr>
          <w:rFonts w:ascii="Arial" w:hAnsi="Arial" w:cs="Arial"/>
          <w:bCs/>
          <w:sz w:val="22"/>
          <w:szCs w:val="22"/>
          <w:lang w:val="cs-CZ"/>
        </w:rPr>
        <w:t>Ostatní ustanovení Smlouvy tímto Dodatkem nedotčena zůstávají v platnosti a účinnosti beze změn.</w:t>
      </w:r>
    </w:p>
    <w:p w14:paraId="1D6A5FEB" w14:textId="725B69AA" w:rsidR="008B782E" w:rsidRPr="007C34BC" w:rsidRDefault="008B782E" w:rsidP="00F226AC">
      <w:pPr>
        <w:numPr>
          <w:ilvl w:val="0"/>
          <w:numId w:val="6"/>
        </w:numPr>
        <w:spacing w:before="120" w:after="20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7C34BC">
        <w:rPr>
          <w:rFonts w:ascii="Arial" w:hAnsi="Arial" w:cs="Arial"/>
          <w:bCs/>
          <w:sz w:val="22"/>
          <w:szCs w:val="22"/>
          <w:lang w:val="cs-CZ"/>
        </w:rPr>
        <w:t xml:space="preserve">Tento Dodatek je vyhotoven ve </w:t>
      </w:r>
      <w:r w:rsidR="00A86F53" w:rsidRPr="007C34BC">
        <w:rPr>
          <w:rFonts w:ascii="Arial" w:hAnsi="Arial" w:cs="Arial"/>
          <w:bCs/>
          <w:sz w:val="22"/>
          <w:szCs w:val="22"/>
          <w:lang w:val="cs-CZ"/>
        </w:rPr>
        <w:t>3</w:t>
      </w:r>
      <w:r w:rsidRPr="007C34BC">
        <w:rPr>
          <w:rFonts w:ascii="Arial" w:hAnsi="Arial" w:cs="Arial"/>
          <w:bCs/>
          <w:sz w:val="22"/>
          <w:szCs w:val="22"/>
          <w:lang w:val="cs-CZ"/>
        </w:rPr>
        <w:t xml:space="preserve"> (</w:t>
      </w:r>
      <w:r w:rsidR="00793268">
        <w:rPr>
          <w:rFonts w:ascii="Arial" w:hAnsi="Arial" w:cs="Arial"/>
          <w:bCs/>
          <w:sz w:val="22"/>
          <w:szCs w:val="22"/>
          <w:lang w:val="cs-CZ"/>
        </w:rPr>
        <w:t>třech</w:t>
      </w:r>
      <w:r w:rsidRPr="007C34BC">
        <w:rPr>
          <w:rFonts w:ascii="Arial" w:hAnsi="Arial" w:cs="Arial"/>
          <w:bCs/>
          <w:sz w:val="22"/>
          <w:szCs w:val="22"/>
          <w:lang w:val="cs-CZ"/>
        </w:rPr>
        <w:t xml:space="preserve">) stejnopisech, z nichž </w:t>
      </w:r>
      <w:r w:rsidR="00A86F53" w:rsidRPr="007C34BC">
        <w:rPr>
          <w:rFonts w:ascii="Arial" w:hAnsi="Arial" w:cs="Arial"/>
          <w:bCs/>
          <w:sz w:val="22"/>
          <w:szCs w:val="22"/>
          <w:lang w:val="cs-CZ"/>
        </w:rPr>
        <w:t>2</w:t>
      </w:r>
      <w:r w:rsidRPr="007C34BC">
        <w:rPr>
          <w:rFonts w:ascii="Arial" w:hAnsi="Arial" w:cs="Arial"/>
          <w:bCs/>
          <w:sz w:val="22"/>
          <w:szCs w:val="22"/>
          <w:lang w:val="cs-CZ"/>
        </w:rPr>
        <w:t xml:space="preserve"> (</w:t>
      </w:r>
      <w:r w:rsidR="00793268">
        <w:rPr>
          <w:rFonts w:ascii="Arial" w:hAnsi="Arial" w:cs="Arial"/>
          <w:bCs/>
          <w:sz w:val="22"/>
          <w:szCs w:val="22"/>
          <w:lang w:val="cs-CZ"/>
        </w:rPr>
        <w:t>dva</w:t>
      </w:r>
      <w:r w:rsidRPr="007C34BC">
        <w:rPr>
          <w:rFonts w:ascii="Arial" w:hAnsi="Arial" w:cs="Arial"/>
          <w:bCs/>
          <w:sz w:val="22"/>
          <w:szCs w:val="22"/>
          <w:lang w:val="cs-CZ"/>
        </w:rPr>
        <w:t>) stejnopis obdrží Objednatel a 1 (jeden) stejnopis obdrží Dodavatel.</w:t>
      </w:r>
    </w:p>
    <w:p w14:paraId="14EE8680" w14:textId="77777777" w:rsidR="008B782E" w:rsidRPr="007C34BC" w:rsidRDefault="008B782E" w:rsidP="00F226AC">
      <w:pPr>
        <w:numPr>
          <w:ilvl w:val="0"/>
          <w:numId w:val="6"/>
        </w:numPr>
        <w:spacing w:before="120" w:after="20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7C34BC">
        <w:rPr>
          <w:rFonts w:ascii="Arial" w:hAnsi="Arial" w:cs="Arial"/>
          <w:bCs/>
          <w:sz w:val="22"/>
          <w:szCs w:val="22"/>
          <w:lang w:val="cs-CZ"/>
        </w:rPr>
        <w:t xml:space="preserve">Strany prohlašují, že si tento Dodatek přečetly, jeho obsahu porozuměly a že je projevem jejich pravé a svobodné vůle prosté jakéhokoliv omylu, na důkaz čehož tento Dodatek vlastnoručně podepisují.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29"/>
        <w:gridCol w:w="4542"/>
      </w:tblGrid>
      <w:tr w:rsidR="004538ED" w:rsidRPr="007C34BC" w14:paraId="7794FB8C" w14:textId="77777777" w:rsidTr="00793268">
        <w:trPr>
          <w:trHeight w:val="817"/>
        </w:trPr>
        <w:tc>
          <w:tcPr>
            <w:tcW w:w="4529" w:type="dxa"/>
            <w:vAlign w:val="center"/>
          </w:tcPr>
          <w:p w14:paraId="1DAAA4F5" w14:textId="4D3F0B48" w:rsidR="004538ED" w:rsidRPr="007C34BC" w:rsidRDefault="004538ED" w:rsidP="008B782E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4542" w:type="dxa"/>
            <w:vAlign w:val="center"/>
          </w:tcPr>
          <w:p w14:paraId="36871748" w14:textId="5E62C23C" w:rsidR="004538ED" w:rsidRPr="007C34BC" w:rsidRDefault="004538ED" w:rsidP="001D0201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FF4CFE" w:rsidRPr="007C34BC" w14:paraId="1BC40542" w14:textId="77777777" w:rsidTr="00793268">
        <w:tc>
          <w:tcPr>
            <w:tcW w:w="4529" w:type="dxa"/>
            <w:vAlign w:val="center"/>
          </w:tcPr>
          <w:p w14:paraId="29831442" w14:textId="393D757B" w:rsidR="00713728" w:rsidRPr="007C34BC" w:rsidRDefault="008B5E38" w:rsidP="008B78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sz w:val="22"/>
                <w:szCs w:val="22"/>
                <w:lang w:val="cs-CZ"/>
              </w:rPr>
              <w:t xml:space="preserve">Za </w:t>
            </w:r>
            <w:r w:rsidR="008B782E" w:rsidRPr="007C34BC">
              <w:rPr>
                <w:rFonts w:ascii="Arial" w:hAnsi="Arial" w:cs="Arial"/>
                <w:sz w:val="22"/>
                <w:szCs w:val="22"/>
                <w:lang w:val="cs-CZ"/>
              </w:rPr>
              <w:t>Objednatele:</w:t>
            </w:r>
            <w:r w:rsidRPr="007C34B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="00A50253">
              <w:rPr>
                <w:rFonts w:ascii="Arial" w:hAnsi="Arial" w:cs="Arial"/>
                <w:sz w:val="22"/>
                <w:szCs w:val="22"/>
                <w:lang w:val="cs-CZ"/>
              </w:rPr>
              <w:t>15.09.2020</w:t>
            </w:r>
          </w:p>
        </w:tc>
        <w:tc>
          <w:tcPr>
            <w:tcW w:w="4542" w:type="dxa"/>
            <w:vAlign w:val="center"/>
          </w:tcPr>
          <w:p w14:paraId="24ACFF1F" w14:textId="173ED0F2" w:rsidR="00FF4CFE" w:rsidRPr="007C34BC" w:rsidRDefault="008B5E38" w:rsidP="008B78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sz w:val="22"/>
                <w:szCs w:val="22"/>
                <w:lang w:val="cs-CZ"/>
              </w:rPr>
              <w:t xml:space="preserve">Za </w:t>
            </w:r>
            <w:r w:rsidR="008B782E" w:rsidRPr="007C34BC">
              <w:rPr>
                <w:rFonts w:ascii="Arial" w:hAnsi="Arial" w:cs="Arial"/>
                <w:sz w:val="22"/>
                <w:szCs w:val="22"/>
                <w:lang w:val="cs-CZ"/>
              </w:rPr>
              <w:t>Zhotovitele</w:t>
            </w:r>
            <w:r w:rsidR="00B04280" w:rsidRPr="007C34BC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  <w:r w:rsidR="00A50253">
              <w:rPr>
                <w:rFonts w:ascii="Arial" w:hAnsi="Arial" w:cs="Arial"/>
                <w:sz w:val="22"/>
                <w:szCs w:val="22"/>
                <w:lang w:val="cs-CZ"/>
              </w:rPr>
              <w:t xml:space="preserve"> 18.09.2020</w:t>
            </w:r>
          </w:p>
        </w:tc>
      </w:tr>
      <w:tr w:rsidR="00FF4CFE" w:rsidRPr="007C34BC" w14:paraId="04526579" w14:textId="77777777" w:rsidTr="00793268">
        <w:tc>
          <w:tcPr>
            <w:tcW w:w="4529" w:type="dxa"/>
            <w:vAlign w:val="center"/>
          </w:tcPr>
          <w:p w14:paraId="4A0A62E8" w14:textId="77777777" w:rsidR="008B782E" w:rsidRPr="007C34BC" w:rsidRDefault="008B782E" w:rsidP="00713728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0B814563" w14:textId="0DC25EFA" w:rsidR="008B782E" w:rsidRDefault="008B782E" w:rsidP="00713728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74C254DD" w14:textId="77777777" w:rsidR="00793268" w:rsidRPr="007C34BC" w:rsidRDefault="00793268" w:rsidP="00713728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794F980A" w14:textId="77777777" w:rsidR="00FF4CFE" w:rsidRPr="007C34BC" w:rsidRDefault="00FF4CFE" w:rsidP="00713728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sz w:val="22"/>
                <w:szCs w:val="22"/>
                <w:lang w:val="cs-CZ"/>
              </w:rPr>
              <w:t>……………………………………</w:t>
            </w:r>
          </w:p>
          <w:p w14:paraId="7D88B6DC" w14:textId="1ADEE90B" w:rsidR="008B5E38" w:rsidRPr="007C34BC" w:rsidRDefault="00A86F53" w:rsidP="00713728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sz w:val="22"/>
                <w:szCs w:val="22"/>
                <w:lang w:val="cs-CZ"/>
              </w:rPr>
              <w:t>Mgr</w:t>
            </w:r>
            <w:r w:rsidR="00C276A3" w:rsidRPr="007C34BC">
              <w:rPr>
                <w:rFonts w:ascii="Arial" w:hAnsi="Arial" w:cs="Arial"/>
                <w:sz w:val="22"/>
                <w:szCs w:val="22"/>
                <w:lang w:val="cs-CZ"/>
              </w:rPr>
              <w:t xml:space="preserve">. </w:t>
            </w:r>
            <w:r w:rsidRPr="007C34BC">
              <w:rPr>
                <w:rFonts w:ascii="Arial" w:hAnsi="Arial" w:cs="Arial"/>
                <w:sz w:val="22"/>
                <w:szCs w:val="22"/>
                <w:lang w:val="cs-CZ"/>
              </w:rPr>
              <w:t>Pavel Škeřík</w:t>
            </w:r>
          </w:p>
          <w:p w14:paraId="00DC0040" w14:textId="40CD3FF6" w:rsidR="00FF4CFE" w:rsidRPr="007C34BC" w:rsidRDefault="00A86F53" w:rsidP="00B04280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sz w:val="22"/>
                <w:szCs w:val="22"/>
                <w:lang w:val="cs-CZ"/>
              </w:rPr>
              <w:t>ředitel Sekce provozních činností</w:t>
            </w:r>
          </w:p>
        </w:tc>
        <w:tc>
          <w:tcPr>
            <w:tcW w:w="4542" w:type="dxa"/>
            <w:vAlign w:val="center"/>
          </w:tcPr>
          <w:p w14:paraId="13024123" w14:textId="5E3E9D64" w:rsidR="00B04280" w:rsidRDefault="00B04280" w:rsidP="00713728">
            <w:pPr>
              <w:tabs>
                <w:tab w:val="left" w:pos="5580"/>
              </w:tabs>
              <w:spacing w:after="12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2328EFF4" w14:textId="748A2952" w:rsidR="00793268" w:rsidRDefault="00793268" w:rsidP="00713728">
            <w:pPr>
              <w:tabs>
                <w:tab w:val="left" w:pos="5580"/>
              </w:tabs>
              <w:spacing w:after="12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73602C24" w14:textId="77777777" w:rsidR="00793268" w:rsidRPr="007C34BC" w:rsidRDefault="00793268" w:rsidP="00713728">
            <w:pPr>
              <w:tabs>
                <w:tab w:val="left" w:pos="5580"/>
              </w:tabs>
              <w:spacing w:after="12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5889A3CC" w14:textId="77777777" w:rsidR="00ED11B7" w:rsidRPr="007C34BC" w:rsidRDefault="00FF4CFE" w:rsidP="00713728">
            <w:pPr>
              <w:tabs>
                <w:tab w:val="left" w:pos="5580"/>
              </w:tabs>
              <w:spacing w:after="12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sz w:val="22"/>
                <w:szCs w:val="22"/>
                <w:lang w:val="cs-CZ"/>
              </w:rPr>
              <w:t xml:space="preserve">………………………….………… </w:t>
            </w:r>
          </w:p>
          <w:p w14:paraId="335DA469" w14:textId="77777777" w:rsidR="008B5E38" w:rsidRPr="007C34BC" w:rsidRDefault="001D0201" w:rsidP="00713728">
            <w:pPr>
              <w:tabs>
                <w:tab w:val="left" w:pos="5580"/>
              </w:tabs>
              <w:spacing w:after="12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sz w:val="22"/>
                <w:szCs w:val="22"/>
                <w:lang w:val="cs-CZ"/>
              </w:rPr>
              <w:t xml:space="preserve">Ing. Petr </w:t>
            </w:r>
            <w:proofErr w:type="spellStart"/>
            <w:r w:rsidRPr="007C34BC">
              <w:rPr>
                <w:rFonts w:ascii="Arial" w:hAnsi="Arial" w:cs="Arial"/>
                <w:sz w:val="22"/>
                <w:szCs w:val="22"/>
                <w:lang w:val="cs-CZ"/>
              </w:rPr>
              <w:t>Bučík</w:t>
            </w:r>
            <w:proofErr w:type="spellEnd"/>
          </w:p>
          <w:p w14:paraId="2A792377" w14:textId="77777777" w:rsidR="00DA0687" w:rsidRPr="007C34BC" w:rsidRDefault="001D0201" w:rsidP="00713728">
            <w:pPr>
              <w:tabs>
                <w:tab w:val="left" w:pos="5580"/>
              </w:tabs>
              <w:spacing w:after="12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sz w:val="22"/>
                <w:szCs w:val="22"/>
                <w:lang w:val="cs-CZ"/>
              </w:rPr>
              <w:t>jednatel</w:t>
            </w:r>
          </w:p>
        </w:tc>
      </w:tr>
    </w:tbl>
    <w:p w14:paraId="680B933E" w14:textId="77777777" w:rsidR="00C74710" w:rsidRPr="007C34BC" w:rsidRDefault="00C74710" w:rsidP="00B04280">
      <w:pPr>
        <w:pStyle w:val="Zkladntext"/>
        <w:jc w:val="both"/>
        <w:rPr>
          <w:rFonts w:ascii="Arial" w:hAnsi="Arial" w:cs="Arial"/>
          <w:sz w:val="22"/>
          <w:szCs w:val="22"/>
          <w:lang w:val="cs-CZ"/>
        </w:rPr>
      </w:pPr>
    </w:p>
    <w:p w14:paraId="1F1CABE2" w14:textId="77777777" w:rsidR="004C0D62" w:rsidRPr="007C34BC" w:rsidRDefault="004C0D62" w:rsidP="00BB03BD">
      <w:pPr>
        <w:pStyle w:val="Zkladntext"/>
        <w:jc w:val="both"/>
        <w:rPr>
          <w:rFonts w:ascii="Arial" w:hAnsi="Arial" w:cs="Arial"/>
          <w:sz w:val="22"/>
          <w:szCs w:val="22"/>
          <w:lang w:val="cs-CZ"/>
        </w:rPr>
        <w:sectPr w:rsidR="004C0D62" w:rsidRPr="007C34BC" w:rsidSect="00D42AEF">
          <w:headerReference w:type="default" r:id="rId12"/>
          <w:footerReference w:type="even" r:id="rId13"/>
          <w:footerReference w:type="default" r:id="rId14"/>
          <w:type w:val="continuous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29FAC855" w14:textId="0F71B795" w:rsidR="00BB03BD" w:rsidRPr="007C34BC" w:rsidRDefault="00BB03BD" w:rsidP="004C0D62">
      <w:pPr>
        <w:spacing w:after="120"/>
        <w:rPr>
          <w:rFonts w:ascii="Arial" w:hAnsi="Arial" w:cs="Arial"/>
          <w:b/>
          <w:sz w:val="22"/>
          <w:szCs w:val="22"/>
          <w:lang w:val="cs-CZ"/>
        </w:rPr>
      </w:pPr>
    </w:p>
    <w:tbl>
      <w:tblPr>
        <w:tblpPr w:leftFromText="141" w:rightFromText="141" w:vertAnchor="text" w:horzAnchor="margin" w:tblpXSpec="center" w:tblpY="-661"/>
        <w:tblW w:w="140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7"/>
        <w:gridCol w:w="2696"/>
        <w:gridCol w:w="1417"/>
        <w:gridCol w:w="1134"/>
        <w:gridCol w:w="1276"/>
        <w:gridCol w:w="1276"/>
        <w:gridCol w:w="2050"/>
        <w:gridCol w:w="1126"/>
        <w:gridCol w:w="1571"/>
      </w:tblGrid>
      <w:tr w:rsidR="005E7A97" w:rsidRPr="007C34BC" w14:paraId="66E69FA5" w14:textId="77777777" w:rsidTr="00540009">
        <w:trPr>
          <w:trHeight w:val="60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2672" w14:textId="77777777" w:rsidR="005E7A97" w:rsidRPr="007C34BC" w:rsidRDefault="005E7A97" w:rsidP="00540009">
            <w:pPr>
              <w:spacing w:after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cs-CZ"/>
              </w:rPr>
            </w:pPr>
            <w:r w:rsidRPr="007C34B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cs-CZ"/>
              </w:rPr>
              <w:t>Příloha č. 2 - Plán realizace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946C" w14:textId="77777777" w:rsidR="005E7A97" w:rsidRPr="007C34BC" w:rsidRDefault="005E7A97" w:rsidP="00540009">
            <w:pP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9EC5" w14:textId="77777777" w:rsidR="005E7A97" w:rsidRPr="007C34BC" w:rsidRDefault="005E7A97" w:rsidP="00540009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B380" w14:textId="77777777" w:rsidR="005E7A97" w:rsidRPr="007C34BC" w:rsidRDefault="005E7A97" w:rsidP="00540009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F75D" w14:textId="77777777" w:rsidR="005E7A97" w:rsidRPr="007C34BC" w:rsidRDefault="005E7A97" w:rsidP="00540009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77AA" w14:textId="77777777" w:rsidR="005E7A97" w:rsidRPr="007C34BC" w:rsidRDefault="005E7A97" w:rsidP="00540009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762C" w14:textId="77777777" w:rsidR="005E7A97" w:rsidRPr="007C34BC" w:rsidRDefault="005E7A97" w:rsidP="00540009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3F6A" w14:textId="77777777" w:rsidR="005E7A97" w:rsidRPr="007C34BC" w:rsidRDefault="005E7A97" w:rsidP="00540009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5E7A97" w:rsidRPr="007C34BC" w14:paraId="6063341A" w14:textId="77777777" w:rsidTr="00540009">
        <w:trPr>
          <w:trHeight w:val="315"/>
        </w:trPr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6A7D" w14:textId="77777777" w:rsidR="005E7A97" w:rsidRPr="007C34BC" w:rsidRDefault="005E7A97" w:rsidP="005400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proofErr w:type="spellStart"/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poř</w:t>
            </w:r>
            <w:proofErr w:type="spellEnd"/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. číslo</w:t>
            </w:r>
          </w:p>
        </w:tc>
        <w:tc>
          <w:tcPr>
            <w:tcW w:w="2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0651" w14:textId="77777777" w:rsidR="005E7A97" w:rsidRPr="007C34BC" w:rsidRDefault="005E7A97" w:rsidP="005400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Název klíčové aktivity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2127" w14:textId="77777777" w:rsidR="005E7A97" w:rsidRPr="007C34BC" w:rsidRDefault="005E7A97" w:rsidP="005400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Termín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92D5" w14:textId="77777777" w:rsidR="005E7A97" w:rsidRPr="007C34BC" w:rsidRDefault="005E7A97" w:rsidP="005400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OH (VT)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E207" w14:textId="77777777" w:rsidR="005E7A97" w:rsidRPr="007C34BC" w:rsidRDefault="005E7A97" w:rsidP="005400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OH (S)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E8B5" w14:textId="77777777" w:rsidR="005E7A97" w:rsidRPr="007C34BC" w:rsidRDefault="005E7A97" w:rsidP="005400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OH (Č)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2A25" w14:textId="77777777" w:rsidR="005E7A97" w:rsidRPr="007C34BC" w:rsidRDefault="005E7A97" w:rsidP="00540009">
            <w:pPr>
              <w:ind w:left="1213" w:hanging="1134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OH celkem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7E5F" w14:textId="77777777" w:rsidR="005E7A97" w:rsidRPr="007C34BC" w:rsidRDefault="005E7A97" w:rsidP="005400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OH (P)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CD71" w14:textId="77777777" w:rsidR="005E7A97" w:rsidRPr="007C34BC" w:rsidRDefault="005E7A97" w:rsidP="005400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OH (Ú)</w:t>
            </w:r>
          </w:p>
        </w:tc>
      </w:tr>
      <w:tr w:rsidR="005E7A97" w:rsidRPr="007C34BC" w14:paraId="0B5CC43A" w14:textId="77777777" w:rsidTr="00540009">
        <w:trPr>
          <w:trHeight w:val="46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B14B" w14:textId="77777777" w:rsidR="005E7A97" w:rsidRPr="007C34BC" w:rsidRDefault="005E7A97" w:rsidP="005400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8102" w14:textId="77777777" w:rsidR="005E7A97" w:rsidRPr="007C34BC" w:rsidRDefault="005E7A97" w:rsidP="00540009">
            <w:pP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Přípravná část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3A9FFBE" w14:textId="77777777" w:rsidR="005E7A97" w:rsidRPr="007C34BC" w:rsidRDefault="005E7A97" w:rsidP="005400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T+1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BC509F2" w14:textId="77777777" w:rsidR="005E7A97" w:rsidRPr="007C34BC" w:rsidRDefault="005E7A97" w:rsidP="005400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11B4E4D" w14:textId="77777777" w:rsidR="005E7A97" w:rsidRPr="007C34BC" w:rsidRDefault="005E7A97" w:rsidP="005400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F979B18" w14:textId="77777777" w:rsidR="005E7A97" w:rsidRPr="007C34BC" w:rsidRDefault="005E7A97" w:rsidP="005400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50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625A742" w14:textId="77777777" w:rsidR="005E7A97" w:rsidRPr="007C34BC" w:rsidRDefault="005E7A97" w:rsidP="005400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D8E6A04" w14:textId="77777777" w:rsidR="005E7A97" w:rsidRPr="007C34BC" w:rsidRDefault="005E7A97" w:rsidP="00540009">
            <w:pPr>
              <w:jc w:val="center"/>
              <w:rPr>
                <w:rFonts w:ascii="Arial" w:hAnsi="Arial" w:cs="Arial"/>
                <w:color w:val="FFFFCC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FFFFCC"/>
                <w:sz w:val="22"/>
                <w:szCs w:val="22"/>
                <w:lang w:val="cs-CZ"/>
              </w:rPr>
              <w:t>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B85E987" w14:textId="77777777" w:rsidR="005E7A97" w:rsidRPr="007C34BC" w:rsidRDefault="005E7A97" w:rsidP="00540009">
            <w:pPr>
              <w:jc w:val="center"/>
              <w:rPr>
                <w:rFonts w:ascii="Arial" w:hAnsi="Arial" w:cs="Arial"/>
                <w:color w:val="FFFFCC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FFFFCC"/>
                <w:sz w:val="22"/>
                <w:szCs w:val="22"/>
                <w:lang w:val="cs-CZ"/>
              </w:rPr>
              <w:t>15</w:t>
            </w:r>
          </w:p>
        </w:tc>
      </w:tr>
      <w:tr w:rsidR="005E7A97" w:rsidRPr="007C34BC" w14:paraId="3E25B396" w14:textId="77777777" w:rsidTr="00540009">
        <w:trPr>
          <w:trHeight w:val="46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9301" w14:textId="77777777" w:rsidR="005E7A97" w:rsidRPr="007C34BC" w:rsidRDefault="005E7A97" w:rsidP="005400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E1A" w14:textId="77777777" w:rsidR="005E7A97" w:rsidRPr="007C34BC" w:rsidRDefault="005E7A97" w:rsidP="00540009">
            <w:pP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Analytická část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2E512E4" w14:textId="77777777" w:rsidR="005E7A97" w:rsidRPr="007C34BC" w:rsidRDefault="005E7A97" w:rsidP="005400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T+8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91272CC" w14:textId="77777777" w:rsidR="005E7A97" w:rsidRPr="007C34BC" w:rsidRDefault="005E7A97" w:rsidP="005400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3CAB7E8" w14:textId="77777777" w:rsidR="005E7A97" w:rsidRPr="007C34BC" w:rsidRDefault="005E7A97" w:rsidP="005400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2FE07D0" w14:textId="77777777" w:rsidR="005E7A97" w:rsidRPr="007C34BC" w:rsidRDefault="005E7A97" w:rsidP="005400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300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67E89CE" w14:textId="77777777" w:rsidR="005E7A97" w:rsidRPr="007C34BC" w:rsidRDefault="005E7A97" w:rsidP="005400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F799C78" w14:textId="77777777" w:rsidR="005E7A97" w:rsidRPr="007C34BC" w:rsidRDefault="005E7A97" w:rsidP="00540009">
            <w:pPr>
              <w:jc w:val="center"/>
              <w:rPr>
                <w:rFonts w:ascii="Arial" w:hAnsi="Arial" w:cs="Arial"/>
                <w:color w:val="FFFFCC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FFFFCC"/>
                <w:sz w:val="22"/>
                <w:szCs w:val="22"/>
                <w:lang w:val="cs-CZ"/>
              </w:rPr>
              <w:t>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7749285" w14:textId="77777777" w:rsidR="005E7A97" w:rsidRPr="007C34BC" w:rsidRDefault="005E7A97" w:rsidP="00540009">
            <w:pPr>
              <w:jc w:val="center"/>
              <w:rPr>
                <w:rFonts w:ascii="Arial" w:hAnsi="Arial" w:cs="Arial"/>
                <w:color w:val="FFFFCC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FFFFCC"/>
                <w:sz w:val="22"/>
                <w:szCs w:val="22"/>
                <w:lang w:val="cs-CZ"/>
              </w:rPr>
              <w:t>155</w:t>
            </w:r>
          </w:p>
        </w:tc>
      </w:tr>
      <w:tr w:rsidR="005E7A97" w:rsidRPr="007C34BC" w14:paraId="6EF2DDA4" w14:textId="77777777" w:rsidTr="00540009">
        <w:trPr>
          <w:trHeight w:val="510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4EF8" w14:textId="77777777" w:rsidR="005E7A97" w:rsidRPr="007C34BC" w:rsidRDefault="005E7A97" w:rsidP="005400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52E3" w14:textId="77777777" w:rsidR="005E7A97" w:rsidRPr="007C34BC" w:rsidRDefault="005E7A97" w:rsidP="00540009">
            <w:pP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Návrhová část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E71C3A6" w14:textId="77777777" w:rsidR="005E7A97" w:rsidRPr="007C34BC" w:rsidRDefault="005E7A97" w:rsidP="005400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T+9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D6BBACE" w14:textId="77777777" w:rsidR="005E7A97" w:rsidRPr="007C34BC" w:rsidRDefault="005E7A97" w:rsidP="005400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8EA4248" w14:textId="77777777" w:rsidR="005E7A97" w:rsidRPr="007C34BC" w:rsidRDefault="005E7A97" w:rsidP="005400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DFDAF01" w14:textId="77777777" w:rsidR="005E7A97" w:rsidRPr="007C34BC" w:rsidRDefault="005E7A97" w:rsidP="005400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250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82F93F3" w14:textId="77777777" w:rsidR="005E7A97" w:rsidRPr="007C34BC" w:rsidRDefault="005E7A97" w:rsidP="005400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530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44BC246" w14:textId="77777777" w:rsidR="005E7A97" w:rsidRPr="007C34BC" w:rsidRDefault="005E7A97" w:rsidP="00540009">
            <w:pPr>
              <w:jc w:val="center"/>
              <w:rPr>
                <w:rFonts w:ascii="Arial" w:hAnsi="Arial" w:cs="Arial"/>
                <w:color w:val="FFFFCC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FFFFCC"/>
                <w:sz w:val="22"/>
                <w:szCs w:val="22"/>
                <w:lang w:val="cs-CZ"/>
              </w:rPr>
              <w:t>180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968A79B" w14:textId="77777777" w:rsidR="005E7A97" w:rsidRPr="007C34BC" w:rsidRDefault="005E7A97" w:rsidP="00540009">
            <w:pPr>
              <w:jc w:val="center"/>
              <w:rPr>
                <w:rFonts w:ascii="Arial" w:hAnsi="Arial" w:cs="Arial"/>
                <w:color w:val="FFFFCC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FFFFCC"/>
                <w:sz w:val="22"/>
                <w:szCs w:val="22"/>
                <w:lang w:val="cs-CZ"/>
              </w:rPr>
              <w:t>140</w:t>
            </w:r>
          </w:p>
        </w:tc>
      </w:tr>
      <w:tr w:rsidR="005E7A97" w:rsidRPr="007C34BC" w14:paraId="2EDC780D" w14:textId="77777777" w:rsidTr="00540009">
        <w:trPr>
          <w:trHeight w:val="480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D1D7" w14:textId="77777777" w:rsidR="005E7A97" w:rsidRPr="007C34BC" w:rsidRDefault="005E7A97" w:rsidP="005400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0949" w14:textId="77777777" w:rsidR="005E7A97" w:rsidRPr="007C34BC" w:rsidRDefault="005E7A97" w:rsidP="00540009">
            <w:pP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Implementační část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8E909D1" w14:textId="77777777" w:rsidR="005E7A97" w:rsidRPr="007C34BC" w:rsidRDefault="005E7A97" w:rsidP="005400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T+10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F2A57AA" w14:textId="77777777" w:rsidR="005E7A97" w:rsidRPr="007C34BC" w:rsidRDefault="005E7A97" w:rsidP="005400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671EC32" w14:textId="77777777" w:rsidR="005E7A97" w:rsidRPr="007C34BC" w:rsidRDefault="005E7A97" w:rsidP="005400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B7F3965" w14:textId="77777777" w:rsidR="005E7A97" w:rsidRPr="007C34BC" w:rsidRDefault="005E7A97" w:rsidP="005400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AC99BA7" w14:textId="77777777" w:rsidR="005E7A97" w:rsidRPr="007C34BC" w:rsidRDefault="005E7A97" w:rsidP="005400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430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36525D8" w14:textId="77777777" w:rsidR="005E7A97" w:rsidRPr="007C34BC" w:rsidRDefault="005E7A97" w:rsidP="00540009">
            <w:pPr>
              <w:jc w:val="center"/>
              <w:rPr>
                <w:rFonts w:ascii="Arial" w:hAnsi="Arial" w:cs="Arial"/>
                <w:color w:val="FFFFCC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FFFFCC"/>
                <w:sz w:val="22"/>
                <w:szCs w:val="22"/>
                <w:lang w:val="cs-CZ"/>
              </w:rPr>
              <w:t>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A699095" w14:textId="77777777" w:rsidR="005E7A97" w:rsidRPr="007C34BC" w:rsidRDefault="005E7A97" w:rsidP="00540009">
            <w:pPr>
              <w:jc w:val="center"/>
              <w:rPr>
                <w:rFonts w:ascii="Arial" w:hAnsi="Arial" w:cs="Arial"/>
                <w:color w:val="FFFFCC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FFFFCC"/>
                <w:sz w:val="22"/>
                <w:szCs w:val="22"/>
                <w:lang w:val="cs-CZ"/>
              </w:rPr>
              <w:t>80</w:t>
            </w:r>
          </w:p>
        </w:tc>
      </w:tr>
      <w:tr w:rsidR="005E7A97" w:rsidRPr="007C34BC" w14:paraId="4FEBF05E" w14:textId="77777777" w:rsidTr="00540009">
        <w:trPr>
          <w:trHeight w:val="690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4EFB" w14:textId="77777777" w:rsidR="005E7A97" w:rsidRPr="007C34BC" w:rsidRDefault="005E7A97" w:rsidP="005400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DF3B" w14:textId="77777777" w:rsidR="005E7A97" w:rsidRPr="007C34BC" w:rsidRDefault="005E7A97" w:rsidP="00540009">
            <w:pP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Akční plány na roky 2021 až 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1C0B16C" w14:textId="77777777" w:rsidR="005E7A97" w:rsidRPr="007C34BC" w:rsidRDefault="005E7A97" w:rsidP="005400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T+10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8637805" w14:textId="77777777" w:rsidR="005E7A97" w:rsidRPr="007C34BC" w:rsidRDefault="005E7A97" w:rsidP="005400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B000DFD" w14:textId="77777777" w:rsidR="005E7A97" w:rsidRPr="007C34BC" w:rsidRDefault="005E7A97" w:rsidP="005400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C258942" w14:textId="77777777" w:rsidR="005E7A97" w:rsidRPr="007C34BC" w:rsidRDefault="005E7A97" w:rsidP="005400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180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70FADF9" w14:textId="77777777" w:rsidR="005E7A97" w:rsidRPr="007C34BC" w:rsidRDefault="005E7A97" w:rsidP="005400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380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F92132E" w14:textId="77777777" w:rsidR="005E7A97" w:rsidRPr="007C34BC" w:rsidRDefault="005E7A97" w:rsidP="00540009">
            <w:pPr>
              <w:jc w:val="center"/>
              <w:rPr>
                <w:rFonts w:ascii="Arial" w:hAnsi="Arial" w:cs="Arial"/>
                <w:color w:val="FFFFCC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FFFFCC"/>
                <w:sz w:val="22"/>
                <w:szCs w:val="22"/>
                <w:lang w:val="cs-CZ"/>
              </w:rPr>
              <w:t>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1F6B0DD" w14:textId="77777777" w:rsidR="005E7A97" w:rsidRPr="007C34BC" w:rsidRDefault="005E7A97" w:rsidP="00540009">
            <w:pPr>
              <w:jc w:val="center"/>
              <w:rPr>
                <w:rFonts w:ascii="Arial" w:hAnsi="Arial" w:cs="Arial"/>
                <w:color w:val="FFFFCC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FFFFCC"/>
                <w:sz w:val="22"/>
                <w:szCs w:val="22"/>
                <w:lang w:val="cs-CZ"/>
              </w:rPr>
              <w:t>65</w:t>
            </w:r>
          </w:p>
        </w:tc>
      </w:tr>
      <w:tr w:rsidR="005E7A97" w:rsidRPr="007C34BC" w14:paraId="49A24BBE" w14:textId="77777777" w:rsidTr="00540009">
        <w:trPr>
          <w:trHeight w:val="55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11713" w14:textId="77777777" w:rsidR="005E7A97" w:rsidRPr="007C34BC" w:rsidRDefault="005E7A97" w:rsidP="0054000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EEDF8" w14:textId="77777777" w:rsidR="005E7A97" w:rsidRPr="007C34BC" w:rsidRDefault="005E7A97" w:rsidP="0054000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cs-CZ"/>
              </w:rPr>
              <w:t>Celkem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C3A87" w14:textId="77777777" w:rsidR="005E7A97" w:rsidRPr="007C34BC" w:rsidRDefault="005E7A97" w:rsidP="0054000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E3B90" w14:textId="77777777" w:rsidR="005E7A97" w:rsidRPr="007C34BC" w:rsidRDefault="005E7A97" w:rsidP="0054000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FDA28" w14:textId="77777777" w:rsidR="005E7A97" w:rsidRPr="007C34BC" w:rsidRDefault="005E7A97" w:rsidP="00540009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0F802" w14:textId="77777777" w:rsidR="005E7A97" w:rsidRPr="007C34BC" w:rsidRDefault="005E7A97" w:rsidP="00540009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1A876FDF" w14:textId="77777777" w:rsidR="005E7A97" w:rsidRPr="007C34BC" w:rsidRDefault="005E7A97" w:rsidP="0054000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cs-CZ"/>
              </w:rPr>
              <w:t>1940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58DB7D53" w14:textId="77777777" w:rsidR="005E7A97" w:rsidRPr="007C34BC" w:rsidRDefault="005E7A97" w:rsidP="00540009">
            <w:pPr>
              <w:jc w:val="center"/>
              <w:rPr>
                <w:rFonts w:ascii="Arial" w:hAnsi="Arial" w:cs="Arial"/>
                <w:b/>
                <w:bCs/>
                <w:color w:val="FFFFCC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b/>
                <w:bCs/>
                <w:color w:val="FFFFCC"/>
                <w:sz w:val="22"/>
                <w:szCs w:val="22"/>
                <w:lang w:val="cs-CZ"/>
              </w:rPr>
              <w:t>580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7763C5A5" w14:textId="77777777" w:rsidR="005E7A97" w:rsidRPr="007C34BC" w:rsidRDefault="005E7A97" w:rsidP="00540009">
            <w:pPr>
              <w:jc w:val="center"/>
              <w:rPr>
                <w:rFonts w:ascii="Arial" w:hAnsi="Arial" w:cs="Arial"/>
                <w:b/>
                <w:bCs/>
                <w:color w:val="FFFFCC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b/>
                <w:bCs/>
                <w:color w:val="FFFFCC"/>
                <w:sz w:val="22"/>
                <w:szCs w:val="22"/>
                <w:lang w:val="cs-CZ"/>
              </w:rPr>
              <w:t>455</w:t>
            </w:r>
          </w:p>
        </w:tc>
      </w:tr>
    </w:tbl>
    <w:tbl>
      <w:tblPr>
        <w:tblW w:w="120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2340"/>
        <w:gridCol w:w="1724"/>
        <w:gridCol w:w="705"/>
        <w:gridCol w:w="700"/>
        <w:gridCol w:w="1120"/>
        <w:gridCol w:w="1120"/>
      </w:tblGrid>
      <w:tr w:rsidR="005E7A97" w:rsidRPr="007C34BC" w14:paraId="565074A9" w14:textId="77777777" w:rsidTr="00540009">
        <w:trPr>
          <w:trHeight w:val="375"/>
        </w:trPr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9B27" w14:textId="77777777" w:rsidR="005E7A97" w:rsidRPr="007C34BC" w:rsidRDefault="005E7A97" w:rsidP="00540009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  <w:lang w:val="cs-CZ"/>
              </w:rPr>
              <w:t>Pokud u aktivity není žádný sběr informací, vyplní se "0"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0CEC" w14:textId="77777777" w:rsidR="005E7A97" w:rsidRPr="007C34BC" w:rsidRDefault="005E7A97" w:rsidP="00540009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  <w:lang w:val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86FC" w14:textId="77777777" w:rsidR="005E7A97" w:rsidRPr="007C34BC" w:rsidRDefault="005E7A97" w:rsidP="00540009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55CD" w14:textId="77777777" w:rsidR="005E7A97" w:rsidRPr="007C34BC" w:rsidRDefault="005E7A97" w:rsidP="00540009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5E7A97" w:rsidRPr="007C34BC" w14:paraId="4764CDD7" w14:textId="77777777" w:rsidTr="00540009">
        <w:trPr>
          <w:trHeight w:val="300"/>
        </w:trPr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5368" w14:textId="77777777" w:rsidR="005E7A97" w:rsidRPr="007C34BC" w:rsidRDefault="005E7A97" w:rsidP="00540009">
            <w:pP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 xml:space="preserve">OH = </w:t>
            </w:r>
            <w:proofErr w:type="spellStart"/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osobohodina</w:t>
            </w:r>
            <w:proofErr w:type="spellEnd"/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 xml:space="preserve"> (účastník uvede číslo, předpoklad je 1920 </w:t>
            </w:r>
            <w:proofErr w:type="spellStart"/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osobohodin</w:t>
            </w:r>
            <w:proofErr w:type="spellEnd"/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 xml:space="preserve"> celkem)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98B8" w14:textId="77777777" w:rsidR="005E7A97" w:rsidRPr="007C34BC" w:rsidRDefault="005E7A97" w:rsidP="00540009">
            <w:pP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9FCF" w14:textId="77777777" w:rsidR="005E7A97" w:rsidRPr="007C34BC" w:rsidRDefault="005E7A97" w:rsidP="00540009">
            <w:pP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C7A6" w14:textId="77777777" w:rsidR="005E7A97" w:rsidRPr="007C34BC" w:rsidRDefault="005E7A97" w:rsidP="00540009">
            <w:pP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2A63" w14:textId="77777777" w:rsidR="005E7A97" w:rsidRPr="007C34BC" w:rsidRDefault="005E7A97" w:rsidP="00540009">
            <w:pP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 </w:t>
            </w:r>
          </w:p>
        </w:tc>
      </w:tr>
      <w:tr w:rsidR="005E7A97" w:rsidRPr="007C34BC" w14:paraId="10131EBB" w14:textId="77777777" w:rsidTr="00540009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7B97" w14:textId="77777777" w:rsidR="005E7A97" w:rsidRPr="007C34BC" w:rsidRDefault="005E7A97" w:rsidP="00540009">
            <w:pP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OH (VT) = vedoucí týmu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F21A" w14:textId="77777777" w:rsidR="005E7A97" w:rsidRPr="007C34BC" w:rsidRDefault="005E7A97" w:rsidP="00540009">
            <w:pP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834C" w14:textId="77777777" w:rsidR="005E7A97" w:rsidRPr="007C34BC" w:rsidRDefault="005E7A97" w:rsidP="00540009">
            <w:pP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D444" w14:textId="77777777" w:rsidR="005E7A97" w:rsidRPr="007C34BC" w:rsidRDefault="005E7A97" w:rsidP="00540009">
            <w:pP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E1D0" w14:textId="77777777" w:rsidR="005E7A97" w:rsidRPr="007C34BC" w:rsidRDefault="005E7A97" w:rsidP="00540009">
            <w:pP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A960" w14:textId="77777777" w:rsidR="005E7A97" w:rsidRPr="007C34BC" w:rsidRDefault="005E7A97" w:rsidP="00540009">
            <w:pP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A648" w14:textId="77777777" w:rsidR="005E7A97" w:rsidRPr="007C34BC" w:rsidRDefault="005E7A97" w:rsidP="00540009">
            <w:pP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 </w:t>
            </w:r>
          </w:p>
        </w:tc>
      </w:tr>
      <w:tr w:rsidR="005E7A97" w:rsidRPr="007C34BC" w14:paraId="663CDB49" w14:textId="77777777" w:rsidTr="00540009">
        <w:trPr>
          <w:trHeight w:val="300"/>
        </w:trPr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A81A" w14:textId="77777777" w:rsidR="005E7A97" w:rsidRPr="007C34BC" w:rsidRDefault="005E7A97" w:rsidP="00540009">
            <w:pP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OH (S) = specialista na procesní nebo strategické řízení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C1D1" w14:textId="77777777" w:rsidR="005E7A97" w:rsidRPr="007C34BC" w:rsidRDefault="005E7A97" w:rsidP="00540009">
            <w:pP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36A3" w14:textId="77777777" w:rsidR="005E7A97" w:rsidRPr="007C34BC" w:rsidRDefault="005E7A97" w:rsidP="00540009">
            <w:pP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B82B" w14:textId="77777777" w:rsidR="005E7A97" w:rsidRPr="007C34BC" w:rsidRDefault="005E7A97" w:rsidP="00540009">
            <w:pP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493A" w14:textId="77777777" w:rsidR="005E7A97" w:rsidRPr="007C34BC" w:rsidRDefault="005E7A97" w:rsidP="00540009">
            <w:pP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F670" w14:textId="77777777" w:rsidR="005E7A97" w:rsidRPr="007C34BC" w:rsidRDefault="005E7A97" w:rsidP="00540009">
            <w:pP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 </w:t>
            </w:r>
          </w:p>
        </w:tc>
      </w:tr>
      <w:tr w:rsidR="005E7A97" w:rsidRPr="007C34BC" w14:paraId="2E8CC651" w14:textId="77777777" w:rsidTr="00540009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6CFD" w14:textId="77777777" w:rsidR="005E7A97" w:rsidRPr="007C34BC" w:rsidRDefault="005E7A97" w:rsidP="00540009">
            <w:pP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OH (Č) = člen týmu</w:t>
            </w:r>
          </w:p>
          <w:p w14:paraId="16230E37" w14:textId="77777777" w:rsidR="005E7A97" w:rsidRPr="007C34BC" w:rsidRDefault="005E7A97" w:rsidP="00540009">
            <w:pP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0176" w14:textId="77777777" w:rsidR="005E7A97" w:rsidRPr="007C34BC" w:rsidRDefault="005E7A97" w:rsidP="00540009">
            <w:pP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EF86" w14:textId="77777777" w:rsidR="005E7A97" w:rsidRPr="007C34BC" w:rsidRDefault="005E7A97" w:rsidP="00540009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B17B" w14:textId="77777777" w:rsidR="005E7A97" w:rsidRPr="007C34BC" w:rsidRDefault="005E7A97" w:rsidP="00540009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B8AB" w14:textId="77777777" w:rsidR="005E7A97" w:rsidRPr="007C34BC" w:rsidRDefault="005E7A97" w:rsidP="00540009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2AB3" w14:textId="77777777" w:rsidR="005E7A97" w:rsidRPr="007C34BC" w:rsidRDefault="005E7A97" w:rsidP="00540009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DFCE" w14:textId="77777777" w:rsidR="005E7A97" w:rsidRPr="007C34BC" w:rsidRDefault="005E7A97" w:rsidP="00540009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5E7A97" w:rsidRPr="007C34BC" w14:paraId="7B68B43F" w14:textId="77777777" w:rsidTr="00540009">
        <w:trPr>
          <w:trHeight w:val="300"/>
        </w:trPr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DB3A" w14:textId="77777777" w:rsidR="005E7A97" w:rsidRPr="007C34BC" w:rsidRDefault="005E7A97" w:rsidP="00540009">
            <w:pP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OH (P) = předpokládaný počet hodin pro sběr informací (</w:t>
            </w:r>
            <w:proofErr w:type="spellStart"/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pohovory+dotazníky</w:t>
            </w:r>
            <w:proofErr w:type="spellEnd"/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) celkem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3D0D" w14:textId="77777777" w:rsidR="005E7A97" w:rsidRPr="007C34BC" w:rsidRDefault="005E7A97" w:rsidP="00540009">
            <w:pP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F4AA" w14:textId="77777777" w:rsidR="005E7A97" w:rsidRPr="007C34BC" w:rsidRDefault="005E7A97" w:rsidP="00540009">
            <w:pP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E889" w14:textId="77777777" w:rsidR="005E7A97" w:rsidRPr="007C34BC" w:rsidRDefault="005E7A97" w:rsidP="00540009">
            <w:pP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 </w:t>
            </w:r>
          </w:p>
        </w:tc>
      </w:tr>
      <w:tr w:rsidR="005E7A97" w:rsidRPr="007C34BC" w14:paraId="42AF80C7" w14:textId="77777777" w:rsidTr="00540009">
        <w:trPr>
          <w:trHeight w:val="300"/>
        </w:trPr>
        <w:tc>
          <w:tcPr>
            <w:tcW w:w="120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C50D" w14:textId="77777777" w:rsidR="005E7A97" w:rsidRPr="007C34BC" w:rsidRDefault="005E7A97" w:rsidP="00540009">
            <w:pP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OH (Ú) = předpokládaný počet hodin přímo řízených pohovorů s garanty řídících a pracovních skupin (pouze ústně)</w:t>
            </w:r>
          </w:p>
        </w:tc>
      </w:tr>
    </w:tbl>
    <w:p w14:paraId="61EC3246" w14:textId="77777777" w:rsidR="005E7A97" w:rsidRPr="007C34BC" w:rsidRDefault="005E7A97" w:rsidP="005E7A97">
      <w:pPr>
        <w:pStyle w:val="paragraph"/>
        <w:spacing w:line="276" w:lineRule="auto"/>
        <w:jc w:val="both"/>
        <w:textAlignment w:val="baseline"/>
        <w:rPr>
          <w:rStyle w:val="eop"/>
          <w:rFonts w:ascii="Arial" w:eastAsiaTheme="minorHAnsi" w:hAnsi="Arial" w:cs="Arial"/>
          <w:color w:val="000000"/>
          <w:sz w:val="22"/>
          <w:szCs w:val="22"/>
        </w:rPr>
      </w:pPr>
    </w:p>
    <w:p w14:paraId="3D519B6B" w14:textId="77777777" w:rsidR="00447E5C" w:rsidRPr="007C34BC" w:rsidRDefault="00447E5C" w:rsidP="005E7A97">
      <w:pPr>
        <w:pStyle w:val="Zkladntext"/>
        <w:rPr>
          <w:rFonts w:ascii="Arial" w:hAnsi="Arial" w:cs="Arial"/>
          <w:b/>
          <w:sz w:val="22"/>
          <w:szCs w:val="22"/>
          <w:lang w:val="cs-CZ"/>
        </w:rPr>
        <w:sectPr w:rsidR="00447E5C" w:rsidRPr="007C34BC" w:rsidSect="004C0D62">
          <w:pgSz w:w="16840" w:h="11907" w:orient="landscape" w:code="9"/>
          <w:pgMar w:top="1418" w:right="1418" w:bottom="1418" w:left="1418" w:header="720" w:footer="720" w:gutter="0"/>
          <w:cols w:space="720"/>
          <w:docGrid w:linePitch="360"/>
        </w:sectPr>
      </w:pPr>
    </w:p>
    <w:p w14:paraId="7EC4389A" w14:textId="77777777" w:rsidR="00447E5C" w:rsidRPr="007C34BC" w:rsidRDefault="00447E5C" w:rsidP="00447E5C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cs-CZ"/>
        </w:rPr>
      </w:pPr>
      <w:r w:rsidRPr="007C34BC">
        <w:rPr>
          <w:rFonts w:ascii="Arial" w:hAnsi="Arial" w:cs="Arial"/>
          <w:b/>
          <w:bCs/>
          <w:sz w:val="22"/>
          <w:szCs w:val="22"/>
          <w:u w:val="single"/>
          <w:lang w:val="cs-CZ"/>
        </w:rPr>
        <w:lastRenderedPageBreak/>
        <w:t>Příloha č. 3</w:t>
      </w:r>
      <w:r w:rsidRPr="007C34BC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</w:p>
    <w:p w14:paraId="48BC58E4" w14:textId="77777777" w:rsidR="00447E5C" w:rsidRPr="007C34BC" w:rsidRDefault="00447E5C" w:rsidP="00447E5C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7CAB00DC" w14:textId="77777777" w:rsidR="00447E5C" w:rsidRPr="007C34BC" w:rsidRDefault="00447E5C" w:rsidP="00447E5C">
      <w:pPr>
        <w:jc w:val="center"/>
        <w:rPr>
          <w:rFonts w:ascii="Arial" w:hAnsi="Arial" w:cs="Arial"/>
          <w:b/>
          <w:bCs/>
          <w:i/>
          <w:iCs/>
          <w:sz w:val="22"/>
          <w:szCs w:val="22"/>
          <w:lang w:val="cs-CZ"/>
        </w:rPr>
      </w:pPr>
      <w:r w:rsidRPr="007C34BC">
        <w:rPr>
          <w:rFonts w:ascii="Arial" w:hAnsi="Arial" w:cs="Arial"/>
          <w:b/>
          <w:bCs/>
          <w:sz w:val="22"/>
          <w:szCs w:val="22"/>
          <w:lang w:val="cs-CZ"/>
        </w:rPr>
        <w:t>Seznam členů realizačního týmu</w:t>
      </w:r>
    </w:p>
    <w:p w14:paraId="474CF68D" w14:textId="77777777" w:rsidR="00447E5C" w:rsidRPr="007C34BC" w:rsidRDefault="00447E5C" w:rsidP="00447E5C">
      <w:pPr>
        <w:jc w:val="center"/>
        <w:rPr>
          <w:rFonts w:ascii="Arial" w:hAnsi="Arial" w:cs="Arial"/>
          <w:sz w:val="22"/>
          <w:szCs w:val="22"/>
          <w:lang w:val="cs-CZ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6162"/>
      </w:tblGrid>
      <w:tr w:rsidR="00447E5C" w:rsidRPr="007C34BC" w14:paraId="58920E09" w14:textId="77777777" w:rsidTr="00540009"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/>
            <w:vAlign w:val="center"/>
            <w:hideMark/>
          </w:tcPr>
          <w:p w14:paraId="6E9B5829" w14:textId="77777777" w:rsidR="00447E5C" w:rsidRPr="007C34BC" w:rsidRDefault="00447E5C" w:rsidP="0054000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highlight w:val="green"/>
                <w:lang w:val="cs-CZ"/>
              </w:rPr>
            </w:pPr>
            <w:r w:rsidRPr="007C34BC">
              <w:rPr>
                <w:rFonts w:ascii="Arial" w:hAnsi="Arial" w:cs="Arial"/>
                <w:sz w:val="22"/>
                <w:szCs w:val="22"/>
                <w:lang w:val="cs-CZ"/>
              </w:rPr>
              <w:t>Vedoucí řešitelského týmu</w:t>
            </w:r>
          </w:p>
        </w:tc>
      </w:tr>
      <w:tr w:rsidR="00447E5C" w:rsidRPr="007C34BC" w14:paraId="25003044" w14:textId="77777777" w:rsidTr="00540009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3153E5" w14:textId="77777777" w:rsidR="00447E5C" w:rsidRPr="007C34BC" w:rsidRDefault="00447E5C" w:rsidP="00540009">
            <w:pPr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sz w:val="22"/>
                <w:szCs w:val="22"/>
                <w:lang w:val="cs-CZ"/>
              </w:rPr>
              <w:t>Jméno a příjmení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7638" w14:textId="75351F68" w:rsidR="00447E5C" w:rsidRPr="007C34BC" w:rsidRDefault="00A50253" w:rsidP="0054000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xxx</w:t>
            </w:r>
            <w:proofErr w:type="spellEnd"/>
          </w:p>
        </w:tc>
      </w:tr>
      <w:tr w:rsidR="00447E5C" w:rsidRPr="007C34BC" w14:paraId="07D376DD" w14:textId="77777777" w:rsidTr="00540009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486617" w14:textId="77777777" w:rsidR="00447E5C" w:rsidRPr="007C34BC" w:rsidRDefault="00447E5C" w:rsidP="00540009">
            <w:pPr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sz w:val="22"/>
                <w:szCs w:val="22"/>
                <w:lang w:val="cs-CZ"/>
              </w:rPr>
              <w:t>Adresa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3B79" w14:textId="77777777" w:rsidR="00447E5C" w:rsidRPr="007C34BC" w:rsidRDefault="00447E5C" w:rsidP="00540009">
            <w:pPr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sz w:val="22"/>
                <w:szCs w:val="22"/>
                <w:lang w:val="cs-CZ"/>
              </w:rPr>
              <w:t>KPMG Česká republika, s.r.o., Pobřežní 648/</w:t>
            </w:r>
            <w:proofErr w:type="gramStart"/>
            <w:r w:rsidRPr="007C34BC">
              <w:rPr>
                <w:rFonts w:ascii="Arial" w:hAnsi="Arial" w:cs="Arial"/>
                <w:sz w:val="22"/>
                <w:szCs w:val="22"/>
                <w:lang w:val="cs-CZ"/>
              </w:rPr>
              <w:t>1a</w:t>
            </w:r>
            <w:proofErr w:type="gramEnd"/>
            <w:r w:rsidRPr="007C34BC">
              <w:rPr>
                <w:rFonts w:ascii="Arial" w:hAnsi="Arial" w:cs="Arial"/>
                <w:sz w:val="22"/>
                <w:szCs w:val="22"/>
                <w:lang w:val="cs-CZ"/>
              </w:rPr>
              <w:t>, Praha 8, 186 00</w:t>
            </w:r>
          </w:p>
        </w:tc>
      </w:tr>
      <w:tr w:rsidR="00447E5C" w:rsidRPr="007C34BC" w14:paraId="51E0223B" w14:textId="77777777" w:rsidTr="00540009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83B0F5" w14:textId="77777777" w:rsidR="00447E5C" w:rsidRPr="007C34BC" w:rsidRDefault="00447E5C" w:rsidP="00540009">
            <w:pPr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sz w:val="22"/>
                <w:szCs w:val="22"/>
                <w:lang w:val="cs-CZ"/>
              </w:rPr>
              <w:t>E-mail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9B72" w14:textId="288EF4AA" w:rsidR="00447E5C" w:rsidRPr="007C34BC" w:rsidRDefault="00A50253" w:rsidP="00540009">
            <w:pPr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</w:t>
            </w:r>
            <w:proofErr w:type="spellEnd"/>
          </w:p>
        </w:tc>
      </w:tr>
      <w:tr w:rsidR="00447E5C" w:rsidRPr="007C34BC" w14:paraId="2A470F09" w14:textId="77777777" w:rsidTr="00540009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8E05A8" w14:textId="77777777" w:rsidR="00447E5C" w:rsidRPr="007C34BC" w:rsidRDefault="00447E5C" w:rsidP="00540009">
            <w:pPr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sz w:val="22"/>
                <w:szCs w:val="22"/>
                <w:lang w:val="cs-CZ"/>
              </w:rPr>
              <w:t>Telefon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B7CD" w14:textId="6DB9494F" w:rsidR="00447E5C" w:rsidRPr="007C34BC" w:rsidRDefault="00A50253" w:rsidP="00540009">
            <w:pPr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</w:t>
            </w:r>
            <w:proofErr w:type="spellEnd"/>
          </w:p>
        </w:tc>
      </w:tr>
    </w:tbl>
    <w:p w14:paraId="0318A4C4" w14:textId="77777777" w:rsidR="00447E5C" w:rsidRPr="007C34BC" w:rsidRDefault="00447E5C" w:rsidP="00447E5C">
      <w:pPr>
        <w:jc w:val="center"/>
        <w:rPr>
          <w:rFonts w:ascii="Arial" w:hAnsi="Arial" w:cs="Arial"/>
          <w:sz w:val="22"/>
          <w:szCs w:val="22"/>
          <w:lang w:val="cs-CZ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6162"/>
      </w:tblGrid>
      <w:tr w:rsidR="00447E5C" w:rsidRPr="007C34BC" w14:paraId="30C232D4" w14:textId="77777777" w:rsidTr="00540009"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/>
            <w:vAlign w:val="center"/>
            <w:hideMark/>
          </w:tcPr>
          <w:p w14:paraId="6375942B" w14:textId="77777777" w:rsidR="00447E5C" w:rsidRPr="007C34BC" w:rsidRDefault="00447E5C" w:rsidP="0054000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highlight w:val="green"/>
                <w:lang w:val="cs-CZ"/>
              </w:rPr>
            </w:pPr>
            <w:r w:rsidRPr="007C34BC">
              <w:rPr>
                <w:rFonts w:ascii="Arial" w:hAnsi="Arial" w:cs="Arial"/>
                <w:sz w:val="22"/>
                <w:szCs w:val="22"/>
                <w:lang w:val="cs-CZ"/>
              </w:rPr>
              <w:t>Specialista na procesní řízení</w:t>
            </w:r>
          </w:p>
        </w:tc>
      </w:tr>
      <w:tr w:rsidR="00447E5C" w:rsidRPr="007C34BC" w14:paraId="7F72950A" w14:textId="77777777" w:rsidTr="00540009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24CD81" w14:textId="77777777" w:rsidR="00447E5C" w:rsidRPr="007C34BC" w:rsidRDefault="00447E5C" w:rsidP="00540009">
            <w:pPr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sz w:val="22"/>
                <w:szCs w:val="22"/>
                <w:lang w:val="cs-CZ"/>
              </w:rPr>
              <w:t>Jméno a příjmení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8337" w14:textId="134F46FD" w:rsidR="00447E5C" w:rsidRPr="007C34BC" w:rsidRDefault="00A50253" w:rsidP="0054000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xxx</w:t>
            </w:r>
            <w:proofErr w:type="spellEnd"/>
          </w:p>
        </w:tc>
      </w:tr>
      <w:tr w:rsidR="00447E5C" w:rsidRPr="007C34BC" w14:paraId="6C8EAFB0" w14:textId="77777777" w:rsidTr="00540009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CCAC72" w14:textId="77777777" w:rsidR="00447E5C" w:rsidRPr="007C34BC" w:rsidRDefault="00447E5C" w:rsidP="00540009">
            <w:pPr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sz w:val="22"/>
                <w:szCs w:val="22"/>
                <w:lang w:val="cs-CZ"/>
              </w:rPr>
              <w:t>Adresa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8F84" w14:textId="77777777" w:rsidR="00447E5C" w:rsidRPr="007C34BC" w:rsidRDefault="00447E5C" w:rsidP="00540009">
            <w:pPr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sz w:val="22"/>
                <w:szCs w:val="22"/>
                <w:lang w:val="cs-CZ"/>
              </w:rPr>
              <w:t>KPMG Česká republika, s.r.o., Pobřežní 648/</w:t>
            </w:r>
            <w:proofErr w:type="gramStart"/>
            <w:r w:rsidRPr="007C34BC">
              <w:rPr>
                <w:rFonts w:ascii="Arial" w:hAnsi="Arial" w:cs="Arial"/>
                <w:sz w:val="22"/>
                <w:szCs w:val="22"/>
                <w:lang w:val="cs-CZ"/>
              </w:rPr>
              <w:t>1a</w:t>
            </w:r>
            <w:proofErr w:type="gramEnd"/>
            <w:r w:rsidRPr="007C34BC">
              <w:rPr>
                <w:rFonts w:ascii="Arial" w:hAnsi="Arial" w:cs="Arial"/>
                <w:sz w:val="22"/>
                <w:szCs w:val="22"/>
                <w:lang w:val="cs-CZ"/>
              </w:rPr>
              <w:t>, Praha 8, 186 00</w:t>
            </w:r>
          </w:p>
        </w:tc>
      </w:tr>
      <w:tr w:rsidR="00447E5C" w:rsidRPr="007C34BC" w14:paraId="7D19E802" w14:textId="77777777" w:rsidTr="00540009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F6F324" w14:textId="77777777" w:rsidR="00447E5C" w:rsidRPr="007C34BC" w:rsidRDefault="00447E5C" w:rsidP="00540009">
            <w:pPr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sz w:val="22"/>
                <w:szCs w:val="22"/>
                <w:lang w:val="cs-CZ"/>
              </w:rPr>
              <w:t>E-mail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7DD2" w14:textId="7B16391A" w:rsidR="00447E5C" w:rsidRPr="007C34BC" w:rsidRDefault="00A50253" w:rsidP="00540009">
            <w:pPr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</w:t>
            </w:r>
            <w:proofErr w:type="spellEnd"/>
          </w:p>
        </w:tc>
      </w:tr>
      <w:tr w:rsidR="00447E5C" w:rsidRPr="007C34BC" w14:paraId="3E32085B" w14:textId="77777777" w:rsidTr="00540009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E68558" w14:textId="77777777" w:rsidR="00447E5C" w:rsidRPr="007C34BC" w:rsidRDefault="00447E5C" w:rsidP="00540009">
            <w:pPr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sz w:val="22"/>
                <w:szCs w:val="22"/>
                <w:lang w:val="cs-CZ"/>
              </w:rPr>
              <w:t>Telefon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5B1B" w14:textId="3A25F4A7" w:rsidR="00447E5C" w:rsidRPr="007C34BC" w:rsidRDefault="00A50253" w:rsidP="00540009">
            <w:pPr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</w:t>
            </w:r>
            <w:proofErr w:type="spellEnd"/>
          </w:p>
        </w:tc>
      </w:tr>
    </w:tbl>
    <w:p w14:paraId="207753F7" w14:textId="77777777" w:rsidR="00447E5C" w:rsidRPr="007C34BC" w:rsidRDefault="00447E5C" w:rsidP="00447E5C">
      <w:pPr>
        <w:rPr>
          <w:rFonts w:ascii="Arial" w:hAnsi="Arial" w:cs="Arial"/>
          <w:sz w:val="22"/>
          <w:szCs w:val="22"/>
          <w:lang w:val="cs-CZ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6162"/>
      </w:tblGrid>
      <w:tr w:rsidR="00447E5C" w:rsidRPr="007C34BC" w14:paraId="6481182B" w14:textId="77777777" w:rsidTr="00540009"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/>
            <w:vAlign w:val="center"/>
            <w:hideMark/>
          </w:tcPr>
          <w:p w14:paraId="1CDCFA75" w14:textId="77777777" w:rsidR="00447E5C" w:rsidRPr="007C34BC" w:rsidRDefault="00447E5C" w:rsidP="00540009">
            <w:pPr>
              <w:pStyle w:val="Normlnweb"/>
              <w:rPr>
                <w:rFonts w:ascii="Arial" w:hAnsi="Arial" w:cs="Arial"/>
                <w:sz w:val="22"/>
                <w:szCs w:val="22"/>
              </w:rPr>
            </w:pPr>
            <w:r w:rsidRPr="007C34BC">
              <w:rPr>
                <w:rFonts w:ascii="Arial" w:hAnsi="Arial" w:cs="Arial"/>
                <w:sz w:val="22"/>
                <w:szCs w:val="22"/>
              </w:rPr>
              <w:t xml:space="preserve">Specialista na zpracování veřejných strategií </w:t>
            </w:r>
          </w:p>
        </w:tc>
      </w:tr>
      <w:tr w:rsidR="00447E5C" w:rsidRPr="007C34BC" w14:paraId="2A0A3515" w14:textId="77777777" w:rsidTr="00540009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891644" w14:textId="77777777" w:rsidR="00447E5C" w:rsidRPr="007C34BC" w:rsidRDefault="00447E5C" w:rsidP="00540009">
            <w:pPr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sz w:val="22"/>
                <w:szCs w:val="22"/>
                <w:lang w:val="cs-CZ"/>
              </w:rPr>
              <w:t>Jméno a příjmení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1713" w14:textId="5ECDE3B0" w:rsidR="00447E5C" w:rsidRPr="007C34BC" w:rsidRDefault="00A50253" w:rsidP="0054000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xxx</w:t>
            </w:r>
            <w:proofErr w:type="spellEnd"/>
          </w:p>
        </w:tc>
      </w:tr>
      <w:tr w:rsidR="00447E5C" w:rsidRPr="007C34BC" w14:paraId="02366AC4" w14:textId="77777777" w:rsidTr="00540009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A31FCC" w14:textId="77777777" w:rsidR="00447E5C" w:rsidRPr="007C34BC" w:rsidRDefault="00447E5C" w:rsidP="00540009">
            <w:pPr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sz w:val="22"/>
                <w:szCs w:val="22"/>
                <w:lang w:val="cs-CZ"/>
              </w:rPr>
              <w:t>Adresa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C5A6" w14:textId="77777777" w:rsidR="00447E5C" w:rsidRPr="007C34BC" w:rsidRDefault="00447E5C" w:rsidP="00540009">
            <w:pPr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sz w:val="22"/>
                <w:szCs w:val="22"/>
                <w:lang w:val="cs-CZ"/>
              </w:rPr>
              <w:t>KPMG Česká republika, s.r.o., Pobřežní 648/</w:t>
            </w:r>
            <w:proofErr w:type="gramStart"/>
            <w:r w:rsidRPr="007C34BC">
              <w:rPr>
                <w:rFonts w:ascii="Arial" w:hAnsi="Arial" w:cs="Arial"/>
                <w:sz w:val="22"/>
                <w:szCs w:val="22"/>
                <w:lang w:val="cs-CZ"/>
              </w:rPr>
              <w:t>1a</w:t>
            </w:r>
            <w:proofErr w:type="gramEnd"/>
            <w:r w:rsidRPr="007C34BC">
              <w:rPr>
                <w:rFonts w:ascii="Arial" w:hAnsi="Arial" w:cs="Arial"/>
                <w:sz w:val="22"/>
                <w:szCs w:val="22"/>
                <w:lang w:val="cs-CZ"/>
              </w:rPr>
              <w:t>, Praha 8, 186 00</w:t>
            </w:r>
          </w:p>
        </w:tc>
      </w:tr>
      <w:tr w:rsidR="00447E5C" w:rsidRPr="007C34BC" w14:paraId="673CE7E4" w14:textId="77777777" w:rsidTr="00540009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AAA589" w14:textId="77777777" w:rsidR="00447E5C" w:rsidRPr="007C34BC" w:rsidRDefault="00447E5C" w:rsidP="00540009">
            <w:pPr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sz w:val="22"/>
                <w:szCs w:val="22"/>
                <w:lang w:val="cs-CZ"/>
              </w:rPr>
              <w:t>E-mail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6BCA" w14:textId="74361DC0" w:rsidR="00447E5C" w:rsidRPr="007C34BC" w:rsidRDefault="00A50253" w:rsidP="00540009">
            <w:pPr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</w:t>
            </w:r>
            <w:proofErr w:type="spellEnd"/>
          </w:p>
        </w:tc>
      </w:tr>
      <w:tr w:rsidR="00447E5C" w:rsidRPr="007C34BC" w14:paraId="5F205E4A" w14:textId="77777777" w:rsidTr="00540009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9908EB" w14:textId="77777777" w:rsidR="00447E5C" w:rsidRPr="007C34BC" w:rsidRDefault="00447E5C" w:rsidP="00540009">
            <w:pPr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sz w:val="22"/>
                <w:szCs w:val="22"/>
                <w:lang w:val="cs-CZ"/>
              </w:rPr>
              <w:t>Telefon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F935" w14:textId="0ED61451" w:rsidR="00447E5C" w:rsidRPr="007C34BC" w:rsidRDefault="00A50253" w:rsidP="00540009">
            <w:pPr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</w:t>
            </w:r>
            <w:proofErr w:type="spellEnd"/>
          </w:p>
        </w:tc>
      </w:tr>
    </w:tbl>
    <w:p w14:paraId="77CE1645" w14:textId="77777777" w:rsidR="00447E5C" w:rsidRPr="007C34BC" w:rsidRDefault="00447E5C" w:rsidP="00447E5C">
      <w:pPr>
        <w:jc w:val="center"/>
        <w:rPr>
          <w:rFonts w:ascii="Arial" w:hAnsi="Arial" w:cs="Arial"/>
          <w:sz w:val="22"/>
          <w:szCs w:val="22"/>
          <w:lang w:val="cs-CZ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6162"/>
      </w:tblGrid>
      <w:tr w:rsidR="00447E5C" w:rsidRPr="007C34BC" w14:paraId="08CB7DCA" w14:textId="77777777" w:rsidTr="00540009"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/>
            <w:vAlign w:val="center"/>
            <w:hideMark/>
          </w:tcPr>
          <w:p w14:paraId="383949A8" w14:textId="77777777" w:rsidR="00447E5C" w:rsidRPr="007C34BC" w:rsidRDefault="00447E5C" w:rsidP="0054000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highlight w:val="green"/>
                <w:lang w:val="cs-CZ"/>
              </w:rPr>
            </w:pPr>
            <w:r w:rsidRPr="007C34BC">
              <w:rPr>
                <w:rFonts w:ascii="Arial" w:hAnsi="Arial" w:cs="Arial"/>
                <w:sz w:val="22"/>
                <w:szCs w:val="22"/>
                <w:lang w:val="cs-CZ"/>
              </w:rPr>
              <w:t>Absolvent VŠ</w:t>
            </w:r>
          </w:p>
        </w:tc>
      </w:tr>
      <w:tr w:rsidR="00447E5C" w:rsidRPr="007C34BC" w14:paraId="582F48D6" w14:textId="77777777" w:rsidTr="00540009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A55400" w14:textId="77777777" w:rsidR="00447E5C" w:rsidRPr="007C34BC" w:rsidRDefault="00447E5C" w:rsidP="00540009">
            <w:pPr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sz w:val="22"/>
                <w:szCs w:val="22"/>
                <w:lang w:val="cs-CZ"/>
              </w:rPr>
              <w:t>Jméno a příjmení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3E85" w14:textId="6427176F" w:rsidR="00447E5C" w:rsidRPr="007C34BC" w:rsidRDefault="00A50253" w:rsidP="0054000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xxx</w:t>
            </w:r>
            <w:proofErr w:type="spellEnd"/>
          </w:p>
        </w:tc>
      </w:tr>
      <w:tr w:rsidR="00447E5C" w:rsidRPr="007C34BC" w14:paraId="4D0C0D42" w14:textId="77777777" w:rsidTr="00540009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0A1ADA" w14:textId="77777777" w:rsidR="00447E5C" w:rsidRPr="007C34BC" w:rsidRDefault="00447E5C" w:rsidP="00540009">
            <w:pPr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sz w:val="22"/>
                <w:szCs w:val="22"/>
                <w:lang w:val="cs-CZ"/>
              </w:rPr>
              <w:t>Adresa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E043" w14:textId="77777777" w:rsidR="00447E5C" w:rsidRPr="007C34BC" w:rsidRDefault="00447E5C" w:rsidP="00540009">
            <w:pPr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sz w:val="22"/>
                <w:szCs w:val="22"/>
                <w:lang w:val="cs-CZ"/>
              </w:rPr>
              <w:t>KPMG Česká republika, s.r.o., Pobřežní 648/</w:t>
            </w:r>
            <w:proofErr w:type="gramStart"/>
            <w:r w:rsidRPr="007C34BC">
              <w:rPr>
                <w:rFonts w:ascii="Arial" w:hAnsi="Arial" w:cs="Arial"/>
                <w:sz w:val="22"/>
                <w:szCs w:val="22"/>
                <w:lang w:val="cs-CZ"/>
              </w:rPr>
              <w:t>1a</w:t>
            </w:r>
            <w:proofErr w:type="gramEnd"/>
            <w:r w:rsidRPr="007C34BC">
              <w:rPr>
                <w:rFonts w:ascii="Arial" w:hAnsi="Arial" w:cs="Arial"/>
                <w:sz w:val="22"/>
                <w:szCs w:val="22"/>
                <w:lang w:val="cs-CZ"/>
              </w:rPr>
              <w:t>, Praha 8, 186 00</w:t>
            </w:r>
          </w:p>
        </w:tc>
      </w:tr>
      <w:tr w:rsidR="00447E5C" w:rsidRPr="007C34BC" w14:paraId="5516DBDF" w14:textId="77777777" w:rsidTr="00540009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65692D" w14:textId="77777777" w:rsidR="00447E5C" w:rsidRPr="007C34BC" w:rsidRDefault="00447E5C" w:rsidP="00540009">
            <w:pPr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sz w:val="22"/>
                <w:szCs w:val="22"/>
                <w:lang w:val="cs-CZ"/>
              </w:rPr>
              <w:t>E-mail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D922" w14:textId="103DEF39" w:rsidR="00447E5C" w:rsidRPr="007C34BC" w:rsidRDefault="00A50253" w:rsidP="00540009">
            <w:pPr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</w:t>
            </w:r>
            <w:proofErr w:type="spellEnd"/>
          </w:p>
        </w:tc>
      </w:tr>
      <w:tr w:rsidR="00447E5C" w:rsidRPr="007C34BC" w14:paraId="52E6DF85" w14:textId="77777777" w:rsidTr="00540009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FDD0C7" w14:textId="77777777" w:rsidR="00447E5C" w:rsidRPr="007C34BC" w:rsidRDefault="00447E5C" w:rsidP="00540009">
            <w:pPr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sz w:val="22"/>
                <w:szCs w:val="22"/>
                <w:lang w:val="cs-CZ"/>
              </w:rPr>
              <w:t>Telefon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492B" w14:textId="279A1CEE" w:rsidR="00447E5C" w:rsidRPr="007C34BC" w:rsidRDefault="00A50253" w:rsidP="00540009">
            <w:pPr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</w:t>
            </w:r>
            <w:proofErr w:type="spellEnd"/>
          </w:p>
        </w:tc>
      </w:tr>
    </w:tbl>
    <w:p w14:paraId="7E19D68B" w14:textId="77777777" w:rsidR="00447E5C" w:rsidRPr="007C34BC" w:rsidRDefault="00447E5C" w:rsidP="00447E5C">
      <w:pPr>
        <w:rPr>
          <w:rFonts w:ascii="Arial" w:hAnsi="Arial" w:cs="Arial"/>
          <w:sz w:val="22"/>
          <w:szCs w:val="22"/>
          <w:lang w:val="cs-CZ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6162"/>
      </w:tblGrid>
      <w:tr w:rsidR="00447E5C" w:rsidRPr="007C34BC" w14:paraId="37B876D0" w14:textId="77777777" w:rsidTr="00540009"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/>
            <w:vAlign w:val="center"/>
            <w:hideMark/>
          </w:tcPr>
          <w:p w14:paraId="40487B8C" w14:textId="77777777" w:rsidR="00447E5C" w:rsidRPr="007C34BC" w:rsidRDefault="00447E5C" w:rsidP="0054000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highlight w:val="green"/>
                <w:lang w:val="cs-CZ"/>
              </w:rPr>
            </w:pPr>
            <w:r w:rsidRPr="007C34BC">
              <w:rPr>
                <w:rFonts w:ascii="Arial" w:hAnsi="Arial" w:cs="Arial"/>
                <w:sz w:val="22"/>
                <w:szCs w:val="22"/>
                <w:lang w:val="cs-CZ"/>
              </w:rPr>
              <w:t>Student VŠ</w:t>
            </w:r>
          </w:p>
        </w:tc>
      </w:tr>
      <w:tr w:rsidR="00447E5C" w:rsidRPr="007C34BC" w14:paraId="4CEEC338" w14:textId="77777777" w:rsidTr="00540009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B2D1F2" w14:textId="77777777" w:rsidR="00447E5C" w:rsidRPr="007C34BC" w:rsidRDefault="00447E5C" w:rsidP="00540009">
            <w:pPr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sz w:val="22"/>
                <w:szCs w:val="22"/>
                <w:lang w:val="cs-CZ"/>
              </w:rPr>
              <w:t>Jméno a příjmení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F638" w14:textId="7757D91A" w:rsidR="00447E5C" w:rsidRPr="007C34BC" w:rsidRDefault="00A50253" w:rsidP="0054000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xxx</w:t>
            </w:r>
            <w:proofErr w:type="spellEnd"/>
          </w:p>
        </w:tc>
      </w:tr>
      <w:tr w:rsidR="00447E5C" w:rsidRPr="007C34BC" w14:paraId="65E73A4F" w14:textId="77777777" w:rsidTr="00540009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C4255D" w14:textId="77777777" w:rsidR="00447E5C" w:rsidRPr="007C34BC" w:rsidRDefault="00447E5C" w:rsidP="00540009">
            <w:pPr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sz w:val="22"/>
                <w:szCs w:val="22"/>
                <w:lang w:val="cs-CZ"/>
              </w:rPr>
              <w:t>Adresa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61D0" w14:textId="77777777" w:rsidR="00447E5C" w:rsidRPr="007C34BC" w:rsidRDefault="00447E5C" w:rsidP="00540009">
            <w:pPr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sz w:val="22"/>
                <w:szCs w:val="22"/>
                <w:lang w:val="cs-CZ"/>
              </w:rPr>
              <w:t>KPMG Česká republika, s.r.o., Pobřežní 648/</w:t>
            </w:r>
            <w:proofErr w:type="gramStart"/>
            <w:r w:rsidRPr="007C34BC">
              <w:rPr>
                <w:rFonts w:ascii="Arial" w:hAnsi="Arial" w:cs="Arial"/>
                <w:sz w:val="22"/>
                <w:szCs w:val="22"/>
                <w:lang w:val="cs-CZ"/>
              </w:rPr>
              <w:t>1a</w:t>
            </w:r>
            <w:proofErr w:type="gramEnd"/>
            <w:r w:rsidRPr="007C34BC">
              <w:rPr>
                <w:rFonts w:ascii="Arial" w:hAnsi="Arial" w:cs="Arial"/>
                <w:sz w:val="22"/>
                <w:szCs w:val="22"/>
                <w:lang w:val="cs-CZ"/>
              </w:rPr>
              <w:t>, Praha 8, 186 00</w:t>
            </w:r>
          </w:p>
        </w:tc>
      </w:tr>
      <w:tr w:rsidR="00447E5C" w:rsidRPr="007C34BC" w14:paraId="2A4529CA" w14:textId="77777777" w:rsidTr="00540009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B4C90E" w14:textId="77777777" w:rsidR="00447E5C" w:rsidRPr="007C34BC" w:rsidRDefault="00447E5C" w:rsidP="00540009">
            <w:pPr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sz w:val="22"/>
                <w:szCs w:val="22"/>
                <w:lang w:val="cs-CZ"/>
              </w:rPr>
              <w:t>E-mail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0E8E" w14:textId="06139AE4" w:rsidR="00447E5C" w:rsidRPr="007C34BC" w:rsidRDefault="00A50253" w:rsidP="00540009">
            <w:pPr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</w:t>
            </w:r>
            <w:proofErr w:type="spellEnd"/>
          </w:p>
        </w:tc>
      </w:tr>
      <w:tr w:rsidR="00447E5C" w:rsidRPr="007C34BC" w14:paraId="2F6A73D4" w14:textId="77777777" w:rsidTr="00540009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60F9CF" w14:textId="77777777" w:rsidR="00447E5C" w:rsidRPr="007C34BC" w:rsidRDefault="00447E5C" w:rsidP="00540009">
            <w:pPr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C34BC">
              <w:rPr>
                <w:rFonts w:ascii="Arial" w:hAnsi="Arial" w:cs="Arial"/>
                <w:sz w:val="22"/>
                <w:szCs w:val="22"/>
                <w:lang w:val="cs-CZ"/>
              </w:rPr>
              <w:t>Telefon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425B" w14:textId="6A48FB8E" w:rsidR="00447E5C" w:rsidRPr="007C34BC" w:rsidRDefault="00A50253" w:rsidP="00540009">
            <w:pPr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</w:t>
            </w:r>
            <w:bookmarkStart w:id="0" w:name="_GoBack"/>
            <w:bookmarkEnd w:id="0"/>
          </w:p>
        </w:tc>
      </w:tr>
    </w:tbl>
    <w:p w14:paraId="21EA4C88" w14:textId="77777777" w:rsidR="004C0D62" w:rsidRPr="007C34BC" w:rsidRDefault="004C0D62" w:rsidP="005E7A97">
      <w:pPr>
        <w:pStyle w:val="Zkladntext"/>
        <w:rPr>
          <w:rFonts w:ascii="Arial" w:hAnsi="Arial" w:cs="Arial"/>
          <w:b/>
          <w:sz w:val="22"/>
          <w:szCs w:val="22"/>
          <w:lang w:val="cs-CZ"/>
        </w:rPr>
      </w:pPr>
    </w:p>
    <w:sectPr w:rsidR="004C0D62" w:rsidRPr="007C34BC" w:rsidSect="00447E5C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27436" w14:textId="77777777" w:rsidR="00AB273D" w:rsidRDefault="00AB273D">
      <w:r>
        <w:separator/>
      </w:r>
    </w:p>
  </w:endnote>
  <w:endnote w:type="continuationSeparator" w:id="0">
    <w:p w14:paraId="325EE267" w14:textId="77777777" w:rsidR="00AB273D" w:rsidRDefault="00AB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3E473" w14:textId="77777777" w:rsidR="00431309" w:rsidRDefault="004313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7</w:t>
    </w:r>
    <w:r>
      <w:rPr>
        <w:rStyle w:val="slostrnky"/>
      </w:rPr>
      <w:fldChar w:fldCharType="end"/>
    </w:r>
  </w:p>
  <w:p w14:paraId="107FE3A0" w14:textId="77777777" w:rsidR="00431309" w:rsidRDefault="0043130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D88AD" w14:textId="77777777" w:rsidR="00431309" w:rsidRPr="008F4398" w:rsidRDefault="00431309">
    <w:pPr>
      <w:pStyle w:val="Zpat"/>
      <w:jc w:val="right"/>
      <w:rPr>
        <w:rFonts w:ascii="Times New Roman" w:hAnsi="Times New Roman"/>
      </w:rPr>
    </w:pPr>
    <w:r w:rsidRPr="008F4398">
      <w:rPr>
        <w:rFonts w:ascii="Times New Roman" w:hAnsi="Times New Roman"/>
      </w:rPr>
      <w:fldChar w:fldCharType="begin"/>
    </w:r>
    <w:r w:rsidRPr="008F4398">
      <w:rPr>
        <w:rFonts w:ascii="Times New Roman" w:hAnsi="Times New Roman"/>
      </w:rPr>
      <w:instrText xml:space="preserve"> PAGE   \* MERGEFORMAT </w:instrText>
    </w:r>
    <w:r w:rsidRPr="008F4398">
      <w:rPr>
        <w:rFonts w:ascii="Times New Roman" w:hAnsi="Times New Roman"/>
      </w:rPr>
      <w:fldChar w:fldCharType="separate"/>
    </w:r>
    <w:r w:rsidR="00F226AC">
      <w:rPr>
        <w:rFonts w:ascii="Times New Roman" w:hAnsi="Times New Roman"/>
        <w:noProof/>
      </w:rPr>
      <w:t>6</w:t>
    </w:r>
    <w:r w:rsidRPr="008F4398">
      <w:rPr>
        <w:rFonts w:ascii="Times New Roman" w:hAnsi="Times New Roman"/>
      </w:rPr>
      <w:fldChar w:fldCharType="end"/>
    </w:r>
  </w:p>
  <w:p w14:paraId="04912B78" w14:textId="77777777" w:rsidR="00431309" w:rsidRPr="00844B3F" w:rsidRDefault="0043130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C6A41" w14:textId="77777777" w:rsidR="00AB273D" w:rsidRDefault="00AB273D">
      <w:r>
        <w:separator/>
      </w:r>
    </w:p>
  </w:footnote>
  <w:footnote w:type="continuationSeparator" w:id="0">
    <w:p w14:paraId="7EBBFA1F" w14:textId="77777777" w:rsidR="00AB273D" w:rsidRDefault="00AB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A3948" w14:textId="77777777" w:rsidR="00C940E0" w:rsidRPr="002D6991" w:rsidRDefault="00C940E0" w:rsidP="00C940E0">
    <w:pPr>
      <w:pStyle w:val="Zhlav"/>
    </w:pPr>
    <w:proofErr w:type="spellStart"/>
    <w:r w:rsidRPr="002D6991">
      <w:t>Spis</w:t>
    </w:r>
    <w:proofErr w:type="spellEnd"/>
    <w:r w:rsidRPr="002D6991">
      <w:t xml:space="preserve">. </w:t>
    </w:r>
    <w:proofErr w:type="spellStart"/>
    <w:r w:rsidRPr="002D6991">
      <w:t>zn</w:t>
    </w:r>
    <w:proofErr w:type="spellEnd"/>
    <w:r w:rsidRPr="002D6991">
      <w:t xml:space="preserve">.: SZ SPU </w:t>
    </w:r>
    <w:r w:rsidR="00083FCE">
      <w:t>482735</w:t>
    </w:r>
    <w:r w:rsidRPr="002D6991">
      <w:t>/201</w:t>
    </w:r>
    <w:r>
      <w:t>9</w:t>
    </w:r>
  </w:p>
  <w:p w14:paraId="5DD45A1E" w14:textId="77777777" w:rsidR="00C940E0" w:rsidRDefault="00C940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452C"/>
    <w:multiLevelType w:val="multilevel"/>
    <w:tmpl w:val="B218EF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9D1081"/>
    <w:multiLevelType w:val="hybridMultilevel"/>
    <w:tmpl w:val="639CB106"/>
    <w:lvl w:ilvl="0" w:tplc="E200CD52">
      <w:start w:val="1"/>
      <w:numFmt w:val="decimal"/>
      <w:pStyle w:val="Smlouva-lnek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11"/>
        </w:tabs>
        <w:ind w:left="251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31"/>
        </w:tabs>
        <w:ind w:left="323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71"/>
        </w:tabs>
        <w:ind w:left="467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91"/>
        </w:tabs>
        <w:ind w:left="539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31"/>
        </w:tabs>
        <w:ind w:left="683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51"/>
        </w:tabs>
        <w:ind w:left="7551" w:hanging="180"/>
      </w:pPr>
      <w:rPr>
        <w:rFonts w:cs="Times New Roman"/>
      </w:rPr>
    </w:lvl>
  </w:abstractNum>
  <w:abstractNum w:abstractNumId="2" w15:restartNumberingAfterBreak="0">
    <w:nsid w:val="0B097C2B"/>
    <w:multiLevelType w:val="hybridMultilevel"/>
    <w:tmpl w:val="8062A5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9456AB"/>
    <w:multiLevelType w:val="hybridMultilevel"/>
    <w:tmpl w:val="AE9665F6"/>
    <w:lvl w:ilvl="0" w:tplc="90B271C2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2277C"/>
    <w:multiLevelType w:val="hybridMultilevel"/>
    <w:tmpl w:val="F2A065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C0585"/>
    <w:multiLevelType w:val="hybridMultilevel"/>
    <w:tmpl w:val="EC029D1E"/>
    <w:lvl w:ilvl="0" w:tplc="074E89C2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81022E"/>
    <w:multiLevelType w:val="hybridMultilevel"/>
    <w:tmpl w:val="E2185C58"/>
    <w:lvl w:ilvl="0" w:tplc="719E4862">
      <w:start w:val="1"/>
      <w:numFmt w:val="decimal"/>
      <w:pStyle w:val="odstavecCislovany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55"/>
        </w:tabs>
        <w:ind w:left="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5"/>
        </w:tabs>
        <w:ind w:left="1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15"/>
        </w:tabs>
        <w:ind w:left="2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5"/>
        </w:tabs>
        <w:ind w:left="3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75"/>
        </w:tabs>
        <w:ind w:left="4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95"/>
        </w:tabs>
        <w:ind w:left="5695" w:hanging="180"/>
      </w:pPr>
    </w:lvl>
  </w:abstractNum>
  <w:abstractNum w:abstractNumId="7" w15:restartNumberingAfterBreak="0">
    <w:nsid w:val="29F548C6"/>
    <w:multiLevelType w:val="hybridMultilevel"/>
    <w:tmpl w:val="0F7A34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B5EC2"/>
    <w:multiLevelType w:val="hybridMultilevel"/>
    <w:tmpl w:val="02DCEC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202E21"/>
    <w:multiLevelType w:val="multilevel"/>
    <w:tmpl w:val="417C7FC4"/>
    <w:lvl w:ilvl="0">
      <w:start w:val="1"/>
      <w:numFmt w:val="decimal"/>
      <w:pStyle w:val="slolnku"/>
      <w:suff w:val="nothing"/>
      <w:lvlText w:val="Článek %1."/>
      <w:lvlJc w:val="left"/>
      <w:pPr>
        <w:ind w:left="7655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2410"/>
        </w:tabs>
        <w:ind w:left="2410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0" w15:restartNumberingAfterBreak="0">
    <w:nsid w:val="3210541D"/>
    <w:multiLevelType w:val="multilevel"/>
    <w:tmpl w:val="380A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333C3FAD"/>
    <w:multiLevelType w:val="hybridMultilevel"/>
    <w:tmpl w:val="3780ACB4"/>
    <w:lvl w:ilvl="0" w:tplc="1892F520">
      <w:start w:val="1"/>
      <w:numFmt w:val="decimal"/>
      <w:pStyle w:val="Uvirabody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F1E8A"/>
    <w:multiLevelType w:val="hybridMultilevel"/>
    <w:tmpl w:val="A4A2883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5F5902"/>
    <w:multiLevelType w:val="hybridMultilevel"/>
    <w:tmpl w:val="E63C2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A6B16"/>
    <w:multiLevelType w:val="hybridMultilevel"/>
    <w:tmpl w:val="E858F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7109C"/>
    <w:multiLevelType w:val="hybridMultilevel"/>
    <w:tmpl w:val="B15CC10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07D59"/>
    <w:multiLevelType w:val="hybridMultilevel"/>
    <w:tmpl w:val="0562BF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6793C"/>
    <w:multiLevelType w:val="hybridMultilevel"/>
    <w:tmpl w:val="92926BB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ED0948"/>
    <w:multiLevelType w:val="hybridMultilevel"/>
    <w:tmpl w:val="37204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D0451"/>
    <w:multiLevelType w:val="multilevel"/>
    <w:tmpl w:val="777E8952"/>
    <w:lvl w:ilvl="0">
      <w:start w:val="1"/>
      <w:numFmt w:val="decimal"/>
      <w:lvlText w:val="%1."/>
      <w:lvlJc w:val="left"/>
      <w:pPr>
        <w:ind w:left="0" w:firstLine="1800"/>
      </w:pPr>
      <w:rPr>
        <w:i w:val="0"/>
      </w:rPr>
    </w:lvl>
    <w:lvl w:ilvl="1">
      <w:start w:val="1"/>
      <w:numFmt w:val="decimal"/>
      <w:lvlText w:val="%2."/>
      <w:lvlJc w:val="left"/>
      <w:pPr>
        <w:ind w:left="720" w:firstLine="3960"/>
      </w:pPr>
    </w:lvl>
    <w:lvl w:ilvl="2">
      <w:start w:val="1"/>
      <w:numFmt w:val="decimal"/>
      <w:lvlText w:val="%3."/>
      <w:lvlJc w:val="left"/>
      <w:pPr>
        <w:ind w:left="1440" w:firstLine="6120"/>
      </w:pPr>
    </w:lvl>
    <w:lvl w:ilvl="3">
      <w:start w:val="1"/>
      <w:numFmt w:val="decimal"/>
      <w:lvlText w:val="%4."/>
      <w:lvlJc w:val="left"/>
      <w:pPr>
        <w:ind w:left="2160" w:firstLine="8280"/>
      </w:pPr>
    </w:lvl>
    <w:lvl w:ilvl="4">
      <w:start w:val="1"/>
      <w:numFmt w:val="decimal"/>
      <w:lvlText w:val="%5."/>
      <w:lvlJc w:val="left"/>
      <w:pPr>
        <w:ind w:left="2880" w:firstLine="10440"/>
      </w:pPr>
    </w:lvl>
    <w:lvl w:ilvl="5">
      <w:start w:val="1"/>
      <w:numFmt w:val="decimal"/>
      <w:lvlText w:val="%6."/>
      <w:lvlJc w:val="left"/>
      <w:pPr>
        <w:ind w:left="3600" w:firstLine="12600"/>
      </w:pPr>
    </w:lvl>
    <w:lvl w:ilvl="6">
      <w:start w:val="1"/>
      <w:numFmt w:val="decimal"/>
      <w:lvlText w:val="%7."/>
      <w:lvlJc w:val="left"/>
      <w:pPr>
        <w:ind w:left="4320" w:firstLine="14760"/>
      </w:pPr>
    </w:lvl>
    <w:lvl w:ilvl="7">
      <w:start w:val="1"/>
      <w:numFmt w:val="decimal"/>
      <w:lvlText w:val="%8."/>
      <w:lvlJc w:val="left"/>
      <w:pPr>
        <w:ind w:left="5040" w:firstLine="16920"/>
      </w:pPr>
    </w:lvl>
    <w:lvl w:ilvl="8">
      <w:start w:val="1"/>
      <w:numFmt w:val="decimal"/>
      <w:lvlText w:val="%9."/>
      <w:lvlJc w:val="left"/>
      <w:pPr>
        <w:ind w:left="5760" w:firstLine="19080"/>
      </w:pPr>
    </w:lvl>
  </w:abstractNum>
  <w:abstractNum w:abstractNumId="20" w15:restartNumberingAfterBreak="0">
    <w:nsid w:val="779A25D4"/>
    <w:multiLevelType w:val="multilevel"/>
    <w:tmpl w:val="777E8952"/>
    <w:lvl w:ilvl="0">
      <w:start w:val="1"/>
      <w:numFmt w:val="decimal"/>
      <w:lvlText w:val="%1."/>
      <w:lvlJc w:val="left"/>
      <w:pPr>
        <w:ind w:left="0" w:firstLine="1800"/>
      </w:pPr>
      <w:rPr>
        <w:i w:val="0"/>
      </w:rPr>
    </w:lvl>
    <w:lvl w:ilvl="1">
      <w:start w:val="1"/>
      <w:numFmt w:val="decimal"/>
      <w:lvlText w:val="%2."/>
      <w:lvlJc w:val="left"/>
      <w:pPr>
        <w:ind w:left="720" w:firstLine="3960"/>
      </w:pPr>
    </w:lvl>
    <w:lvl w:ilvl="2">
      <w:start w:val="1"/>
      <w:numFmt w:val="decimal"/>
      <w:lvlText w:val="%3."/>
      <w:lvlJc w:val="left"/>
      <w:pPr>
        <w:ind w:left="1440" w:firstLine="6120"/>
      </w:pPr>
    </w:lvl>
    <w:lvl w:ilvl="3">
      <w:start w:val="1"/>
      <w:numFmt w:val="decimal"/>
      <w:lvlText w:val="%4."/>
      <w:lvlJc w:val="left"/>
      <w:pPr>
        <w:ind w:left="2160" w:firstLine="8280"/>
      </w:pPr>
    </w:lvl>
    <w:lvl w:ilvl="4">
      <w:start w:val="1"/>
      <w:numFmt w:val="decimal"/>
      <w:lvlText w:val="%5."/>
      <w:lvlJc w:val="left"/>
      <w:pPr>
        <w:ind w:left="2880" w:firstLine="10440"/>
      </w:pPr>
    </w:lvl>
    <w:lvl w:ilvl="5">
      <w:start w:val="1"/>
      <w:numFmt w:val="decimal"/>
      <w:lvlText w:val="%6."/>
      <w:lvlJc w:val="left"/>
      <w:pPr>
        <w:ind w:left="3600" w:firstLine="12600"/>
      </w:pPr>
    </w:lvl>
    <w:lvl w:ilvl="6">
      <w:start w:val="1"/>
      <w:numFmt w:val="decimal"/>
      <w:lvlText w:val="%7."/>
      <w:lvlJc w:val="left"/>
      <w:pPr>
        <w:ind w:left="4320" w:firstLine="14760"/>
      </w:pPr>
    </w:lvl>
    <w:lvl w:ilvl="7">
      <w:start w:val="1"/>
      <w:numFmt w:val="decimal"/>
      <w:lvlText w:val="%8."/>
      <w:lvlJc w:val="left"/>
      <w:pPr>
        <w:ind w:left="5040" w:firstLine="16920"/>
      </w:pPr>
    </w:lvl>
    <w:lvl w:ilvl="8">
      <w:start w:val="1"/>
      <w:numFmt w:val="decimal"/>
      <w:lvlText w:val="%9."/>
      <w:lvlJc w:val="left"/>
      <w:pPr>
        <w:ind w:left="5760" w:firstLine="190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20"/>
  </w:num>
  <w:num w:numId="6">
    <w:abstractNumId w:val="19"/>
  </w:num>
  <w:num w:numId="7">
    <w:abstractNumId w:val="0"/>
  </w:num>
  <w:num w:numId="8">
    <w:abstractNumId w:val="10"/>
  </w:num>
  <w:num w:numId="9">
    <w:abstractNumId w:val="18"/>
  </w:num>
  <w:num w:numId="10">
    <w:abstractNumId w:val="7"/>
  </w:num>
  <w:num w:numId="11">
    <w:abstractNumId w:val="12"/>
  </w:num>
  <w:num w:numId="12">
    <w:abstractNumId w:val="14"/>
  </w:num>
  <w:num w:numId="13">
    <w:abstractNumId w:val="13"/>
  </w:num>
  <w:num w:numId="14">
    <w:abstractNumId w:val="16"/>
  </w:num>
  <w:num w:numId="15">
    <w:abstractNumId w:val="2"/>
  </w:num>
  <w:num w:numId="16">
    <w:abstractNumId w:val="17"/>
  </w:num>
  <w:num w:numId="17">
    <w:abstractNumId w:val="8"/>
  </w:num>
  <w:num w:numId="18">
    <w:abstractNumId w:val="4"/>
  </w:num>
  <w:num w:numId="19">
    <w:abstractNumId w:val="3"/>
  </w:num>
  <w:num w:numId="20">
    <w:abstractNumId w:val="11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E2"/>
    <w:rsid w:val="00005CB1"/>
    <w:rsid w:val="0000681F"/>
    <w:rsid w:val="00011885"/>
    <w:rsid w:val="0003050D"/>
    <w:rsid w:val="00032051"/>
    <w:rsid w:val="000325BE"/>
    <w:rsid w:val="00032C2A"/>
    <w:rsid w:val="00034AD4"/>
    <w:rsid w:val="00034CF9"/>
    <w:rsid w:val="00035944"/>
    <w:rsid w:val="000377E2"/>
    <w:rsid w:val="000424CC"/>
    <w:rsid w:val="00042674"/>
    <w:rsid w:val="000438E8"/>
    <w:rsid w:val="000460DD"/>
    <w:rsid w:val="000603B6"/>
    <w:rsid w:val="00060AFD"/>
    <w:rsid w:val="00062C6B"/>
    <w:rsid w:val="000655E2"/>
    <w:rsid w:val="000658B8"/>
    <w:rsid w:val="00073241"/>
    <w:rsid w:val="00075A5F"/>
    <w:rsid w:val="0008229F"/>
    <w:rsid w:val="00083FCE"/>
    <w:rsid w:val="000848D9"/>
    <w:rsid w:val="000A0273"/>
    <w:rsid w:val="000A2D62"/>
    <w:rsid w:val="000A46A2"/>
    <w:rsid w:val="000B2939"/>
    <w:rsid w:val="000C7E40"/>
    <w:rsid w:val="000E7267"/>
    <w:rsid w:val="00104C60"/>
    <w:rsid w:val="0011316C"/>
    <w:rsid w:val="00114656"/>
    <w:rsid w:val="00121A00"/>
    <w:rsid w:val="001232E2"/>
    <w:rsid w:val="00131C8D"/>
    <w:rsid w:val="001405D6"/>
    <w:rsid w:val="001438D2"/>
    <w:rsid w:val="001500FC"/>
    <w:rsid w:val="00153CEE"/>
    <w:rsid w:val="0015772F"/>
    <w:rsid w:val="00167166"/>
    <w:rsid w:val="00170292"/>
    <w:rsid w:val="001760CF"/>
    <w:rsid w:val="00177D66"/>
    <w:rsid w:val="001827CD"/>
    <w:rsid w:val="001836D9"/>
    <w:rsid w:val="00184018"/>
    <w:rsid w:val="00184C7A"/>
    <w:rsid w:val="00192EA8"/>
    <w:rsid w:val="00196B9E"/>
    <w:rsid w:val="001979DB"/>
    <w:rsid w:val="001A6847"/>
    <w:rsid w:val="001A7DE9"/>
    <w:rsid w:val="001B3BC1"/>
    <w:rsid w:val="001B496B"/>
    <w:rsid w:val="001B7305"/>
    <w:rsid w:val="001C0B9D"/>
    <w:rsid w:val="001C10E6"/>
    <w:rsid w:val="001C2C05"/>
    <w:rsid w:val="001C543E"/>
    <w:rsid w:val="001C67FD"/>
    <w:rsid w:val="001C6BC6"/>
    <w:rsid w:val="001D0201"/>
    <w:rsid w:val="001D1E02"/>
    <w:rsid w:val="001D53CC"/>
    <w:rsid w:val="001E52A8"/>
    <w:rsid w:val="001E792C"/>
    <w:rsid w:val="001E7FA9"/>
    <w:rsid w:val="001F2906"/>
    <w:rsid w:val="001F482C"/>
    <w:rsid w:val="002006BC"/>
    <w:rsid w:val="0020289F"/>
    <w:rsid w:val="00202C97"/>
    <w:rsid w:val="00214A85"/>
    <w:rsid w:val="00220654"/>
    <w:rsid w:val="002214AD"/>
    <w:rsid w:val="00223AB9"/>
    <w:rsid w:val="002252C0"/>
    <w:rsid w:val="00233752"/>
    <w:rsid w:val="00241E9D"/>
    <w:rsid w:val="00246D05"/>
    <w:rsid w:val="0024736C"/>
    <w:rsid w:val="00256EFA"/>
    <w:rsid w:val="00274399"/>
    <w:rsid w:val="002827C7"/>
    <w:rsid w:val="0029248B"/>
    <w:rsid w:val="002A24F4"/>
    <w:rsid w:val="002C6F19"/>
    <w:rsid w:val="002D3515"/>
    <w:rsid w:val="002D70BB"/>
    <w:rsid w:val="002D7A99"/>
    <w:rsid w:val="002E200C"/>
    <w:rsid w:val="002E4278"/>
    <w:rsid w:val="002F56A5"/>
    <w:rsid w:val="0030478E"/>
    <w:rsid w:val="00304970"/>
    <w:rsid w:val="00307CCA"/>
    <w:rsid w:val="003111E3"/>
    <w:rsid w:val="00320F42"/>
    <w:rsid w:val="0032626F"/>
    <w:rsid w:val="00327945"/>
    <w:rsid w:val="003317B1"/>
    <w:rsid w:val="00340729"/>
    <w:rsid w:val="00341ACD"/>
    <w:rsid w:val="003435FA"/>
    <w:rsid w:val="00343F13"/>
    <w:rsid w:val="00346357"/>
    <w:rsid w:val="00346558"/>
    <w:rsid w:val="00350FD1"/>
    <w:rsid w:val="0035128F"/>
    <w:rsid w:val="00362F6B"/>
    <w:rsid w:val="003639B0"/>
    <w:rsid w:val="003715D5"/>
    <w:rsid w:val="00371E35"/>
    <w:rsid w:val="00377BA9"/>
    <w:rsid w:val="00384C84"/>
    <w:rsid w:val="00387379"/>
    <w:rsid w:val="003914EC"/>
    <w:rsid w:val="0039298B"/>
    <w:rsid w:val="00394D6B"/>
    <w:rsid w:val="003A1ACC"/>
    <w:rsid w:val="003A3CFE"/>
    <w:rsid w:val="003A5679"/>
    <w:rsid w:val="003B1329"/>
    <w:rsid w:val="003B639A"/>
    <w:rsid w:val="003D512B"/>
    <w:rsid w:val="003E0E6B"/>
    <w:rsid w:val="003E7835"/>
    <w:rsid w:val="003F585E"/>
    <w:rsid w:val="003F7749"/>
    <w:rsid w:val="00405D31"/>
    <w:rsid w:val="00406E38"/>
    <w:rsid w:val="0041112F"/>
    <w:rsid w:val="00412F7D"/>
    <w:rsid w:val="004133FD"/>
    <w:rsid w:val="00415799"/>
    <w:rsid w:val="00426976"/>
    <w:rsid w:val="004277B8"/>
    <w:rsid w:val="00431309"/>
    <w:rsid w:val="004401CA"/>
    <w:rsid w:val="0044168B"/>
    <w:rsid w:val="00444844"/>
    <w:rsid w:val="00447E5C"/>
    <w:rsid w:val="004538ED"/>
    <w:rsid w:val="00454FF5"/>
    <w:rsid w:val="00456B13"/>
    <w:rsid w:val="00464193"/>
    <w:rsid w:val="004653F6"/>
    <w:rsid w:val="00472210"/>
    <w:rsid w:val="00475F91"/>
    <w:rsid w:val="00484543"/>
    <w:rsid w:val="00485F2F"/>
    <w:rsid w:val="00496156"/>
    <w:rsid w:val="004B0E8B"/>
    <w:rsid w:val="004B65CF"/>
    <w:rsid w:val="004C0D62"/>
    <w:rsid w:val="004C161C"/>
    <w:rsid w:val="004C1F11"/>
    <w:rsid w:val="004C6384"/>
    <w:rsid w:val="004C6E6B"/>
    <w:rsid w:val="004D2A71"/>
    <w:rsid w:val="004D7EE1"/>
    <w:rsid w:val="004E0695"/>
    <w:rsid w:val="004E1FC0"/>
    <w:rsid w:val="004E39A8"/>
    <w:rsid w:val="004E6884"/>
    <w:rsid w:val="004F3350"/>
    <w:rsid w:val="004F3D72"/>
    <w:rsid w:val="004F4244"/>
    <w:rsid w:val="00513083"/>
    <w:rsid w:val="005152FB"/>
    <w:rsid w:val="00527CEA"/>
    <w:rsid w:val="00527E71"/>
    <w:rsid w:val="00537F1D"/>
    <w:rsid w:val="00544DA3"/>
    <w:rsid w:val="005476A4"/>
    <w:rsid w:val="0055099D"/>
    <w:rsid w:val="0056395B"/>
    <w:rsid w:val="00565F9D"/>
    <w:rsid w:val="00566DD7"/>
    <w:rsid w:val="00574972"/>
    <w:rsid w:val="00576635"/>
    <w:rsid w:val="00580B4F"/>
    <w:rsid w:val="0058170B"/>
    <w:rsid w:val="005848F2"/>
    <w:rsid w:val="00591B1E"/>
    <w:rsid w:val="00592303"/>
    <w:rsid w:val="005950B2"/>
    <w:rsid w:val="00595799"/>
    <w:rsid w:val="00595EFF"/>
    <w:rsid w:val="005B4D08"/>
    <w:rsid w:val="005C199E"/>
    <w:rsid w:val="005D7F26"/>
    <w:rsid w:val="005E55D6"/>
    <w:rsid w:val="005E694C"/>
    <w:rsid w:val="005E7A97"/>
    <w:rsid w:val="005F7C21"/>
    <w:rsid w:val="005F7DFA"/>
    <w:rsid w:val="00607733"/>
    <w:rsid w:val="00613D21"/>
    <w:rsid w:val="00615252"/>
    <w:rsid w:val="00620DAA"/>
    <w:rsid w:val="006319EF"/>
    <w:rsid w:val="00640974"/>
    <w:rsid w:val="006458A8"/>
    <w:rsid w:val="00646B49"/>
    <w:rsid w:val="006515B8"/>
    <w:rsid w:val="00654849"/>
    <w:rsid w:val="00655A8A"/>
    <w:rsid w:val="006670E6"/>
    <w:rsid w:val="0067478C"/>
    <w:rsid w:val="00681AC8"/>
    <w:rsid w:val="00682117"/>
    <w:rsid w:val="0069355A"/>
    <w:rsid w:val="00697519"/>
    <w:rsid w:val="006977DE"/>
    <w:rsid w:val="006A286D"/>
    <w:rsid w:val="006A4CFB"/>
    <w:rsid w:val="006B5700"/>
    <w:rsid w:val="006C067E"/>
    <w:rsid w:val="006C2842"/>
    <w:rsid w:val="006C7BDC"/>
    <w:rsid w:val="006D2AB8"/>
    <w:rsid w:val="006E3504"/>
    <w:rsid w:val="006E5914"/>
    <w:rsid w:val="006F1DB4"/>
    <w:rsid w:val="006F446E"/>
    <w:rsid w:val="00713728"/>
    <w:rsid w:val="007142BB"/>
    <w:rsid w:val="00721A39"/>
    <w:rsid w:val="00721B43"/>
    <w:rsid w:val="00731D4E"/>
    <w:rsid w:val="00743DBD"/>
    <w:rsid w:val="0074719E"/>
    <w:rsid w:val="00747C46"/>
    <w:rsid w:val="007604D0"/>
    <w:rsid w:val="00764C6F"/>
    <w:rsid w:val="0076710B"/>
    <w:rsid w:val="007722A5"/>
    <w:rsid w:val="00772DA3"/>
    <w:rsid w:val="0077580A"/>
    <w:rsid w:val="00777211"/>
    <w:rsid w:val="00781613"/>
    <w:rsid w:val="00781F6E"/>
    <w:rsid w:val="0078744A"/>
    <w:rsid w:val="00792AB5"/>
    <w:rsid w:val="00793268"/>
    <w:rsid w:val="007A0841"/>
    <w:rsid w:val="007A506A"/>
    <w:rsid w:val="007A77A8"/>
    <w:rsid w:val="007B3898"/>
    <w:rsid w:val="007B52AC"/>
    <w:rsid w:val="007B5D80"/>
    <w:rsid w:val="007C20A5"/>
    <w:rsid w:val="007C270D"/>
    <w:rsid w:val="007C34BC"/>
    <w:rsid w:val="007D3CE6"/>
    <w:rsid w:val="007E0EA3"/>
    <w:rsid w:val="007E2ADB"/>
    <w:rsid w:val="007E41F8"/>
    <w:rsid w:val="007E7775"/>
    <w:rsid w:val="007F1225"/>
    <w:rsid w:val="00800E87"/>
    <w:rsid w:val="00801114"/>
    <w:rsid w:val="00806EF9"/>
    <w:rsid w:val="00816F72"/>
    <w:rsid w:val="0083188E"/>
    <w:rsid w:val="00836904"/>
    <w:rsid w:val="00844B3F"/>
    <w:rsid w:val="00851BCA"/>
    <w:rsid w:val="0085598F"/>
    <w:rsid w:val="0086349C"/>
    <w:rsid w:val="00867B4B"/>
    <w:rsid w:val="00872332"/>
    <w:rsid w:val="00875F36"/>
    <w:rsid w:val="00887928"/>
    <w:rsid w:val="0089794D"/>
    <w:rsid w:val="008A067B"/>
    <w:rsid w:val="008A1492"/>
    <w:rsid w:val="008A2DB2"/>
    <w:rsid w:val="008B0FDA"/>
    <w:rsid w:val="008B2C42"/>
    <w:rsid w:val="008B4B9A"/>
    <w:rsid w:val="008B5E38"/>
    <w:rsid w:val="008B782E"/>
    <w:rsid w:val="008C7A41"/>
    <w:rsid w:val="008D5502"/>
    <w:rsid w:val="008F02B9"/>
    <w:rsid w:val="008F12E2"/>
    <w:rsid w:val="008F4398"/>
    <w:rsid w:val="008F5749"/>
    <w:rsid w:val="00900C30"/>
    <w:rsid w:val="00901435"/>
    <w:rsid w:val="00902821"/>
    <w:rsid w:val="009042AE"/>
    <w:rsid w:val="00915EF3"/>
    <w:rsid w:val="009338FE"/>
    <w:rsid w:val="0093551A"/>
    <w:rsid w:val="009358AA"/>
    <w:rsid w:val="0095204D"/>
    <w:rsid w:val="00962A5E"/>
    <w:rsid w:val="00965EE9"/>
    <w:rsid w:val="009677D1"/>
    <w:rsid w:val="0097468E"/>
    <w:rsid w:val="00974AD7"/>
    <w:rsid w:val="009823B3"/>
    <w:rsid w:val="0098651A"/>
    <w:rsid w:val="0099747E"/>
    <w:rsid w:val="009B28B6"/>
    <w:rsid w:val="009B3191"/>
    <w:rsid w:val="009B6588"/>
    <w:rsid w:val="009B7561"/>
    <w:rsid w:val="009D0C0E"/>
    <w:rsid w:val="009E2A4F"/>
    <w:rsid w:val="009E7073"/>
    <w:rsid w:val="009F08F4"/>
    <w:rsid w:val="009F442F"/>
    <w:rsid w:val="00A015F2"/>
    <w:rsid w:val="00A01D6A"/>
    <w:rsid w:val="00A03F22"/>
    <w:rsid w:val="00A0491C"/>
    <w:rsid w:val="00A14A0E"/>
    <w:rsid w:val="00A168C0"/>
    <w:rsid w:val="00A21F2B"/>
    <w:rsid w:val="00A334BA"/>
    <w:rsid w:val="00A40D4A"/>
    <w:rsid w:val="00A42324"/>
    <w:rsid w:val="00A50253"/>
    <w:rsid w:val="00A52974"/>
    <w:rsid w:val="00A606E9"/>
    <w:rsid w:val="00A64976"/>
    <w:rsid w:val="00A86F53"/>
    <w:rsid w:val="00A929D5"/>
    <w:rsid w:val="00A940FB"/>
    <w:rsid w:val="00AA20D6"/>
    <w:rsid w:val="00AA77D2"/>
    <w:rsid w:val="00AB273D"/>
    <w:rsid w:val="00AC0F8E"/>
    <w:rsid w:val="00AC4D17"/>
    <w:rsid w:val="00AD0373"/>
    <w:rsid w:val="00AE05B0"/>
    <w:rsid w:val="00AF10FB"/>
    <w:rsid w:val="00AF210B"/>
    <w:rsid w:val="00B037FC"/>
    <w:rsid w:val="00B04280"/>
    <w:rsid w:val="00B055B6"/>
    <w:rsid w:val="00B13C0C"/>
    <w:rsid w:val="00B21F42"/>
    <w:rsid w:val="00B27512"/>
    <w:rsid w:val="00B3224A"/>
    <w:rsid w:val="00B3280A"/>
    <w:rsid w:val="00B3287C"/>
    <w:rsid w:val="00B3365E"/>
    <w:rsid w:val="00B35129"/>
    <w:rsid w:val="00B35F1B"/>
    <w:rsid w:val="00B427A9"/>
    <w:rsid w:val="00B45BCF"/>
    <w:rsid w:val="00B54423"/>
    <w:rsid w:val="00B548B7"/>
    <w:rsid w:val="00B55C7E"/>
    <w:rsid w:val="00B5612A"/>
    <w:rsid w:val="00B61B9B"/>
    <w:rsid w:val="00B66E9F"/>
    <w:rsid w:val="00B76328"/>
    <w:rsid w:val="00B80799"/>
    <w:rsid w:val="00B85239"/>
    <w:rsid w:val="00B86332"/>
    <w:rsid w:val="00B86EE5"/>
    <w:rsid w:val="00B90268"/>
    <w:rsid w:val="00B923A5"/>
    <w:rsid w:val="00B92885"/>
    <w:rsid w:val="00B928EE"/>
    <w:rsid w:val="00B93B2D"/>
    <w:rsid w:val="00BA1683"/>
    <w:rsid w:val="00BA1722"/>
    <w:rsid w:val="00BA5032"/>
    <w:rsid w:val="00BB03BD"/>
    <w:rsid w:val="00BB0860"/>
    <w:rsid w:val="00BB448A"/>
    <w:rsid w:val="00BB4605"/>
    <w:rsid w:val="00BC4A4E"/>
    <w:rsid w:val="00BD1290"/>
    <w:rsid w:val="00BD1E36"/>
    <w:rsid w:val="00BE1128"/>
    <w:rsid w:val="00BE263D"/>
    <w:rsid w:val="00BF28B3"/>
    <w:rsid w:val="00BF38C5"/>
    <w:rsid w:val="00C1228A"/>
    <w:rsid w:val="00C152D6"/>
    <w:rsid w:val="00C22CAA"/>
    <w:rsid w:val="00C276A3"/>
    <w:rsid w:val="00C27DFF"/>
    <w:rsid w:val="00C33163"/>
    <w:rsid w:val="00C349AA"/>
    <w:rsid w:val="00C37F11"/>
    <w:rsid w:val="00C435A5"/>
    <w:rsid w:val="00C513E7"/>
    <w:rsid w:val="00C5208A"/>
    <w:rsid w:val="00C52AB9"/>
    <w:rsid w:val="00C54ABD"/>
    <w:rsid w:val="00C54CEB"/>
    <w:rsid w:val="00C55D6B"/>
    <w:rsid w:val="00C578EC"/>
    <w:rsid w:val="00C606C2"/>
    <w:rsid w:val="00C74710"/>
    <w:rsid w:val="00C817F4"/>
    <w:rsid w:val="00C82569"/>
    <w:rsid w:val="00C85A4B"/>
    <w:rsid w:val="00C87D06"/>
    <w:rsid w:val="00C940E0"/>
    <w:rsid w:val="00C97842"/>
    <w:rsid w:val="00C97892"/>
    <w:rsid w:val="00C97911"/>
    <w:rsid w:val="00C97963"/>
    <w:rsid w:val="00CA0C2D"/>
    <w:rsid w:val="00CA6DFE"/>
    <w:rsid w:val="00CB3B32"/>
    <w:rsid w:val="00CC0B11"/>
    <w:rsid w:val="00CC4B3C"/>
    <w:rsid w:val="00CD1172"/>
    <w:rsid w:val="00CD3855"/>
    <w:rsid w:val="00CD75EF"/>
    <w:rsid w:val="00CF3D1D"/>
    <w:rsid w:val="00D05499"/>
    <w:rsid w:val="00D060F6"/>
    <w:rsid w:val="00D17986"/>
    <w:rsid w:val="00D243F5"/>
    <w:rsid w:val="00D34974"/>
    <w:rsid w:val="00D42AEF"/>
    <w:rsid w:val="00D45ACD"/>
    <w:rsid w:val="00D4660B"/>
    <w:rsid w:val="00D47213"/>
    <w:rsid w:val="00D56752"/>
    <w:rsid w:val="00D578DE"/>
    <w:rsid w:val="00D63946"/>
    <w:rsid w:val="00D76F96"/>
    <w:rsid w:val="00D9269D"/>
    <w:rsid w:val="00D92710"/>
    <w:rsid w:val="00DA0687"/>
    <w:rsid w:val="00DA2438"/>
    <w:rsid w:val="00DA6CD6"/>
    <w:rsid w:val="00DB1812"/>
    <w:rsid w:val="00DB393E"/>
    <w:rsid w:val="00DB4259"/>
    <w:rsid w:val="00DB5DB0"/>
    <w:rsid w:val="00DC131D"/>
    <w:rsid w:val="00DC374B"/>
    <w:rsid w:val="00DC3EAF"/>
    <w:rsid w:val="00DC7D74"/>
    <w:rsid w:val="00DD12D5"/>
    <w:rsid w:val="00DD1963"/>
    <w:rsid w:val="00DD542C"/>
    <w:rsid w:val="00DE0139"/>
    <w:rsid w:val="00DE16BD"/>
    <w:rsid w:val="00DE5966"/>
    <w:rsid w:val="00DF1FF8"/>
    <w:rsid w:val="00DF2A1F"/>
    <w:rsid w:val="00DF5783"/>
    <w:rsid w:val="00DF7607"/>
    <w:rsid w:val="00E00A2E"/>
    <w:rsid w:val="00E00E49"/>
    <w:rsid w:val="00E04565"/>
    <w:rsid w:val="00E04CF0"/>
    <w:rsid w:val="00E04E38"/>
    <w:rsid w:val="00E1228F"/>
    <w:rsid w:val="00E34708"/>
    <w:rsid w:val="00E35022"/>
    <w:rsid w:val="00E424DE"/>
    <w:rsid w:val="00E428ED"/>
    <w:rsid w:val="00E52023"/>
    <w:rsid w:val="00E64619"/>
    <w:rsid w:val="00E65252"/>
    <w:rsid w:val="00E652CF"/>
    <w:rsid w:val="00E67BB8"/>
    <w:rsid w:val="00E76546"/>
    <w:rsid w:val="00E866F0"/>
    <w:rsid w:val="00E87441"/>
    <w:rsid w:val="00E96D28"/>
    <w:rsid w:val="00EA16D9"/>
    <w:rsid w:val="00EA1CA7"/>
    <w:rsid w:val="00EA71A0"/>
    <w:rsid w:val="00EB4CCF"/>
    <w:rsid w:val="00EB570B"/>
    <w:rsid w:val="00EC28CC"/>
    <w:rsid w:val="00EC32D9"/>
    <w:rsid w:val="00EC3749"/>
    <w:rsid w:val="00EC3FD8"/>
    <w:rsid w:val="00EC5275"/>
    <w:rsid w:val="00EC5CB0"/>
    <w:rsid w:val="00ED0D67"/>
    <w:rsid w:val="00ED11B7"/>
    <w:rsid w:val="00ED48EC"/>
    <w:rsid w:val="00EF1713"/>
    <w:rsid w:val="00EF5098"/>
    <w:rsid w:val="00F10FC0"/>
    <w:rsid w:val="00F226AC"/>
    <w:rsid w:val="00F242D9"/>
    <w:rsid w:val="00F24A2C"/>
    <w:rsid w:val="00F27481"/>
    <w:rsid w:val="00F3420F"/>
    <w:rsid w:val="00F343A9"/>
    <w:rsid w:val="00F376D8"/>
    <w:rsid w:val="00F37E42"/>
    <w:rsid w:val="00F424FC"/>
    <w:rsid w:val="00F43B67"/>
    <w:rsid w:val="00F50E7F"/>
    <w:rsid w:val="00F56B3C"/>
    <w:rsid w:val="00F56C1C"/>
    <w:rsid w:val="00F648F9"/>
    <w:rsid w:val="00F64F13"/>
    <w:rsid w:val="00F710EA"/>
    <w:rsid w:val="00F8674C"/>
    <w:rsid w:val="00F878C6"/>
    <w:rsid w:val="00F95902"/>
    <w:rsid w:val="00FA07B0"/>
    <w:rsid w:val="00FA37A2"/>
    <w:rsid w:val="00FB036A"/>
    <w:rsid w:val="00FB0C48"/>
    <w:rsid w:val="00FB6B8E"/>
    <w:rsid w:val="00FC0E58"/>
    <w:rsid w:val="00FC5EA6"/>
    <w:rsid w:val="00FD2E98"/>
    <w:rsid w:val="00FE5154"/>
    <w:rsid w:val="00FE6864"/>
    <w:rsid w:val="00FF06F8"/>
    <w:rsid w:val="00FF131C"/>
    <w:rsid w:val="00FF1856"/>
    <w:rsid w:val="00FF33C6"/>
    <w:rsid w:val="00FF4CFE"/>
    <w:rsid w:val="00FF663E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5A00F84"/>
  <w15:docId w15:val="{1381640E-5479-46CF-87A5-FC3F2DF5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B4259"/>
    <w:rPr>
      <w:sz w:val="24"/>
      <w:szCs w:val="24"/>
    </w:rPr>
  </w:style>
  <w:style w:type="paragraph" w:styleId="Nadpis1">
    <w:name w:val="heading 1"/>
    <w:basedOn w:val="Normln"/>
    <w:next w:val="Normln"/>
    <w:qFormat/>
    <w:rsid w:val="00DB42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068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qFormat/>
    <w:rsid w:val="00DB4259"/>
    <w:pPr>
      <w:keepNext/>
      <w:numPr>
        <w:ilvl w:val="12"/>
      </w:numPr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  <w:lang w:val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2827C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adpis1"/>
    <w:autoRedefine/>
    <w:rsid w:val="00DB4259"/>
    <w:pPr>
      <w:numPr>
        <w:numId w:val="1"/>
      </w:numPr>
    </w:pPr>
    <w:rPr>
      <w:rFonts w:eastAsia="MS Mincho"/>
      <w:lang w:val="cs-CZ" w:eastAsia="ja-JP"/>
    </w:rPr>
  </w:style>
  <w:style w:type="paragraph" w:customStyle="1" w:styleId="Body">
    <w:name w:val="Body"/>
    <w:basedOn w:val="Normln"/>
    <w:rsid w:val="00DB4259"/>
    <w:pPr>
      <w:overflowPunct w:val="0"/>
      <w:autoSpaceDE w:val="0"/>
      <w:autoSpaceDN w:val="0"/>
      <w:adjustRightInd w:val="0"/>
      <w:spacing w:after="130" w:line="260" w:lineRule="exact"/>
      <w:jc w:val="both"/>
      <w:textAlignment w:val="baseline"/>
    </w:pPr>
    <w:rPr>
      <w:rFonts w:ascii="Arial" w:hAnsi="Arial"/>
      <w:sz w:val="22"/>
      <w:szCs w:val="20"/>
      <w:lang w:val="en-GB"/>
    </w:rPr>
  </w:style>
  <w:style w:type="paragraph" w:styleId="Zpat">
    <w:name w:val="footer"/>
    <w:basedOn w:val="Normln"/>
    <w:link w:val="ZpatChar"/>
    <w:uiPriority w:val="99"/>
    <w:rsid w:val="00DB425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cs-CZ"/>
    </w:rPr>
  </w:style>
  <w:style w:type="paragraph" w:styleId="Zkladntextodsazen">
    <w:name w:val="Body Text Indent"/>
    <w:basedOn w:val="Normln"/>
    <w:rsid w:val="00DB4259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2"/>
      <w:szCs w:val="20"/>
      <w:lang w:val="cs-CZ"/>
    </w:rPr>
  </w:style>
  <w:style w:type="paragraph" w:styleId="Zkladntextodsazen2">
    <w:name w:val="Body Text Indent 2"/>
    <w:basedOn w:val="Normln"/>
    <w:rsid w:val="00DB4259"/>
    <w:pPr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sz w:val="22"/>
      <w:szCs w:val="20"/>
      <w:lang w:val="cs-CZ"/>
    </w:rPr>
  </w:style>
  <w:style w:type="paragraph" w:customStyle="1" w:styleId="slolnku">
    <w:name w:val="Číslo článku"/>
    <w:basedOn w:val="Normln"/>
    <w:next w:val="Normln"/>
    <w:rsid w:val="00DB4259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  <w:lang w:val="cs-CZ" w:eastAsia="cs-CZ"/>
    </w:rPr>
  </w:style>
  <w:style w:type="paragraph" w:customStyle="1" w:styleId="Textodst1sl">
    <w:name w:val="Text odst.1čísl"/>
    <w:basedOn w:val="Normln"/>
    <w:rsid w:val="00DB4259"/>
    <w:pPr>
      <w:numPr>
        <w:ilvl w:val="1"/>
        <w:numId w:val="2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  <w:lang w:val="cs-CZ" w:eastAsia="cs-CZ"/>
    </w:rPr>
  </w:style>
  <w:style w:type="paragraph" w:customStyle="1" w:styleId="Textodst2slovan">
    <w:name w:val="Text odst.2 číslovaný"/>
    <w:basedOn w:val="Textodst1sl"/>
    <w:rsid w:val="00DB425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DB4259"/>
    <w:pPr>
      <w:numPr>
        <w:ilvl w:val="3"/>
      </w:numPr>
      <w:spacing w:before="0"/>
      <w:outlineLvl w:val="3"/>
    </w:pPr>
  </w:style>
  <w:style w:type="character" w:styleId="slostrnky">
    <w:name w:val="page number"/>
    <w:basedOn w:val="Standardnpsmoodstavce"/>
    <w:rsid w:val="00DB4259"/>
  </w:style>
  <w:style w:type="paragraph" w:customStyle="1" w:styleId="Textbubliny1">
    <w:name w:val="Text bubliny1"/>
    <w:basedOn w:val="Normln"/>
    <w:semiHidden/>
    <w:rsid w:val="00DB4259"/>
    <w:rPr>
      <w:rFonts w:ascii="Tahoma" w:hAnsi="Tahoma" w:cs="Tahoma"/>
      <w:sz w:val="16"/>
      <w:szCs w:val="16"/>
    </w:rPr>
  </w:style>
  <w:style w:type="paragraph" w:styleId="Obsah1">
    <w:name w:val="toc 1"/>
    <w:basedOn w:val="Normln"/>
    <w:semiHidden/>
    <w:rsid w:val="00DB4259"/>
    <w:pPr>
      <w:tabs>
        <w:tab w:val="right" w:pos="8504"/>
      </w:tabs>
      <w:spacing w:before="260"/>
      <w:ind w:left="850" w:right="567" w:hanging="850"/>
    </w:pPr>
    <w:rPr>
      <w:sz w:val="28"/>
      <w:szCs w:val="20"/>
      <w:lang w:val="cs-CZ"/>
    </w:rPr>
  </w:style>
  <w:style w:type="paragraph" w:styleId="Obsah2">
    <w:name w:val="toc 2"/>
    <w:basedOn w:val="Normln"/>
    <w:next w:val="Normln"/>
    <w:autoRedefine/>
    <w:semiHidden/>
    <w:rsid w:val="00DB4259"/>
    <w:pPr>
      <w:ind w:left="240"/>
    </w:pPr>
  </w:style>
  <w:style w:type="paragraph" w:styleId="Textkomente">
    <w:name w:val="annotation text"/>
    <w:basedOn w:val="Normln"/>
    <w:link w:val="TextkomenteChar"/>
    <w:uiPriority w:val="99"/>
    <w:rsid w:val="00DB4259"/>
    <w:rPr>
      <w:sz w:val="20"/>
      <w:szCs w:val="20"/>
      <w:lang w:val="cs-CZ" w:eastAsia="cs-CZ"/>
    </w:rPr>
  </w:style>
  <w:style w:type="paragraph" w:styleId="Zkladntextodsazen3">
    <w:name w:val="Body Text Indent 3"/>
    <w:basedOn w:val="Normln"/>
    <w:rsid w:val="00DB4259"/>
    <w:pPr>
      <w:tabs>
        <w:tab w:val="num" w:pos="360"/>
      </w:tabs>
      <w:autoSpaceDE w:val="0"/>
      <w:autoSpaceDN w:val="0"/>
      <w:adjustRightInd w:val="0"/>
      <w:ind w:left="360"/>
      <w:jc w:val="both"/>
    </w:pPr>
    <w:rPr>
      <w:lang w:val="cs-CZ"/>
    </w:rPr>
  </w:style>
  <w:style w:type="character" w:styleId="Hypertextovodkaz">
    <w:name w:val="Hyperlink"/>
    <w:basedOn w:val="Standardnpsmoodstavce"/>
    <w:rsid w:val="007142BB"/>
    <w:rPr>
      <w:color w:val="0000FF"/>
      <w:u w:val="single"/>
    </w:rPr>
  </w:style>
  <w:style w:type="character" w:styleId="Sledovanodkaz">
    <w:name w:val="FollowedHyperlink"/>
    <w:basedOn w:val="Standardnpsmoodstavce"/>
    <w:rsid w:val="00777211"/>
    <w:rPr>
      <w:color w:val="606420"/>
      <w:u w:val="single"/>
    </w:rPr>
  </w:style>
  <w:style w:type="paragraph" w:customStyle="1" w:styleId="Normal2">
    <w:name w:val="Normal 2"/>
    <w:basedOn w:val="Normln"/>
    <w:rsid w:val="00B35F1B"/>
    <w:pPr>
      <w:spacing w:before="120" w:after="120"/>
      <w:ind w:left="709"/>
      <w:jc w:val="both"/>
    </w:pPr>
    <w:rPr>
      <w:sz w:val="22"/>
      <w:szCs w:val="20"/>
      <w:lang w:val="cs-CZ"/>
    </w:rPr>
  </w:style>
  <w:style w:type="paragraph" w:styleId="Textbubliny">
    <w:name w:val="Balloon Text"/>
    <w:basedOn w:val="Normln"/>
    <w:semiHidden/>
    <w:rsid w:val="00F343A9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2006B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FF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FF4CFE"/>
    <w:pPr>
      <w:spacing w:after="120"/>
    </w:pPr>
  </w:style>
  <w:style w:type="paragraph" w:styleId="Zhlav">
    <w:name w:val="header"/>
    <w:basedOn w:val="Normln"/>
    <w:link w:val="ZhlavChar"/>
    <w:rsid w:val="00E04E38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rsid w:val="00E04E38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E04E38"/>
    <w:rPr>
      <w:rFonts w:ascii="Arial" w:hAnsi="Arial"/>
      <w:lang w:val="cs-CZ"/>
    </w:rPr>
  </w:style>
  <w:style w:type="character" w:customStyle="1" w:styleId="platne1">
    <w:name w:val="platne1"/>
    <w:basedOn w:val="Standardnpsmoodstavce"/>
    <w:rsid w:val="00412F7D"/>
  </w:style>
  <w:style w:type="paragraph" w:customStyle="1" w:styleId="Normln0">
    <w:name w:val="Normální~"/>
    <w:basedOn w:val="Normln"/>
    <w:rsid w:val="003A5679"/>
    <w:pPr>
      <w:widowControl w:val="0"/>
    </w:pPr>
    <w:rPr>
      <w:szCs w:val="20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1405D6"/>
    <w:rPr>
      <w:rFonts w:ascii="Arial" w:hAnsi="Arial" w:cs="Arial"/>
      <w:b/>
      <w:bCs/>
      <w:i/>
      <w:iCs/>
      <w:sz w:val="28"/>
      <w:szCs w:val="28"/>
    </w:rPr>
  </w:style>
  <w:style w:type="paragraph" w:customStyle="1" w:styleId="Smlouva-lnek">
    <w:name w:val="Smlouva-Článek"/>
    <w:basedOn w:val="Normln"/>
    <w:link w:val="Smlouva-lnekChar"/>
    <w:uiPriority w:val="99"/>
    <w:rsid w:val="001405D6"/>
    <w:pPr>
      <w:numPr>
        <w:numId w:val="3"/>
      </w:numPr>
      <w:autoSpaceDE w:val="0"/>
      <w:autoSpaceDN w:val="0"/>
      <w:adjustRightInd w:val="0"/>
      <w:spacing w:before="120"/>
      <w:jc w:val="both"/>
    </w:pPr>
    <w:rPr>
      <w:lang w:val="cs-CZ"/>
    </w:rPr>
  </w:style>
  <w:style w:type="character" w:customStyle="1" w:styleId="Smlouva-lnekChar">
    <w:name w:val="Smlouva-Článek Char"/>
    <w:basedOn w:val="Standardnpsmoodstavce"/>
    <w:link w:val="Smlouva-lnek"/>
    <w:uiPriority w:val="99"/>
    <w:locked/>
    <w:rsid w:val="001405D6"/>
    <w:rPr>
      <w:sz w:val="24"/>
      <w:szCs w:val="24"/>
      <w:lang w:val="cs-CZ"/>
    </w:rPr>
  </w:style>
  <w:style w:type="paragraph" w:customStyle="1" w:styleId="odstavecCislovany">
    <w:name w:val="odstavecCislovany"/>
    <w:basedOn w:val="Normln"/>
    <w:rsid w:val="00F95902"/>
    <w:pPr>
      <w:numPr>
        <w:numId w:val="4"/>
      </w:numPr>
      <w:spacing w:after="120"/>
      <w:jc w:val="both"/>
    </w:pPr>
    <w:rPr>
      <w:sz w:val="22"/>
      <w:szCs w:val="22"/>
      <w:lang w:val="cs-CZ"/>
    </w:rPr>
  </w:style>
  <w:style w:type="paragraph" w:customStyle="1" w:styleId="Smlouva-Podlnek">
    <w:name w:val="Smlouva-Podčlánek"/>
    <w:basedOn w:val="Normln"/>
    <w:link w:val="Smlouva-PodlnekChar"/>
    <w:uiPriority w:val="99"/>
    <w:rsid w:val="00E65252"/>
    <w:pPr>
      <w:keepLines/>
      <w:tabs>
        <w:tab w:val="num" w:pos="720"/>
      </w:tabs>
      <w:autoSpaceDE w:val="0"/>
      <w:autoSpaceDN w:val="0"/>
      <w:adjustRightInd w:val="0"/>
      <w:spacing w:before="120"/>
      <w:ind w:left="714" w:hanging="357"/>
      <w:contextualSpacing/>
      <w:jc w:val="both"/>
    </w:pPr>
    <w:rPr>
      <w:lang w:val="cs-CZ"/>
    </w:rPr>
  </w:style>
  <w:style w:type="character" w:customStyle="1" w:styleId="Smlouva-PodlnekChar">
    <w:name w:val="Smlouva-Podčlánek Char"/>
    <w:basedOn w:val="Standardnpsmoodstavce"/>
    <w:link w:val="Smlouva-Podlnek"/>
    <w:uiPriority w:val="99"/>
    <w:locked/>
    <w:rsid w:val="00E65252"/>
    <w:rPr>
      <w:sz w:val="24"/>
      <w:szCs w:val="24"/>
      <w:lang w:val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65252"/>
    <w:pPr>
      <w:ind w:left="720"/>
    </w:pPr>
  </w:style>
  <w:style w:type="character" w:styleId="Zdraznn">
    <w:name w:val="Emphasis"/>
    <w:basedOn w:val="Standardnpsmoodstavce"/>
    <w:uiPriority w:val="20"/>
    <w:qFormat/>
    <w:rsid w:val="00640974"/>
    <w:rPr>
      <w:b/>
      <w:bCs/>
      <w:i w:val="0"/>
      <w:iCs w:val="0"/>
    </w:rPr>
  </w:style>
  <w:style w:type="character" w:customStyle="1" w:styleId="st1">
    <w:name w:val="st1"/>
    <w:basedOn w:val="Standardnpsmoodstavce"/>
    <w:rsid w:val="00640974"/>
  </w:style>
  <w:style w:type="paragraph" w:customStyle="1" w:styleId="Smlouva">
    <w:name w:val="Smlouva"/>
    <w:basedOn w:val="Normln"/>
    <w:uiPriority w:val="99"/>
    <w:rsid w:val="00576635"/>
    <w:pPr>
      <w:spacing w:before="120" w:line="240" w:lineRule="atLeast"/>
      <w:jc w:val="both"/>
    </w:pPr>
    <w:rPr>
      <w:sz w:val="20"/>
      <w:szCs w:val="20"/>
      <w:lang w:val="cs-CZ"/>
    </w:rPr>
  </w:style>
  <w:style w:type="character" w:styleId="Odkaznakoment">
    <w:name w:val="annotation reference"/>
    <w:basedOn w:val="Standardnpsmoodstavce"/>
    <w:uiPriority w:val="99"/>
    <w:rsid w:val="00F3420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F3420F"/>
    <w:rPr>
      <w:b/>
      <w:bCs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3420F"/>
    <w:rPr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rsid w:val="00F3420F"/>
    <w:rPr>
      <w:lang w:val="cs-CZ" w:eastAsia="cs-CZ"/>
    </w:rPr>
  </w:style>
  <w:style w:type="paragraph" w:styleId="Revize">
    <w:name w:val="Revision"/>
    <w:hidden/>
    <w:uiPriority w:val="99"/>
    <w:semiHidden/>
    <w:rsid w:val="00D243F5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184018"/>
    <w:rPr>
      <w:sz w:val="24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2827C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D567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ar-SA"/>
    </w:rPr>
  </w:style>
  <w:style w:type="character" w:customStyle="1" w:styleId="NzevChar">
    <w:name w:val="Název Char"/>
    <w:basedOn w:val="Standardnpsmoodstavce"/>
    <w:link w:val="Nzev"/>
    <w:uiPriority w:val="10"/>
    <w:rsid w:val="00D56752"/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ar-SA"/>
    </w:rPr>
  </w:style>
  <w:style w:type="character" w:styleId="Odkazintenzivn">
    <w:name w:val="Intense Reference"/>
    <w:basedOn w:val="Standardnpsmoodstavce"/>
    <w:uiPriority w:val="32"/>
    <w:qFormat/>
    <w:rsid w:val="00C74710"/>
    <w:rPr>
      <w:b/>
      <w:bCs/>
      <w:smallCaps/>
      <w:color w:val="4F81BD" w:themeColor="accent1"/>
      <w:spacing w:val="5"/>
    </w:rPr>
  </w:style>
  <w:style w:type="paragraph" w:customStyle="1" w:styleId="Uvirabody">
    <w:name w:val="Uvira_body"/>
    <w:basedOn w:val="Zkladntext"/>
    <w:next w:val="Normln"/>
    <w:link w:val="UvirabodyChar"/>
    <w:qFormat/>
    <w:rsid w:val="00C74710"/>
    <w:pPr>
      <w:numPr>
        <w:numId w:val="20"/>
      </w:numPr>
      <w:jc w:val="both"/>
    </w:pPr>
    <w:rPr>
      <w:rFonts w:ascii="Arial" w:eastAsiaTheme="minorHAnsi" w:hAnsi="Arial" w:cs="Arial"/>
      <w:b/>
      <w:sz w:val="22"/>
      <w:szCs w:val="22"/>
      <w:lang w:val="cs-CZ"/>
    </w:rPr>
  </w:style>
  <w:style w:type="character" w:customStyle="1" w:styleId="UvirabodyChar">
    <w:name w:val="Uvira_body Char"/>
    <w:basedOn w:val="Standardnpsmoodstavce"/>
    <w:link w:val="Uvirabody"/>
    <w:rsid w:val="00C74710"/>
    <w:rPr>
      <w:rFonts w:ascii="Arial" w:eastAsiaTheme="minorHAnsi" w:hAnsi="Arial" w:cs="Arial"/>
      <w:b/>
      <w:sz w:val="22"/>
      <w:szCs w:val="22"/>
      <w:lang w:val="cs-CZ"/>
    </w:rPr>
  </w:style>
  <w:style w:type="paragraph" w:customStyle="1" w:styleId="paragraph">
    <w:name w:val="paragraph"/>
    <w:basedOn w:val="Normln"/>
    <w:rsid w:val="005E7A97"/>
    <w:rPr>
      <w:lang w:val="cs-CZ" w:eastAsia="cs-CZ"/>
    </w:rPr>
  </w:style>
  <w:style w:type="character" w:customStyle="1" w:styleId="eop">
    <w:name w:val="eop"/>
    <w:basedOn w:val="Standardnpsmoodstavce"/>
    <w:rsid w:val="005E7A97"/>
  </w:style>
  <w:style w:type="paragraph" w:styleId="Normlnweb">
    <w:name w:val="Normal (Web)"/>
    <w:basedOn w:val="Normln"/>
    <w:uiPriority w:val="99"/>
    <w:unhideWhenUsed/>
    <w:rsid w:val="00447E5C"/>
    <w:pPr>
      <w:spacing w:before="100" w:beforeAutospacing="1" w:after="100" w:afterAutospacing="1"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1C8694A6F71745925A860A619EE69D" ma:contentTypeVersion="1" ma:contentTypeDescription="Vytvoří nový dokument" ma:contentTypeScope="" ma:versionID="c2d2a7eef6b9d7f3ba1fbbd1f7f3daf1">
  <xsd:schema xmlns:xsd="http://www.w3.org/2001/XMLSchema" xmlns:xs="http://www.w3.org/2001/XMLSchema" xmlns:p="http://schemas.microsoft.com/office/2006/metadata/properties" xmlns:ns2="79917ffe-46c1-4a90-a496-2e7feecb3b15" targetNamespace="http://schemas.microsoft.com/office/2006/metadata/properties" ma:root="true" ma:fieldsID="8f80b59453356ff141a996d8e802983b" ns2:_="">
    <xsd:import namespace="79917ffe-46c1-4a90-a496-2e7feecb3b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17ffe-46c1-4a90-a496-2e7feecb3b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dlc_DocId xmlns="79917ffe-46c1-4a90-a496-2e7feecb3b15">FE2THWVW5VND-42200296-12854</_dlc_DocId>
    <_dlc_DocIdUrl xmlns="79917ffe-46c1-4a90-a496-2e7feecb3b15">
      <Url>https://portal.spucr.cz/_layouts/15/DocIdRedir.aspx?ID=FE2THWVW5VND-42200296-12854</Url>
      <Description>FE2THWVW5VND-42200296-12854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3E017-D779-46FB-922F-7AFAF83EBB8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A9E771A-9F1E-46C3-A0C0-FD9DBEC89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17ffe-46c1-4a90-a496-2e7feecb3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033909-00FE-419A-933A-1569FFB359F4}">
  <ds:schemaRefs>
    <ds:schemaRef ds:uri="http://schemas.microsoft.com/office/2006/documentManagement/types"/>
    <ds:schemaRef ds:uri="http://purl.org/dc/terms/"/>
    <ds:schemaRef ds:uri="http://purl.org/dc/elements/1.1/"/>
    <ds:schemaRef ds:uri="79917ffe-46c1-4a90-a496-2e7feecb3b15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1AFEC22-11A7-44D8-A520-DC99CBC8649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7308BC-D2C7-4077-86AD-27C3F4AA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755</Words>
  <Characters>4174</Characters>
  <Application>Microsoft Office Word</Application>
  <DocSecurity>4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o d í l o</vt:lpstr>
      <vt:lpstr>S m l o u v a o d í l o</vt:lpstr>
    </vt:vector>
  </TitlesOfParts>
  <Company>KPMG</Company>
  <LinksUpToDate>false</LinksUpToDate>
  <CharactersWithSpaces>4920</CharactersWithSpaces>
  <SharedDoc>false</SharedDoc>
  <HLinks>
    <vt:vector size="6" baseType="variant">
      <vt:variant>
        <vt:i4>1376270</vt:i4>
      </vt:variant>
      <vt:variant>
        <vt:i4>0</vt:i4>
      </vt:variant>
      <vt:variant>
        <vt:i4>0</vt:i4>
      </vt:variant>
      <vt:variant>
        <vt:i4>5</vt:i4>
      </vt:variant>
      <vt:variant>
        <vt:lpwstr>http://www.beck-online.cz/legalis/document-view.seam?type=html&amp;documentId=nnptembqhfpwy6boon2gc5donfpxg4dsmf3gc&amp;conversationId=300385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o d í l o</dc:title>
  <dc:creator>KPMG</dc:creator>
  <cp:lastModifiedBy>Konvičná Marie Mgr.</cp:lastModifiedBy>
  <cp:revision>2</cp:revision>
  <cp:lastPrinted>2017-05-31T13:16:00Z</cp:lastPrinted>
  <dcterms:created xsi:type="dcterms:W3CDTF">2020-09-21T06:55:00Z</dcterms:created>
  <dcterms:modified xsi:type="dcterms:W3CDTF">2020-09-21T06:55:00Z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0x010100B41C8694A6F71745925A860A619EE69D</vt:lpwstr>
  </property>
  <property fmtid="{D5CDD505-2E9C-101B-9397-08002B2CF9AE}" pid="3" name="_dlc_DocIdItemGuid">
    <vt:lpwstr>6952406e-56fe-4168-a4f3-73a8c77a2833</vt:lpwstr>
  </property>
</Properties>
</file>