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D9" w:rsidRDefault="007538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76835</wp:posOffset>
                </wp:positionV>
                <wp:extent cx="2495550" cy="1428750"/>
                <wp:effectExtent l="9525" t="9525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0A4" w:rsidRDefault="00E940A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40A4" w:rsidRPr="00C92D3A" w:rsidRDefault="00E940A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92D3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Technické služby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města Liberce a.s.</w:t>
                            </w:r>
                          </w:p>
                          <w:p w:rsidR="00E940A4" w:rsidRDefault="00E940A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40A4" w:rsidRDefault="00E940A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Erbenova 376/2</w:t>
                            </w:r>
                          </w:p>
                          <w:p w:rsidR="00E940A4" w:rsidRDefault="00E940A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C0C04" w:rsidRDefault="00E940A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460 08  Liberec 8</w:t>
                            </w:r>
                            <w:r w:rsidR="00AC0C0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C0C04" w:rsidRDefault="00AC0C04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40A4" w:rsidRPr="00C92D3A" w:rsidRDefault="00A91F81" w:rsidP="00E940A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mail: jares.radan@tsml.cz</w:t>
                            </w:r>
                          </w:p>
                          <w:p w:rsidR="00AC0C04" w:rsidRPr="00E940A4" w:rsidRDefault="00AC0C04" w:rsidP="00E940A4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85pt;margin-top:6.05pt;width:196.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0eKQIAAFE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" strokeweight=".25pt">
                <v:textbox>
                  <w:txbxContent>
                    <w:p w:rsidR="00E940A4" w:rsidRDefault="00E940A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940A4" w:rsidRPr="00C92D3A" w:rsidRDefault="00E940A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92D3A">
                        <w:rPr>
                          <w:b/>
                          <w:sz w:val="22"/>
                          <w:szCs w:val="22"/>
                        </w:rPr>
                        <w:t xml:space="preserve">Technické služby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města Liberce a.s.</w:t>
                      </w:r>
                    </w:p>
                    <w:p w:rsidR="00E940A4" w:rsidRDefault="00E940A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940A4" w:rsidRDefault="00E940A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Erbenova 376/2</w:t>
                      </w:r>
                    </w:p>
                    <w:p w:rsidR="00E940A4" w:rsidRDefault="00E940A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C0C04" w:rsidRDefault="00E940A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460 08  Liberec 8</w:t>
                      </w:r>
                      <w:r w:rsidR="00AC0C0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AC0C04" w:rsidRDefault="00AC0C04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940A4" w:rsidRPr="00C92D3A" w:rsidRDefault="00A91F81" w:rsidP="00E940A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mail: jares.radan@tsml.cz</w:t>
                      </w:r>
                    </w:p>
                    <w:p w:rsidR="00AC0C04" w:rsidRPr="00E940A4" w:rsidRDefault="00AC0C04" w:rsidP="00E940A4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6FD9" w:rsidRDefault="002F6F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6FD9" w:rsidRDefault="002F6FD9"/>
    <w:p w:rsidR="002F6FD9" w:rsidRDefault="002F6FD9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6FD9" w:rsidRDefault="002F6FD9"/>
    <w:p w:rsidR="002F6FD9" w:rsidRDefault="002F6FD9"/>
    <w:p w:rsidR="00654038" w:rsidRDefault="00654038"/>
    <w:p w:rsidR="00654038" w:rsidRDefault="00654038"/>
    <w:p w:rsidR="00E940A4" w:rsidRDefault="00E940A4"/>
    <w:p w:rsidR="00233C01" w:rsidRDefault="00233C01" w:rsidP="00233C01">
      <w:pPr>
        <w:rPr>
          <w:sz w:val="22"/>
          <w:szCs w:val="22"/>
        </w:rPr>
      </w:pPr>
    </w:p>
    <w:p w:rsidR="00233C01" w:rsidRPr="00BD63DF" w:rsidRDefault="00126C99" w:rsidP="00233C01">
      <w:pPr>
        <w:rPr>
          <w:b/>
          <w:sz w:val="22"/>
          <w:szCs w:val="22"/>
          <w:u w:val="single"/>
        </w:rPr>
      </w:pPr>
      <w:r w:rsidRPr="009A2C7A">
        <w:rPr>
          <w:sz w:val="22"/>
          <w:szCs w:val="22"/>
        </w:rPr>
        <w:t xml:space="preserve">                                                       </w:t>
      </w:r>
      <w:r w:rsidR="00233C01">
        <w:rPr>
          <w:sz w:val="22"/>
          <w:szCs w:val="22"/>
        </w:rPr>
        <w:t xml:space="preserve">  </w:t>
      </w:r>
      <w:r w:rsidRPr="009A2C7A">
        <w:rPr>
          <w:sz w:val="22"/>
          <w:szCs w:val="22"/>
        </w:rPr>
        <w:t xml:space="preserve">    </w:t>
      </w:r>
      <w:r w:rsidR="00F70F91">
        <w:rPr>
          <w:sz w:val="22"/>
          <w:szCs w:val="22"/>
        </w:rPr>
        <w:t xml:space="preserve">   </w:t>
      </w:r>
      <w:proofErr w:type="spellStart"/>
      <w:r w:rsidR="00E940A4">
        <w:rPr>
          <w:sz w:val="22"/>
          <w:szCs w:val="22"/>
        </w:rPr>
        <w:t>obj</w:t>
      </w:r>
      <w:proofErr w:type="spellEnd"/>
      <w:r w:rsidR="00E940A4">
        <w:rPr>
          <w:sz w:val="22"/>
          <w:szCs w:val="22"/>
        </w:rPr>
        <w:t>.</w:t>
      </w:r>
      <w:r w:rsidRPr="009A2C7A">
        <w:rPr>
          <w:sz w:val="22"/>
          <w:szCs w:val="22"/>
        </w:rPr>
        <w:t xml:space="preserve"> </w:t>
      </w:r>
      <w:r w:rsidR="00CC65FD">
        <w:rPr>
          <w:sz w:val="22"/>
          <w:szCs w:val="22"/>
        </w:rPr>
        <w:t>6/2020</w:t>
      </w:r>
      <w:bookmarkStart w:id="0" w:name="_GoBack"/>
      <w:bookmarkEnd w:id="0"/>
      <w:r w:rsidR="00F70F91">
        <w:rPr>
          <w:sz w:val="22"/>
          <w:szCs w:val="22"/>
        </w:rPr>
        <w:t xml:space="preserve">                </w:t>
      </w:r>
      <w:r w:rsidR="00233C01">
        <w:rPr>
          <w:sz w:val="22"/>
          <w:szCs w:val="22"/>
        </w:rPr>
        <w:t xml:space="preserve"> </w:t>
      </w:r>
      <w:r w:rsidR="00A23468">
        <w:rPr>
          <w:sz w:val="22"/>
          <w:szCs w:val="22"/>
        </w:rPr>
        <w:t>K</w:t>
      </w:r>
      <w:r w:rsidR="00233C01" w:rsidRPr="00BD63DF">
        <w:rPr>
          <w:sz w:val="22"/>
          <w:szCs w:val="22"/>
        </w:rPr>
        <w:t>opecká</w:t>
      </w:r>
      <w:r w:rsidR="00A23468">
        <w:rPr>
          <w:sz w:val="22"/>
          <w:szCs w:val="22"/>
        </w:rPr>
        <w:t xml:space="preserve">/482313289     </w:t>
      </w:r>
      <w:r w:rsidR="00F70F91">
        <w:rPr>
          <w:sz w:val="22"/>
          <w:szCs w:val="22"/>
        </w:rPr>
        <w:t xml:space="preserve"> </w:t>
      </w:r>
      <w:r w:rsidR="00233C01" w:rsidRPr="00BD63DF">
        <w:rPr>
          <w:sz w:val="22"/>
          <w:szCs w:val="22"/>
        </w:rPr>
        <w:t xml:space="preserve">   </w:t>
      </w:r>
      <w:proofErr w:type="gramStart"/>
      <w:r w:rsidR="00A91F81">
        <w:rPr>
          <w:sz w:val="22"/>
          <w:szCs w:val="22"/>
        </w:rPr>
        <w:t>10.1.20</w:t>
      </w:r>
      <w:r w:rsidR="00CC65FD">
        <w:rPr>
          <w:sz w:val="22"/>
          <w:szCs w:val="22"/>
        </w:rPr>
        <w:t>20</w:t>
      </w:r>
      <w:proofErr w:type="gramEnd"/>
    </w:p>
    <w:p w:rsidR="00F70F91" w:rsidRDefault="00F70F91" w:rsidP="00F70F91">
      <w:pPr>
        <w:rPr>
          <w:b/>
          <w:sz w:val="22"/>
          <w:szCs w:val="22"/>
          <w:u w:val="single"/>
        </w:rPr>
      </w:pPr>
    </w:p>
    <w:p w:rsidR="00E940A4" w:rsidRPr="00C8197B" w:rsidRDefault="00F70F91" w:rsidP="00E940A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    </w:t>
      </w:r>
      <w:r w:rsidRPr="00C53826">
        <w:rPr>
          <w:sz w:val="22"/>
          <w:szCs w:val="22"/>
          <w:u w:val="single"/>
        </w:rPr>
        <w:t xml:space="preserve"> </w:t>
      </w:r>
      <w:r w:rsidR="00E940A4">
        <w:rPr>
          <w:sz w:val="22"/>
          <w:szCs w:val="22"/>
          <w:u w:val="single"/>
        </w:rPr>
        <w:t xml:space="preserve"> </w:t>
      </w:r>
      <w:r w:rsidR="00C8197B" w:rsidRPr="00C8197B">
        <w:rPr>
          <w:b/>
          <w:sz w:val="22"/>
          <w:szCs w:val="22"/>
          <w:u w:val="single"/>
        </w:rPr>
        <w:t>Celoroční o</w:t>
      </w:r>
      <w:r w:rsidR="00E940A4" w:rsidRPr="00C8197B">
        <w:rPr>
          <w:b/>
          <w:sz w:val="22"/>
          <w:szCs w:val="22"/>
          <w:u w:val="single"/>
        </w:rPr>
        <w:t xml:space="preserve">bjednávka </w:t>
      </w:r>
      <w:r w:rsidR="00A91F81">
        <w:rPr>
          <w:b/>
          <w:sz w:val="22"/>
          <w:szCs w:val="22"/>
          <w:u w:val="single"/>
        </w:rPr>
        <w:t xml:space="preserve">na rok </w:t>
      </w:r>
      <w:r w:rsidR="00CC65FD">
        <w:rPr>
          <w:b/>
          <w:sz w:val="22"/>
          <w:szCs w:val="22"/>
          <w:u w:val="single"/>
        </w:rPr>
        <w:t>2020</w:t>
      </w:r>
    </w:p>
    <w:p w:rsidR="00A91F81" w:rsidRDefault="00A91F81" w:rsidP="00E940A4">
      <w:pPr>
        <w:rPr>
          <w:b/>
          <w:u w:val="single"/>
        </w:rPr>
      </w:pPr>
    </w:p>
    <w:p w:rsidR="00A91F81" w:rsidRDefault="00A91F81" w:rsidP="00E940A4">
      <w:pPr>
        <w:rPr>
          <w:b/>
          <w:u w:val="single"/>
        </w:rPr>
      </w:pPr>
    </w:p>
    <w:p w:rsidR="00E940A4" w:rsidRDefault="00E940A4" w:rsidP="00E940A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1F81">
        <w:rPr>
          <w:sz w:val="24"/>
          <w:szCs w:val="24"/>
        </w:rPr>
        <w:t>Ob</w:t>
      </w:r>
      <w:r w:rsidR="00AC0C04">
        <w:rPr>
          <w:sz w:val="24"/>
          <w:szCs w:val="24"/>
        </w:rPr>
        <w:t>jednáváme</w:t>
      </w:r>
      <w:r w:rsidR="00A91F81">
        <w:rPr>
          <w:sz w:val="24"/>
          <w:szCs w:val="24"/>
        </w:rPr>
        <w:t xml:space="preserve"> u Vás </w:t>
      </w:r>
      <w:r w:rsidR="00AC0C04">
        <w:rPr>
          <w:sz w:val="24"/>
          <w:szCs w:val="24"/>
        </w:rPr>
        <w:t xml:space="preserve">celoroční </w:t>
      </w:r>
      <w:r>
        <w:rPr>
          <w:sz w:val="24"/>
          <w:szCs w:val="24"/>
        </w:rPr>
        <w:t>zkoušky zh</w:t>
      </w:r>
      <w:r w:rsidR="00A91F81">
        <w:rPr>
          <w:sz w:val="24"/>
          <w:szCs w:val="24"/>
        </w:rPr>
        <w:t>utnění lehkou dynamickou deskou, asfaltování a dopravní značení na našich</w:t>
      </w:r>
      <w:r>
        <w:rPr>
          <w:sz w:val="24"/>
          <w:szCs w:val="24"/>
        </w:rPr>
        <w:t xml:space="preserve"> zakázkách v oblasti Liberce, dle zadání a telefonických objednávek našich zaměstnanců.</w:t>
      </w:r>
    </w:p>
    <w:p w:rsidR="00AC0C04" w:rsidRDefault="00AC0C04" w:rsidP="00E940A4">
      <w:pPr>
        <w:rPr>
          <w:sz w:val="24"/>
          <w:szCs w:val="24"/>
        </w:rPr>
      </w:pPr>
    </w:p>
    <w:p w:rsidR="00CC65FD" w:rsidRDefault="00CC65FD" w:rsidP="00E940A4">
      <w:pPr>
        <w:rPr>
          <w:sz w:val="24"/>
          <w:szCs w:val="24"/>
        </w:rPr>
      </w:pPr>
    </w:p>
    <w:p w:rsidR="00CC65FD" w:rsidRDefault="00E940A4" w:rsidP="00E940A4">
      <w:pPr>
        <w:rPr>
          <w:sz w:val="24"/>
          <w:szCs w:val="24"/>
        </w:rPr>
      </w:pPr>
      <w:r>
        <w:rPr>
          <w:sz w:val="24"/>
          <w:szCs w:val="24"/>
        </w:rPr>
        <w:t>Kontaktní osob</w:t>
      </w:r>
      <w:r w:rsidR="00A91F81">
        <w:rPr>
          <w:sz w:val="24"/>
          <w:szCs w:val="24"/>
        </w:rPr>
        <w:t>y</w:t>
      </w:r>
      <w:r>
        <w:rPr>
          <w:sz w:val="24"/>
          <w:szCs w:val="24"/>
        </w:rPr>
        <w:t xml:space="preserve"> za firmu Progres Liberec s.r.o.</w:t>
      </w:r>
    </w:p>
    <w:p w:rsidR="00CC65FD" w:rsidRDefault="00CC65FD" w:rsidP="00E940A4">
      <w:pPr>
        <w:rPr>
          <w:sz w:val="24"/>
          <w:szCs w:val="24"/>
        </w:rPr>
      </w:pPr>
    </w:p>
    <w:p w:rsidR="00E940A4" w:rsidRPr="00CC65FD" w:rsidRDefault="00E940A4" w:rsidP="00E940A4">
      <w:pPr>
        <w:rPr>
          <w:sz w:val="24"/>
          <w:szCs w:val="24"/>
        </w:rPr>
      </w:pPr>
      <w:r w:rsidRPr="00CC65FD">
        <w:rPr>
          <w:sz w:val="24"/>
          <w:szCs w:val="24"/>
        </w:rPr>
        <w:t>ředitel</w:t>
      </w:r>
      <w:r>
        <w:rPr>
          <w:sz w:val="24"/>
          <w:szCs w:val="24"/>
        </w:rPr>
        <w:t xml:space="preserve"> </w:t>
      </w:r>
      <w:r w:rsidR="00CC65FD">
        <w:rPr>
          <w:sz w:val="24"/>
          <w:szCs w:val="24"/>
        </w:rPr>
        <w:t xml:space="preserve">– </w:t>
      </w:r>
      <w:r w:rsidRPr="00FF16EA">
        <w:rPr>
          <w:b/>
          <w:sz w:val="24"/>
          <w:szCs w:val="24"/>
        </w:rPr>
        <w:t>Jan</w:t>
      </w:r>
      <w:r w:rsidR="00CC65FD">
        <w:rPr>
          <w:b/>
          <w:sz w:val="24"/>
          <w:szCs w:val="24"/>
        </w:rPr>
        <w:t xml:space="preserve"> Svoboda</w:t>
      </w:r>
      <w:r w:rsidRPr="00FF16EA">
        <w:rPr>
          <w:b/>
          <w:sz w:val="24"/>
          <w:szCs w:val="24"/>
        </w:rPr>
        <w:t xml:space="preserve"> – tel. </w:t>
      </w:r>
      <w:proofErr w:type="spellStart"/>
      <w:r w:rsidR="009807AE">
        <w:t>xxx</w:t>
      </w:r>
      <w:proofErr w:type="spellEnd"/>
    </w:p>
    <w:p w:rsidR="00E940A4" w:rsidRDefault="00E940A4" w:rsidP="00E940A4">
      <w:pPr>
        <w:rPr>
          <w:b/>
          <w:sz w:val="24"/>
          <w:szCs w:val="24"/>
        </w:rPr>
      </w:pPr>
    </w:p>
    <w:p w:rsidR="00A91F81" w:rsidRDefault="00A91F81" w:rsidP="00E940A4">
      <w:pPr>
        <w:rPr>
          <w:b/>
          <w:sz w:val="24"/>
          <w:szCs w:val="24"/>
        </w:rPr>
      </w:pPr>
      <w:r w:rsidRPr="00CC65FD">
        <w:rPr>
          <w:sz w:val="24"/>
          <w:szCs w:val="24"/>
        </w:rPr>
        <w:t>vedoucí stavby</w:t>
      </w:r>
      <w:r>
        <w:rPr>
          <w:b/>
          <w:sz w:val="24"/>
          <w:szCs w:val="24"/>
        </w:rPr>
        <w:t xml:space="preserve"> – Martin </w:t>
      </w:r>
      <w:proofErr w:type="spellStart"/>
      <w:r>
        <w:rPr>
          <w:b/>
          <w:sz w:val="24"/>
          <w:szCs w:val="24"/>
        </w:rPr>
        <w:t>Cereňuk</w:t>
      </w:r>
      <w:proofErr w:type="spellEnd"/>
      <w:r>
        <w:rPr>
          <w:b/>
          <w:sz w:val="24"/>
          <w:szCs w:val="24"/>
        </w:rPr>
        <w:t xml:space="preserve"> – tel. </w:t>
      </w:r>
      <w:proofErr w:type="spellStart"/>
      <w:r w:rsidR="009807AE">
        <w:t>xxx</w:t>
      </w:r>
      <w:proofErr w:type="spellEnd"/>
    </w:p>
    <w:p w:rsidR="00A91F81" w:rsidRDefault="00A91F81" w:rsidP="00E940A4">
      <w:pPr>
        <w:rPr>
          <w:b/>
          <w:sz w:val="24"/>
          <w:szCs w:val="24"/>
        </w:rPr>
      </w:pPr>
    </w:p>
    <w:p w:rsidR="00A91F81" w:rsidRPr="00FF16EA" w:rsidRDefault="00A91F81" w:rsidP="00E940A4">
      <w:pPr>
        <w:rPr>
          <w:b/>
          <w:sz w:val="24"/>
          <w:szCs w:val="24"/>
        </w:rPr>
      </w:pPr>
      <w:r w:rsidRPr="00CC65FD">
        <w:rPr>
          <w:sz w:val="24"/>
          <w:szCs w:val="24"/>
        </w:rPr>
        <w:t>vedoucí stavby</w:t>
      </w:r>
      <w:r>
        <w:rPr>
          <w:b/>
          <w:sz w:val="24"/>
          <w:szCs w:val="24"/>
        </w:rPr>
        <w:t xml:space="preserve"> – Jiří Šotola – tel. </w:t>
      </w:r>
      <w:proofErr w:type="spellStart"/>
      <w:r w:rsidR="009807AE">
        <w:t>xxx</w:t>
      </w:r>
      <w:proofErr w:type="spellEnd"/>
    </w:p>
    <w:p w:rsidR="00E940A4" w:rsidRDefault="00E940A4" w:rsidP="00E940A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40A4" w:rsidRPr="00CC65FD" w:rsidRDefault="00CC65FD" w:rsidP="00E940A4">
      <w:pPr>
        <w:rPr>
          <w:b/>
          <w:sz w:val="24"/>
          <w:szCs w:val="24"/>
        </w:rPr>
      </w:pPr>
      <w:r w:rsidRPr="00CC65FD">
        <w:rPr>
          <w:sz w:val="24"/>
          <w:szCs w:val="24"/>
        </w:rPr>
        <w:t>vedoucí stavby</w:t>
      </w:r>
      <w:r>
        <w:rPr>
          <w:sz w:val="24"/>
          <w:szCs w:val="24"/>
        </w:rPr>
        <w:t xml:space="preserve"> – </w:t>
      </w:r>
      <w:r w:rsidRPr="00CC65FD">
        <w:rPr>
          <w:b/>
          <w:sz w:val="24"/>
          <w:szCs w:val="24"/>
        </w:rPr>
        <w:t xml:space="preserve">Martin Gamba – tel. </w:t>
      </w:r>
      <w:proofErr w:type="spellStart"/>
      <w:r w:rsidR="009807AE">
        <w:t>xxx</w:t>
      </w:r>
      <w:proofErr w:type="spellEnd"/>
    </w:p>
    <w:p w:rsidR="00CC65FD" w:rsidRPr="00CC65FD" w:rsidRDefault="00CC65FD" w:rsidP="00E940A4">
      <w:pPr>
        <w:rPr>
          <w:b/>
          <w:sz w:val="24"/>
          <w:szCs w:val="24"/>
        </w:rPr>
      </w:pPr>
    </w:p>
    <w:p w:rsidR="00CC65FD" w:rsidRDefault="00CC65FD" w:rsidP="00E940A4">
      <w:pPr>
        <w:rPr>
          <w:sz w:val="24"/>
          <w:szCs w:val="24"/>
        </w:rPr>
      </w:pPr>
    </w:p>
    <w:p w:rsidR="00E940A4" w:rsidRDefault="00E940A4" w:rsidP="00E940A4">
      <w:pPr>
        <w:rPr>
          <w:sz w:val="24"/>
          <w:szCs w:val="24"/>
        </w:rPr>
      </w:pPr>
      <w:r>
        <w:rPr>
          <w:sz w:val="24"/>
          <w:szCs w:val="24"/>
        </w:rPr>
        <w:t xml:space="preserve"> Děkuji.</w:t>
      </w:r>
    </w:p>
    <w:p w:rsidR="00E940A4" w:rsidRDefault="00E940A4" w:rsidP="00E940A4">
      <w:pPr>
        <w:rPr>
          <w:sz w:val="24"/>
          <w:szCs w:val="24"/>
        </w:rPr>
      </w:pPr>
    </w:p>
    <w:p w:rsidR="00E940A4" w:rsidRDefault="00E940A4" w:rsidP="00E940A4">
      <w:pPr>
        <w:rPr>
          <w:sz w:val="24"/>
          <w:szCs w:val="24"/>
        </w:rPr>
      </w:pPr>
    </w:p>
    <w:p w:rsidR="00E940A4" w:rsidRDefault="00E940A4" w:rsidP="00E940A4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:rsidR="00E940A4" w:rsidRDefault="00E940A4" w:rsidP="00E940A4">
      <w:pPr>
        <w:rPr>
          <w:sz w:val="24"/>
          <w:szCs w:val="24"/>
        </w:rPr>
      </w:pPr>
    </w:p>
    <w:p w:rsidR="00E940A4" w:rsidRDefault="00E940A4" w:rsidP="00E940A4">
      <w:pPr>
        <w:rPr>
          <w:sz w:val="24"/>
          <w:szCs w:val="24"/>
        </w:rPr>
      </w:pPr>
      <w:r>
        <w:rPr>
          <w:sz w:val="24"/>
          <w:szCs w:val="24"/>
        </w:rPr>
        <w:t>Kopecká Iveta – fakturace Progres Liberec s.r.o.</w:t>
      </w:r>
    </w:p>
    <w:p w:rsidR="00E940A4" w:rsidRDefault="00E940A4" w:rsidP="00E940A4">
      <w:pPr>
        <w:rPr>
          <w:sz w:val="24"/>
          <w:szCs w:val="24"/>
        </w:rPr>
      </w:pPr>
    </w:p>
    <w:p w:rsidR="00E940A4" w:rsidRDefault="00E940A4" w:rsidP="00E940A4">
      <w:pPr>
        <w:rPr>
          <w:sz w:val="24"/>
          <w:szCs w:val="24"/>
        </w:rPr>
      </w:pPr>
    </w:p>
    <w:p w:rsidR="00E940A4" w:rsidRDefault="00E940A4" w:rsidP="00E940A4">
      <w:pPr>
        <w:rPr>
          <w:sz w:val="24"/>
          <w:szCs w:val="24"/>
        </w:rPr>
      </w:pPr>
    </w:p>
    <w:p w:rsidR="00233C01" w:rsidRPr="00186238" w:rsidRDefault="00233C01" w:rsidP="00E940A4"/>
    <w:p w:rsidR="00233C01" w:rsidRPr="00186238" w:rsidRDefault="00233C01" w:rsidP="00233C01"/>
    <w:p w:rsidR="00233C01" w:rsidRPr="00186238" w:rsidRDefault="00233C01" w:rsidP="00233C01"/>
    <w:p w:rsidR="00233C01" w:rsidRPr="00186238" w:rsidRDefault="00233C01" w:rsidP="00233C01"/>
    <w:p w:rsidR="00233C01" w:rsidRPr="00186238" w:rsidRDefault="00233C01" w:rsidP="00233C01">
      <w:pPr>
        <w:tabs>
          <w:tab w:val="left" w:pos="3795"/>
        </w:tabs>
      </w:pPr>
      <w:r w:rsidRPr="00186238">
        <w:tab/>
      </w:r>
    </w:p>
    <w:p w:rsidR="00DC08A4" w:rsidRPr="00186238" w:rsidRDefault="00126C99">
      <w:pPr>
        <w:rPr>
          <w:sz w:val="22"/>
          <w:szCs w:val="22"/>
        </w:rPr>
      </w:pPr>
      <w:r w:rsidRPr="00186238">
        <w:rPr>
          <w:sz w:val="22"/>
          <w:szCs w:val="22"/>
        </w:rPr>
        <w:t xml:space="preserve"> </w:t>
      </w:r>
    </w:p>
    <w:sectPr w:rsidR="00DC08A4" w:rsidRPr="00186238" w:rsidSect="00975504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46" w:right="1418" w:bottom="964" w:left="1418" w:header="709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8E" w:rsidRDefault="006A5C8E">
      <w:r>
        <w:separator/>
      </w:r>
    </w:p>
  </w:endnote>
  <w:endnote w:type="continuationSeparator" w:id="0">
    <w:p w:rsidR="006A5C8E" w:rsidRDefault="006A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007" w:rsidRDefault="009B4007">
    <w:pPr>
      <w:pStyle w:val="Zpat"/>
      <w:pBdr>
        <w:bottom w:val="single" w:sz="4" w:space="1" w:color="auto"/>
      </w:pBdr>
      <w:jc w:val="center"/>
      <w:rPr>
        <w:i/>
        <w:iCs/>
        <w:sz w:val="6"/>
      </w:rPr>
    </w:pPr>
    <w:r>
      <w:rPr>
        <w:i/>
        <w:iCs/>
        <w:sz w:val="18"/>
      </w:rPr>
      <w:t>Firma je zapsána v Obchodním rejstříku vedeném Krajským soudem v Ústí nad Labem, oddíl C, vložka 15317</w:t>
    </w:r>
  </w:p>
  <w:p w:rsidR="009B4007" w:rsidRDefault="009B4007">
    <w:pPr>
      <w:pStyle w:val="Zpat"/>
      <w:jc w:val="center"/>
      <w:rPr>
        <w:i/>
        <w:iCs/>
        <w:sz w:val="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"/>
      <w:gridCol w:w="2126"/>
      <w:gridCol w:w="2410"/>
      <w:gridCol w:w="567"/>
      <w:gridCol w:w="1559"/>
      <w:gridCol w:w="2126"/>
    </w:tblGrid>
    <w:tr w:rsidR="009B4007">
      <w:tc>
        <w:tcPr>
          <w:tcW w:w="496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tel:</w:t>
          </w:r>
        </w:p>
      </w:tc>
      <w:tc>
        <w:tcPr>
          <w:tcW w:w="2126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485 109 077, 606 619 910 </w:t>
          </w:r>
        </w:p>
      </w:tc>
      <w:tc>
        <w:tcPr>
          <w:tcW w:w="2410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Komerční banka</w:t>
          </w:r>
        </w:p>
      </w:tc>
      <w:tc>
        <w:tcPr>
          <w:tcW w:w="567" w:type="dxa"/>
        </w:tcPr>
        <w:p w:rsidR="009B4007" w:rsidRDefault="009B4007">
          <w:pPr>
            <w:pStyle w:val="Zpat"/>
            <w:jc w:val="righ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IČO:</w:t>
          </w:r>
        </w:p>
      </w:tc>
      <w:tc>
        <w:tcPr>
          <w:tcW w:w="1559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25401645</w:t>
          </w:r>
        </w:p>
      </w:tc>
      <w:tc>
        <w:tcPr>
          <w:tcW w:w="2126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e-mail</w:t>
          </w:r>
        </w:p>
      </w:tc>
    </w:tr>
    <w:tr w:rsidR="009B4007">
      <w:trPr>
        <w:trHeight w:val="183"/>
      </w:trPr>
      <w:tc>
        <w:tcPr>
          <w:tcW w:w="496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fax:</w:t>
          </w:r>
        </w:p>
      </w:tc>
      <w:tc>
        <w:tcPr>
          <w:tcW w:w="2126" w:type="dxa"/>
        </w:tcPr>
        <w:p w:rsidR="009B4007" w:rsidRDefault="009B4007">
          <w:pPr>
            <w:pStyle w:val="Zhlav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485 107 853</w:t>
          </w:r>
        </w:p>
      </w:tc>
      <w:tc>
        <w:tcPr>
          <w:tcW w:w="2410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č.ú</w:t>
          </w:r>
          <w:proofErr w:type="spellEnd"/>
          <w:r>
            <w:rPr>
              <w:i/>
              <w:iCs/>
              <w:sz w:val="16"/>
            </w:rPr>
            <w:t>. 274112160277/0100</w:t>
          </w:r>
          <w:proofErr w:type="gramEnd"/>
        </w:p>
      </w:tc>
      <w:tc>
        <w:tcPr>
          <w:tcW w:w="567" w:type="dxa"/>
        </w:tcPr>
        <w:p w:rsidR="009B4007" w:rsidRDefault="009B4007">
          <w:pPr>
            <w:pStyle w:val="Zpat"/>
            <w:jc w:val="righ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DIČ:</w:t>
          </w:r>
        </w:p>
      </w:tc>
      <w:tc>
        <w:tcPr>
          <w:tcW w:w="1559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192-25401645</w:t>
          </w:r>
        </w:p>
      </w:tc>
      <w:tc>
        <w:tcPr>
          <w:tcW w:w="2126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smartTag w:uri="urn:schemas-microsoft-com:office:smarttags" w:element="PersonName">
            <w:r>
              <w:rPr>
                <w:i/>
                <w:iCs/>
                <w:sz w:val="16"/>
              </w:rPr>
              <w:t>info@progres-lbc.cz</w:t>
            </w:r>
          </w:smartTag>
        </w:p>
      </w:tc>
    </w:tr>
  </w:tbl>
  <w:p w:rsidR="009B4007" w:rsidRDefault="009B4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007" w:rsidRDefault="009B4007">
    <w:pPr>
      <w:pStyle w:val="Zpat"/>
      <w:pBdr>
        <w:bottom w:val="single" w:sz="4" w:space="1" w:color="auto"/>
      </w:pBdr>
      <w:jc w:val="center"/>
      <w:rPr>
        <w:b/>
        <w:i/>
        <w:iCs/>
        <w:sz w:val="16"/>
      </w:rPr>
    </w:pPr>
    <w:r>
      <w:rPr>
        <w:b/>
        <w:i/>
        <w:iCs/>
        <w:sz w:val="16"/>
      </w:rPr>
      <w:t xml:space="preserve">Adresa zasílání: Vilová 350  460 10 Liberec 10 </w:t>
    </w:r>
  </w:p>
  <w:p w:rsidR="009B4007" w:rsidRDefault="009B4007">
    <w:pPr>
      <w:pStyle w:val="Zpat"/>
      <w:pBdr>
        <w:bottom w:val="single" w:sz="4" w:space="1" w:color="auto"/>
      </w:pBdr>
      <w:jc w:val="center"/>
      <w:rPr>
        <w:i/>
        <w:iCs/>
        <w:sz w:val="16"/>
      </w:rPr>
    </w:pPr>
    <w:r>
      <w:rPr>
        <w:i/>
        <w:iCs/>
        <w:sz w:val="16"/>
      </w:rPr>
      <w:t>Firma je zapsána v Obchodním rejstříku vedeném Krajským soudem v Ústí nad Labem, oddíl C, vložka 15317</w:t>
    </w:r>
  </w:p>
  <w:p w:rsidR="009B4007" w:rsidRDefault="009B4007">
    <w:pPr>
      <w:pStyle w:val="Zpat"/>
      <w:jc w:val="center"/>
      <w:rPr>
        <w:i/>
        <w:iCs/>
        <w:sz w:val="6"/>
      </w:rPr>
    </w:pPr>
  </w:p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"/>
      <w:gridCol w:w="2126"/>
      <w:gridCol w:w="2410"/>
      <w:gridCol w:w="567"/>
      <w:gridCol w:w="1559"/>
      <w:gridCol w:w="2126"/>
    </w:tblGrid>
    <w:tr w:rsidR="009B4007">
      <w:trPr>
        <w:cantSplit/>
      </w:trPr>
      <w:tc>
        <w:tcPr>
          <w:tcW w:w="496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tel:</w:t>
          </w:r>
        </w:p>
      </w:tc>
      <w:tc>
        <w:tcPr>
          <w:tcW w:w="2126" w:type="dxa"/>
        </w:tcPr>
        <w:p w:rsidR="009B4007" w:rsidRDefault="009807AE">
          <w:pPr>
            <w:pStyle w:val="Zpat"/>
            <w:rPr>
              <w:i/>
              <w:iCs/>
              <w:sz w:val="16"/>
            </w:rPr>
          </w:pPr>
          <w:proofErr w:type="spellStart"/>
          <w:r>
            <w:t>xxx</w:t>
          </w:r>
          <w:proofErr w:type="spellEnd"/>
        </w:p>
      </w:tc>
      <w:tc>
        <w:tcPr>
          <w:tcW w:w="2410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Komerční banka</w:t>
          </w:r>
        </w:p>
      </w:tc>
      <w:tc>
        <w:tcPr>
          <w:tcW w:w="567" w:type="dxa"/>
        </w:tcPr>
        <w:p w:rsidR="009B4007" w:rsidRDefault="009B4007">
          <w:pPr>
            <w:pStyle w:val="Zpat"/>
            <w:jc w:val="righ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IČO:</w:t>
          </w:r>
        </w:p>
      </w:tc>
      <w:tc>
        <w:tcPr>
          <w:tcW w:w="1559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25401645</w:t>
          </w:r>
        </w:p>
      </w:tc>
      <w:tc>
        <w:tcPr>
          <w:tcW w:w="2126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e-mail</w:t>
          </w:r>
        </w:p>
      </w:tc>
    </w:tr>
    <w:tr w:rsidR="009B4007">
      <w:trPr>
        <w:cantSplit/>
        <w:trHeight w:val="183"/>
      </w:trPr>
      <w:tc>
        <w:tcPr>
          <w:tcW w:w="496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fax:</w:t>
          </w:r>
        </w:p>
      </w:tc>
      <w:tc>
        <w:tcPr>
          <w:tcW w:w="2126" w:type="dxa"/>
        </w:tcPr>
        <w:p w:rsidR="009B4007" w:rsidRDefault="009807AE">
          <w:pPr>
            <w:pStyle w:val="Zhlav"/>
            <w:rPr>
              <w:i/>
              <w:iCs/>
              <w:sz w:val="16"/>
            </w:rPr>
          </w:pPr>
          <w:proofErr w:type="spellStart"/>
          <w:r>
            <w:t>xxx</w:t>
          </w:r>
          <w:proofErr w:type="spellEnd"/>
        </w:p>
      </w:tc>
      <w:tc>
        <w:tcPr>
          <w:tcW w:w="2410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č.ú</w:t>
          </w:r>
          <w:proofErr w:type="spellEnd"/>
          <w:r>
            <w:rPr>
              <w:i/>
              <w:iCs/>
              <w:sz w:val="16"/>
            </w:rPr>
            <w:t>. 274112160277/0100</w:t>
          </w:r>
          <w:proofErr w:type="gramEnd"/>
        </w:p>
      </w:tc>
      <w:tc>
        <w:tcPr>
          <w:tcW w:w="567" w:type="dxa"/>
        </w:tcPr>
        <w:p w:rsidR="009B4007" w:rsidRDefault="009B4007">
          <w:pPr>
            <w:pStyle w:val="Zpat"/>
            <w:jc w:val="righ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DIČ:</w:t>
          </w:r>
        </w:p>
      </w:tc>
      <w:tc>
        <w:tcPr>
          <w:tcW w:w="1559" w:type="dxa"/>
        </w:tcPr>
        <w:p w:rsidR="009B4007" w:rsidRDefault="009B4007">
          <w:pPr>
            <w:pStyle w:val="Zpat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CZ25401645</w:t>
          </w:r>
        </w:p>
      </w:tc>
      <w:tc>
        <w:tcPr>
          <w:tcW w:w="2126" w:type="dxa"/>
        </w:tcPr>
        <w:p w:rsidR="009B4007" w:rsidRDefault="009B4007">
          <w:pPr>
            <w:pStyle w:val="Zpat"/>
            <w:jc w:val="center"/>
            <w:rPr>
              <w:i/>
              <w:iCs/>
              <w:sz w:val="16"/>
            </w:rPr>
          </w:pPr>
          <w:smartTag w:uri="urn:schemas-microsoft-com:office:smarttags" w:element="PersonName">
            <w:r>
              <w:rPr>
                <w:i/>
                <w:iCs/>
                <w:sz w:val="16"/>
              </w:rPr>
              <w:t>info@progres-lbc.cz</w:t>
            </w:r>
          </w:smartTag>
        </w:p>
      </w:tc>
    </w:tr>
  </w:tbl>
  <w:p w:rsidR="009B4007" w:rsidRDefault="009B4007">
    <w:pPr>
      <w:pStyle w:val="Zpat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8E" w:rsidRDefault="006A5C8E">
      <w:r>
        <w:separator/>
      </w:r>
    </w:p>
  </w:footnote>
  <w:footnote w:type="continuationSeparator" w:id="0">
    <w:p w:rsidR="006A5C8E" w:rsidRDefault="006A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007" w:rsidRDefault="008436E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40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4007" w:rsidRDefault="009B40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007" w:rsidRDefault="008436E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40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D7A">
      <w:rPr>
        <w:rStyle w:val="slostrnky"/>
        <w:noProof/>
      </w:rPr>
      <w:t>2</w:t>
    </w:r>
    <w:r>
      <w:rPr>
        <w:rStyle w:val="slostrnky"/>
      </w:rPr>
      <w:fldChar w:fldCharType="end"/>
    </w:r>
  </w:p>
  <w:p w:rsidR="009B4007" w:rsidRDefault="009B4007">
    <w:pPr>
      <w:pStyle w:val="Zhlav"/>
      <w:jc w:val="center"/>
    </w:pPr>
  </w:p>
  <w:p w:rsidR="009B4007" w:rsidRDefault="009B4007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007" w:rsidRDefault="009B4007">
    <w:pPr>
      <w:pStyle w:val="Zhlav"/>
    </w:pPr>
  </w:p>
  <w:p w:rsidR="009B4007" w:rsidRDefault="009B4007" w:rsidP="00E65181">
    <w:pPr>
      <w:rPr>
        <w:b/>
        <w:bCs/>
        <w:i/>
        <w:iCs/>
        <w:sz w:val="26"/>
        <w:szCs w:val="26"/>
      </w:rPr>
    </w:pPr>
    <w:r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61595</wp:posOffset>
          </wp:positionH>
          <wp:positionV relativeFrom="paragraph">
            <wp:posOffset>89535</wp:posOffset>
          </wp:positionV>
          <wp:extent cx="1476375" cy="409575"/>
          <wp:effectExtent l="19050" t="0" r="9525" b="0"/>
          <wp:wrapNone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i/>
        <w:iCs/>
        <w:sz w:val="26"/>
        <w:szCs w:val="26"/>
      </w:rPr>
      <w:t xml:space="preserve">                                            </w:t>
    </w:r>
  </w:p>
  <w:p w:rsidR="009B4007" w:rsidRDefault="009B4007" w:rsidP="001A4F76">
    <w:pPr>
      <w:rPr>
        <w:b/>
        <w:bCs/>
        <w:i/>
        <w:iCs/>
        <w:sz w:val="28"/>
      </w:rPr>
    </w:pPr>
    <w:r>
      <w:rPr>
        <w:b/>
        <w:bCs/>
        <w:i/>
        <w:iCs/>
        <w:sz w:val="26"/>
        <w:szCs w:val="26"/>
      </w:rPr>
      <w:t xml:space="preserve">                                            Progres Liberec s.r.o., Vilová 350, 46010 Liberec 10</w:t>
    </w:r>
  </w:p>
  <w:p w:rsidR="009B4007" w:rsidRDefault="00753848" w:rsidP="00E65181">
    <w:pPr>
      <w:ind w:firstLine="2410"/>
      <w:rPr>
        <w:b/>
        <w:bCs/>
        <w:i/>
        <w:iCs/>
        <w:sz w:val="14"/>
      </w:rPr>
    </w:pP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3316605</wp:posOffset>
              </wp:positionV>
              <wp:extent cx="393700" cy="241300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007" w:rsidRDefault="009B4007" w:rsidP="00E65181">
                          <w:r>
                            <w:rPr>
                              <w:sz w:val="16"/>
                            </w:rPr>
                            <w:t>Věc: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-2.9pt;margin-top:261.15pt;width:31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lh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" stroked="f">
              <v:textbox>
                <w:txbxContent>
                  <w:p w:rsidR="009B4007" w:rsidRDefault="009B4007" w:rsidP="00E65181">
                    <w:r>
                      <w:rPr>
                        <w:sz w:val="16"/>
                      </w:rPr>
                      <w:t>Věc: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2684145</wp:posOffset>
              </wp:positionV>
              <wp:extent cx="5829300" cy="228600"/>
              <wp:effectExtent l="3810" t="2540" r="0" b="0"/>
              <wp:wrapSquare wrapText="bothSides"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007" w:rsidRDefault="009B4007" w:rsidP="00E6518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VÁŠ DOPIS ZNAČKY/ZE DNE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NAŠE ZNAČKA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VYŘIZUJE/LINKA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  <w:t>LIBEREC DNE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3.85pt;margin-top:211.35pt;width:45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hlhA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" stroked="f">
              <v:textbox>
                <w:txbxContent>
                  <w:p w:rsidR="009B4007" w:rsidRDefault="009B4007" w:rsidP="00E6518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VÁŠ DOPIS ZNAČKY/ZE DNE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NAŠE ZNAČKA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VYŘIZUJE/LINKA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LIBEREC DNE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170180</wp:posOffset>
              </wp:positionV>
              <wp:extent cx="5829300" cy="0"/>
              <wp:effectExtent l="13335" t="12700" r="5715" b="635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57629" id="Line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3.4pt" to="455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hZGQIAADMEAAAOAAAAZHJzL2Uyb0RvYy54bWysU02P2yAQvVfqf0DcE9uJN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" strokeweight=".25pt"/>
          </w:pict>
        </mc:Fallback>
      </mc:AlternateContent>
    </w:r>
    <w:r w:rsidR="009B4007">
      <w:rPr>
        <w:b/>
        <w:bCs/>
        <w:i/>
        <w:iCs/>
        <w:sz w:val="28"/>
      </w:rPr>
      <w:t xml:space="preserve">      </w:t>
    </w:r>
    <w:r w:rsidR="009B4007">
      <w:rPr>
        <w:b/>
        <w:bCs/>
        <w:i/>
        <w:iCs/>
        <w:sz w:val="14"/>
      </w:rPr>
      <w:t xml:space="preserve">Certifikovaná firma pro činnosti na plynárenských zařízeních </w:t>
    </w:r>
    <w:r w:rsidR="00890F1F">
      <w:rPr>
        <w:b/>
        <w:bCs/>
        <w:i/>
        <w:iCs/>
        <w:sz w:val="14"/>
      </w:rPr>
      <w:t>v rozsahu G – S2, P3, N</w:t>
    </w:r>
  </w:p>
  <w:p w:rsidR="009B4007" w:rsidRDefault="00753848">
    <w:pPr>
      <w:ind w:firstLine="2410"/>
      <w:rPr>
        <w:b/>
        <w:bCs/>
        <w:i/>
        <w:iCs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3316605</wp:posOffset>
              </wp:positionV>
              <wp:extent cx="393700" cy="241300"/>
              <wp:effectExtent l="0" t="3810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007" w:rsidRDefault="009B4007" w:rsidP="00E651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left:0;text-align:left;margin-left:-2.9pt;margin-top:261.15pt;width:3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EYhA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" stroked="f">
              <v:textbox>
                <w:txbxContent>
                  <w:p w:rsidR="009B4007" w:rsidRDefault="009B4007" w:rsidP="00E6518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2684145</wp:posOffset>
              </wp:positionV>
              <wp:extent cx="5829300" cy="228600"/>
              <wp:effectExtent l="3810" t="0" r="0" b="0"/>
              <wp:wrapSquare wrapText="bothSides"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007" w:rsidRPr="001A4F76" w:rsidRDefault="009B4007" w:rsidP="001A4F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0" type="#_x0000_t202" style="position:absolute;left:0;text-align:left;margin-left:-3.85pt;margin-top:211.35pt;width:45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" stroked="f">
              <v:textbox>
                <w:txbxContent>
                  <w:p w:rsidR="009B4007" w:rsidRPr="001A4F76" w:rsidRDefault="009B4007" w:rsidP="001A4F76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UrwHzaoKIZzlB8y0Jd+oDUCUtKiHvxRFAg4lMskmR6QZ5J/F76vER044byzSIMOHZciGV7xBE0c3LNrqzxitOA==" w:salt="caRAW6CP71Rj054+8I+n4w==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6B"/>
    <w:rsid w:val="00007608"/>
    <w:rsid w:val="00007BCC"/>
    <w:rsid w:val="00014BFB"/>
    <w:rsid w:val="0001725A"/>
    <w:rsid w:val="0001725B"/>
    <w:rsid w:val="00040E35"/>
    <w:rsid w:val="0004241C"/>
    <w:rsid w:val="000849B6"/>
    <w:rsid w:val="00090695"/>
    <w:rsid w:val="000A55E7"/>
    <w:rsid w:val="000A61FA"/>
    <w:rsid w:val="000B3671"/>
    <w:rsid w:val="000B7008"/>
    <w:rsid w:val="000D5D30"/>
    <w:rsid w:val="000F3296"/>
    <w:rsid w:val="00105447"/>
    <w:rsid w:val="001067E7"/>
    <w:rsid w:val="00111528"/>
    <w:rsid w:val="00112342"/>
    <w:rsid w:val="0011406C"/>
    <w:rsid w:val="00126C99"/>
    <w:rsid w:val="0016668B"/>
    <w:rsid w:val="00171236"/>
    <w:rsid w:val="001847B8"/>
    <w:rsid w:val="00186238"/>
    <w:rsid w:val="0019195A"/>
    <w:rsid w:val="00193DBF"/>
    <w:rsid w:val="001A34E3"/>
    <w:rsid w:val="001A4F76"/>
    <w:rsid w:val="001A79D9"/>
    <w:rsid w:val="001B7390"/>
    <w:rsid w:val="001F4072"/>
    <w:rsid w:val="001F5322"/>
    <w:rsid w:val="00233C01"/>
    <w:rsid w:val="00234CD6"/>
    <w:rsid w:val="002611BC"/>
    <w:rsid w:val="0026469C"/>
    <w:rsid w:val="00275C68"/>
    <w:rsid w:val="00291676"/>
    <w:rsid w:val="002962EB"/>
    <w:rsid w:val="002A2317"/>
    <w:rsid w:val="002A2491"/>
    <w:rsid w:val="002B2EC9"/>
    <w:rsid w:val="002D07BA"/>
    <w:rsid w:val="002D43EE"/>
    <w:rsid w:val="002E3F2F"/>
    <w:rsid w:val="002F46EE"/>
    <w:rsid w:val="002F6781"/>
    <w:rsid w:val="002F6FD9"/>
    <w:rsid w:val="002F7C02"/>
    <w:rsid w:val="003177AE"/>
    <w:rsid w:val="00326303"/>
    <w:rsid w:val="00326D10"/>
    <w:rsid w:val="003437CC"/>
    <w:rsid w:val="00382E1F"/>
    <w:rsid w:val="003D5CBA"/>
    <w:rsid w:val="003F1418"/>
    <w:rsid w:val="003F49AD"/>
    <w:rsid w:val="003F60C2"/>
    <w:rsid w:val="004032B1"/>
    <w:rsid w:val="00405112"/>
    <w:rsid w:val="00412674"/>
    <w:rsid w:val="00424283"/>
    <w:rsid w:val="004454D1"/>
    <w:rsid w:val="00447943"/>
    <w:rsid w:val="004622EB"/>
    <w:rsid w:val="00462CDD"/>
    <w:rsid w:val="004646CA"/>
    <w:rsid w:val="004925E3"/>
    <w:rsid w:val="00497AC0"/>
    <w:rsid w:val="004A4293"/>
    <w:rsid w:val="004D13F2"/>
    <w:rsid w:val="004E1E80"/>
    <w:rsid w:val="004E3E28"/>
    <w:rsid w:val="004E7495"/>
    <w:rsid w:val="004F0A55"/>
    <w:rsid w:val="004F3563"/>
    <w:rsid w:val="00512BDB"/>
    <w:rsid w:val="0053606B"/>
    <w:rsid w:val="005866BE"/>
    <w:rsid w:val="005B5D09"/>
    <w:rsid w:val="005C2C14"/>
    <w:rsid w:val="005D02ED"/>
    <w:rsid w:val="005D19C3"/>
    <w:rsid w:val="0060424C"/>
    <w:rsid w:val="006076EC"/>
    <w:rsid w:val="00627A15"/>
    <w:rsid w:val="0063015F"/>
    <w:rsid w:val="006310EF"/>
    <w:rsid w:val="00637248"/>
    <w:rsid w:val="006418F9"/>
    <w:rsid w:val="00644AE2"/>
    <w:rsid w:val="00645B72"/>
    <w:rsid w:val="00654038"/>
    <w:rsid w:val="0066280D"/>
    <w:rsid w:val="00680FAF"/>
    <w:rsid w:val="00685793"/>
    <w:rsid w:val="0069485B"/>
    <w:rsid w:val="0069591F"/>
    <w:rsid w:val="00696B6F"/>
    <w:rsid w:val="006A5C8E"/>
    <w:rsid w:val="006A5EE8"/>
    <w:rsid w:val="006C0EEA"/>
    <w:rsid w:val="0070107B"/>
    <w:rsid w:val="0070737C"/>
    <w:rsid w:val="0073227C"/>
    <w:rsid w:val="00753848"/>
    <w:rsid w:val="00765FAD"/>
    <w:rsid w:val="00774544"/>
    <w:rsid w:val="00776215"/>
    <w:rsid w:val="00777172"/>
    <w:rsid w:val="00782132"/>
    <w:rsid w:val="00786285"/>
    <w:rsid w:val="007A2042"/>
    <w:rsid w:val="007A41F7"/>
    <w:rsid w:val="007D0EB1"/>
    <w:rsid w:val="00800C3F"/>
    <w:rsid w:val="00804EE8"/>
    <w:rsid w:val="00842CD2"/>
    <w:rsid w:val="008436EF"/>
    <w:rsid w:val="00851383"/>
    <w:rsid w:val="00852C89"/>
    <w:rsid w:val="00865350"/>
    <w:rsid w:val="00871EFE"/>
    <w:rsid w:val="00877132"/>
    <w:rsid w:val="00890F1F"/>
    <w:rsid w:val="008C6601"/>
    <w:rsid w:val="008F4325"/>
    <w:rsid w:val="008F5018"/>
    <w:rsid w:val="009101FC"/>
    <w:rsid w:val="009245C4"/>
    <w:rsid w:val="00927E12"/>
    <w:rsid w:val="009439F5"/>
    <w:rsid w:val="00946F43"/>
    <w:rsid w:val="009530D2"/>
    <w:rsid w:val="00957587"/>
    <w:rsid w:val="00975504"/>
    <w:rsid w:val="009807AE"/>
    <w:rsid w:val="0098715F"/>
    <w:rsid w:val="00987907"/>
    <w:rsid w:val="00994099"/>
    <w:rsid w:val="009B4007"/>
    <w:rsid w:val="009E2853"/>
    <w:rsid w:val="009F2A54"/>
    <w:rsid w:val="009F7F9A"/>
    <w:rsid w:val="00A23468"/>
    <w:rsid w:val="00A3183A"/>
    <w:rsid w:val="00A478FA"/>
    <w:rsid w:val="00A91F81"/>
    <w:rsid w:val="00AA0013"/>
    <w:rsid w:val="00AB13AA"/>
    <w:rsid w:val="00AB2F2C"/>
    <w:rsid w:val="00AB32EB"/>
    <w:rsid w:val="00AB6E93"/>
    <w:rsid w:val="00AC0C04"/>
    <w:rsid w:val="00AD0D59"/>
    <w:rsid w:val="00AE094A"/>
    <w:rsid w:val="00AE1076"/>
    <w:rsid w:val="00B16A9F"/>
    <w:rsid w:val="00B23AE4"/>
    <w:rsid w:val="00B46F03"/>
    <w:rsid w:val="00B90530"/>
    <w:rsid w:val="00B968B9"/>
    <w:rsid w:val="00BA3050"/>
    <w:rsid w:val="00BC2D88"/>
    <w:rsid w:val="00BC6D7A"/>
    <w:rsid w:val="00C04051"/>
    <w:rsid w:val="00C17202"/>
    <w:rsid w:val="00C27D18"/>
    <w:rsid w:val="00C57140"/>
    <w:rsid w:val="00C634B1"/>
    <w:rsid w:val="00C636F1"/>
    <w:rsid w:val="00C64CD6"/>
    <w:rsid w:val="00C715E8"/>
    <w:rsid w:val="00C77010"/>
    <w:rsid w:val="00C8197B"/>
    <w:rsid w:val="00C846B7"/>
    <w:rsid w:val="00C857E3"/>
    <w:rsid w:val="00C95992"/>
    <w:rsid w:val="00CA1879"/>
    <w:rsid w:val="00CB35A6"/>
    <w:rsid w:val="00CB3EE0"/>
    <w:rsid w:val="00CB410E"/>
    <w:rsid w:val="00CC65FD"/>
    <w:rsid w:val="00CC750E"/>
    <w:rsid w:val="00CC77E6"/>
    <w:rsid w:val="00CE1ECB"/>
    <w:rsid w:val="00CE5AD8"/>
    <w:rsid w:val="00D012B2"/>
    <w:rsid w:val="00D052AA"/>
    <w:rsid w:val="00D11557"/>
    <w:rsid w:val="00D12A41"/>
    <w:rsid w:val="00D160F0"/>
    <w:rsid w:val="00D17205"/>
    <w:rsid w:val="00D52125"/>
    <w:rsid w:val="00D529F2"/>
    <w:rsid w:val="00D63CA4"/>
    <w:rsid w:val="00D71B97"/>
    <w:rsid w:val="00D75BE0"/>
    <w:rsid w:val="00D77501"/>
    <w:rsid w:val="00D81AB4"/>
    <w:rsid w:val="00D9056A"/>
    <w:rsid w:val="00D95EFE"/>
    <w:rsid w:val="00DA00AC"/>
    <w:rsid w:val="00DA08D8"/>
    <w:rsid w:val="00DA1B3C"/>
    <w:rsid w:val="00DA4921"/>
    <w:rsid w:val="00DA724A"/>
    <w:rsid w:val="00DC08A4"/>
    <w:rsid w:val="00DE6176"/>
    <w:rsid w:val="00DF257B"/>
    <w:rsid w:val="00E06E47"/>
    <w:rsid w:val="00E33A0C"/>
    <w:rsid w:val="00E4650B"/>
    <w:rsid w:val="00E560CE"/>
    <w:rsid w:val="00E65181"/>
    <w:rsid w:val="00E75515"/>
    <w:rsid w:val="00E76BE3"/>
    <w:rsid w:val="00E940A4"/>
    <w:rsid w:val="00E94791"/>
    <w:rsid w:val="00E96D85"/>
    <w:rsid w:val="00EC59BC"/>
    <w:rsid w:val="00ED364B"/>
    <w:rsid w:val="00EF403F"/>
    <w:rsid w:val="00F13E96"/>
    <w:rsid w:val="00F2589B"/>
    <w:rsid w:val="00F411F0"/>
    <w:rsid w:val="00F42945"/>
    <w:rsid w:val="00F66F8C"/>
    <w:rsid w:val="00F70F91"/>
    <w:rsid w:val="00F927C5"/>
    <w:rsid w:val="00F94233"/>
    <w:rsid w:val="00F96129"/>
    <w:rsid w:val="00FA7789"/>
    <w:rsid w:val="00FB12D3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F7519D34-DA0F-43CA-AF0C-E400D64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0A4"/>
  </w:style>
  <w:style w:type="paragraph" w:styleId="Nadpis1">
    <w:name w:val="heading 1"/>
    <w:basedOn w:val="Normln"/>
    <w:next w:val="Normln"/>
    <w:qFormat/>
    <w:rsid w:val="00975504"/>
    <w:pPr>
      <w:keepNext/>
      <w:jc w:val="center"/>
      <w:outlineLvl w:val="0"/>
    </w:pPr>
    <w:rPr>
      <w:sz w:val="72"/>
    </w:rPr>
  </w:style>
  <w:style w:type="paragraph" w:styleId="Nadpis4">
    <w:name w:val="heading 4"/>
    <w:basedOn w:val="Normln"/>
    <w:next w:val="Normln"/>
    <w:qFormat/>
    <w:rsid w:val="00975504"/>
    <w:pPr>
      <w:keepNext/>
      <w:jc w:val="center"/>
      <w:outlineLvl w:val="3"/>
    </w:pPr>
    <w:rPr>
      <w:sz w:val="56"/>
    </w:rPr>
  </w:style>
  <w:style w:type="paragraph" w:styleId="Nadpis5">
    <w:name w:val="heading 5"/>
    <w:basedOn w:val="Normln"/>
    <w:next w:val="Normln"/>
    <w:qFormat/>
    <w:rsid w:val="00975504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55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55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5504"/>
  </w:style>
  <w:style w:type="paragraph" w:styleId="Textbubliny">
    <w:name w:val="Balloon Text"/>
    <w:basedOn w:val="Normln"/>
    <w:link w:val="TextbublinyChar"/>
    <w:uiPriority w:val="99"/>
    <w:semiHidden/>
    <w:unhideWhenUsed/>
    <w:rsid w:val="003F1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418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65181"/>
  </w:style>
  <w:style w:type="character" w:styleId="Siln">
    <w:name w:val="Strong"/>
    <w:basedOn w:val="Standardnpsmoodstavce"/>
    <w:uiPriority w:val="22"/>
    <w:qFormat/>
    <w:rsid w:val="00CB3EE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B3E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PROGRES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 M1201</dc:creator>
  <cp:keywords/>
  <cp:lastModifiedBy>Špičková Tereza</cp:lastModifiedBy>
  <cp:revision>2</cp:revision>
  <cp:lastPrinted>2020-01-10T08:56:00Z</cp:lastPrinted>
  <dcterms:created xsi:type="dcterms:W3CDTF">2020-09-18T07:38:00Z</dcterms:created>
  <dcterms:modified xsi:type="dcterms:W3CDTF">2020-09-18T07:38:00Z</dcterms:modified>
</cp:coreProperties>
</file>