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51" w:rsidRPr="00DF3855" w:rsidRDefault="009B5851" w:rsidP="003642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RÁMCOVÁ </w:t>
      </w:r>
      <w:r w:rsidRPr="00DF3855">
        <w:rPr>
          <w:rFonts w:ascii="Times New Roman" w:hAnsi="Times New Roman" w:cs="Times New Roman"/>
          <w:b/>
          <w:bCs/>
          <w:sz w:val="24"/>
          <w:szCs w:val="24"/>
        </w:rPr>
        <w:t xml:space="preserve">K U P N Í   S M L O U V A    č. </w:t>
      </w:r>
      <w:r>
        <w:rPr>
          <w:rFonts w:ascii="Times New Roman" w:hAnsi="Times New Roman" w:cs="Times New Roman"/>
          <w:b/>
          <w:bCs/>
          <w:sz w:val="24"/>
          <w:szCs w:val="24"/>
        </w:rPr>
        <w:t xml:space="preserve"> DS4020130007</w:t>
      </w:r>
    </w:p>
    <w:p w:rsidR="009B5851" w:rsidRDefault="009B5851" w:rsidP="0036421B">
      <w:pPr>
        <w:spacing w:after="0" w:line="240" w:lineRule="auto"/>
        <w:ind w:firstLine="708"/>
        <w:rPr>
          <w:rFonts w:ascii="Times New Roman" w:hAnsi="Times New Roman" w:cs="Times New Roman"/>
          <w:sz w:val="24"/>
          <w:szCs w:val="24"/>
        </w:rPr>
      </w:pPr>
    </w:p>
    <w:p w:rsidR="009B5851" w:rsidRDefault="009B5851" w:rsidP="0036421B">
      <w:pPr>
        <w:spacing w:after="0" w:line="240" w:lineRule="auto"/>
        <w:ind w:firstLine="708"/>
        <w:rPr>
          <w:rFonts w:ascii="Times New Roman" w:hAnsi="Times New Roman" w:cs="Times New Roman"/>
          <w:sz w:val="24"/>
          <w:szCs w:val="24"/>
        </w:rPr>
      </w:pPr>
    </w:p>
    <w:p w:rsidR="009B5851" w:rsidRDefault="009B5851" w:rsidP="0036421B">
      <w:pPr>
        <w:spacing w:after="0" w:line="240" w:lineRule="auto"/>
        <w:ind w:firstLine="708"/>
        <w:jc w:val="both"/>
        <w:rPr>
          <w:rFonts w:ascii="Times New Roman" w:hAnsi="Times New Roman" w:cs="Times New Roman"/>
          <w:sz w:val="24"/>
          <w:szCs w:val="24"/>
        </w:rPr>
      </w:pPr>
      <w:r w:rsidRPr="00DF3855">
        <w:rPr>
          <w:rFonts w:ascii="Times New Roman" w:hAnsi="Times New Roman" w:cs="Times New Roman"/>
          <w:sz w:val="24"/>
          <w:szCs w:val="24"/>
        </w:rPr>
        <w:t>Dnešního dne, měsíce a roku se dohodli, dle svého prohlášení způsobilí k právním úkonům, a to</w:t>
      </w:r>
    </w:p>
    <w:p w:rsidR="009B5851" w:rsidRPr="00DF3855" w:rsidRDefault="009B5851" w:rsidP="0036421B">
      <w:pPr>
        <w:spacing w:after="0" w:line="240" w:lineRule="auto"/>
        <w:ind w:firstLine="708"/>
        <w:rPr>
          <w:rFonts w:ascii="Times New Roman" w:hAnsi="Times New Roman" w:cs="Times New Roman"/>
          <w:sz w:val="24"/>
          <w:szCs w:val="24"/>
        </w:rPr>
      </w:pPr>
    </w:p>
    <w:p w:rsidR="009B5851" w:rsidRPr="00DF3855" w:rsidRDefault="009B5851" w:rsidP="0036421B">
      <w:pPr>
        <w:spacing w:after="0" w:line="240" w:lineRule="auto"/>
        <w:rPr>
          <w:rFonts w:ascii="Times New Roman" w:hAnsi="Times New Roman" w:cs="Times New Roman"/>
          <w:sz w:val="24"/>
          <w:szCs w:val="24"/>
        </w:rPr>
      </w:pPr>
    </w:p>
    <w:p w:rsidR="009B5851" w:rsidRDefault="009B5851" w:rsidP="002259C4">
      <w:pPr>
        <w:numPr>
          <w:ilvl w:val="0"/>
          <w:numId w:val="17"/>
        </w:numPr>
        <w:spacing w:after="0" w:line="240" w:lineRule="auto"/>
        <w:rPr>
          <w:rFonts w:ascii="Times New Roman" w:hAnsi="Times New Roman" w:cs="Times New Roman"/>
          <w:b/>
          <w:bCs/>
          <w:sz w:val="24"/>
          <w:szCs w:val="24"/>
        </w:rPr>
      </w:pPr>
      <w:r w:rsidRPr="00DF3855">
        <w:rPr>
          <w:rFonts w:ascii="Times New Roman" w:hAnsi="Times New Roman" w:cs="Times New Roman"/>
          <w:b/>
          <w:bCs/>
          <w:sz w:val="24"/>
          <w:szCs w:val="24"/>
        </w:rPr>
        <w:t>Dopravní společnost Zlín</w:t>
      </w:r>
      <w:r>
        <w:rPr>
          <w:rFonts w:ascii="Times New Roman" w:hAnsi="Times New Roman" w:cs="Times New Roman"/>
          <w:b/>
          <w:bCs/>
          <w:sz w:val="24"/>
          <w:szCs w:val="24"/>
        </w:rPr>
        <w:t>-</w:t>
      </w:r>
      <w:r w:rsidRPr="00DF3855">
        <w:rPr>
          <w:rFonts w:ascii="Times New Roman" w:hAnsi="Times New Roman" w:cs="Times New Roman"/>
          <w:b/>
          <w:bCs/>
          <w:sz w:val="24"/>
          <w:szCs w:val="24"/>
        </w:rPr>
        <w:t>Otrokovice, s. r. o.</w:t>
      </w:r>
    </w:p>
    <w:p w:rsidR="009B5851" w:rsidRPr="00DF3855" w:rsidRDefault="009B5851" w:rsidP="002259C4">
      <w:pPr>
        <w:spacing w:after="0" w:line="240" w:lineRule="auto"/>
        <w:ind w:left="360"/>
        <w:rPr>
          <w:rFonts w:ascii="Times New Roman" w:hAnsi="Times New Roman" w:cs="Times New Roman"/>
          <w:sz w:val="24"/>
          <w:szCs w:val="24"/>
        </w:rPr>
      </w:pPr>
    </w:p>
    <w:p w:rsidR="009B5851" w:rsidRDefault="009B5851" w:rsidP="0036421B">
      <w:pPr>
        <w:tabs>
          <w:tab w:val="left" w:pos="2880"/>
        </w:tabs>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Sídlo:</w:t>
      </w:r>
      <w:r w:rsidRPr="00DF3855">
        <w:rPr>
          <w:rFonts w:ascii="Times New Roman" w:hAnsi="Times New Roman" w:cs="Times New Roman"/>
          <w:sz w:val="24"/>
          <w:szCs w:val="24"/>
        </w:rPr>
        <w:tab/>
        <w:t>Podvesná XVII/3833, 760 92 Zlín</w:t>
      </w:r>
      <w:r w:rsidRPr="00DF3855">
        <w:rPr>
          <w:rFonts w:ascii="Times New Roman" w:hAnsi="Times New Roman" w:cs="Times New Roman"/>
          <w:sz w:val="24"/>
          <w:szCs w:val="24"/>
        </w:rPr>
        <w:tab/>
      </w:r>
    </w:p>
    <w:p w:rsidR="009B5851" w:rsidRDefault="009B5851" w:rsidP="0036421B">
      <w:pPr>
        <w:tabs>
          <w:tab w:val="left" w:pos="2880"/>
        </w:tabs>
        <w:spacing w:after="0" w:line="240" w:lineRule="auto"/>
        <w:rPr>
          <w:rFonts w:ascii="Times New Roman" w:hAnsi="Times New Roman" w:cs="Times New Roman"/>
          <w:sz w:val="24"/>
          <w:szCs w:val="24"/>
        </w:rPr>
      </w:pPr>
    </w:p>
    <w:p w:rsidR="009B5851" w:rsidRDefault="009B5851" w:rsidP="002259C4">
      <w:pPr>
        <w:tabs>
          <w:tab w:val="left" w:pos="72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F3855">
        <w:rPr>
          <w:rFonts w:ascii="Times New Roman" w:hAnsi="Times New Roman" w:cs="Times New Roman"/>
          <w:sz w:val="24"/>
          <w:szCs w:val="24"/>
        </w:rPr>
        <w:t>IČ:</w:t>
      </w:r>
      <w:r w:rsidRPr="00DF3855">
        <w:rPr>
          <w:rFonts w:ascii="Times New Roman" w:hAnsi="Times New Roman" w:cs="Times New Roman"/>
          <w:sz w:val="24"/>
          <w:szCs w:val="24"/>
        </w:rPr>
        <w:tab/>
        <w:t>60730153</w:t>
      </w:r>
    </w:p>
    <w:p w:rsidR="009B5851" w:rsidRDefault="009B5851" w:rsidP="002259C4">
      <w:pPr>
        <w:tabs>
          <w:tab w:val="left" w:pos="720"/>
          <w:tab w:val="left" w:pos="2880"/>
        </w:tabs>
        <w:spacing w:after="0" w:line="240" w:lineRule="auto"/>
        <w:rPr>
          <w:rFonts w:ascii="Times New Roman" w:hAnsi="Times New Roman" w:cs="Times New Roman"/>
          <w:sz w:val="24"/>
          <w:szCs w:val="24"/>
        </w:rPr>
      </w:pPr>
    </w:p>
    <w:p w:rsidR="009B5851" w:rsidRDefault="009B5851" w:rsidP="002259C4">
      <w:pPr>
        <w:tabs>
          <w:tab w:val="left" w:pos="72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F3855">
        <w:rPr>
          <w:rFonts w:ascii="Times New Roman" w:hAnsi="Times New Roman" w:cs="Times New Roman"/>
          <w:sz w:val="24"/>
          <w:szCs w:val="24"/>
        </w:rPr>
        <w:t>DIČ:</w:t>
      </w:r>
      <w:r w:rsidRPr="00DF3855">
        <w:rPr>
          <w:rFonts w:ascii="Times New Roman" w:hAnsi="Times New Roman" w:cs="Times New Roman"/>
          <w:sz w:val="24"/>
          <w:szCs w:val="24"/>
        </w:rPr>
        <w:tab/>
        <w:t>CZ60730153</w:t>
      </w:r>
      <w:r w:rsidRPr="00DF3855">
        <w:rPr>
          <w:rFonts w:ascii="Times New Roman" w:hAnsi="Times New Roman" w:cs="Times New Roman"/>
          <w:sz w:val="24"/>
          <w:szCs w:val="24"/>
        </w:rPr>
        <w:tab/>
      </w:r>
    </w:p>
    <w:p w:rsidR="009B5851" w:rsidRPr="00DF3855" w:rsidRDefault="009B5851" w:rsidP="002259C4">
      <w:pPr>
        <w:tabs>
          <w:tab w:val="left" w:pos="720"/>
          <w:tab w:val="left" w:pos="2880"/>
        </w:tabs>
        <w:spacing w:after="0" w:line="240" w:lineRule="auto"/>
        <w:rPr>
          <w:rFonts w:ascii="Times New Roman" w:hAnsi="Times New Roman" w:cs="Times New Roman"/>
          <w:sz w:val="24"/>
          <w:szCs w:val="24"/>
        </w:rPr>
      </w:pPr>
      <w:r w:rsidRPr="00DF3855">
        <w:rPr>
          <w:rFonts w:ascii="Times New Roman" w:hAnsi="Times New Roman" w:cs="Times New Roman"/>
          <w:sz w:val="24"/>
          <w:szCs w:val="24"/>
        </w:rPr>
        <w:tab/>
      </w:r>
    </w:p>
    <w:p w:rsidR="009B5851" w:rsidRDefault="009B5851" w:rsidP="0036421B">
      <w:pPr>
        <w:spacing w:after="0" w:line="240" w:lineRule="auto"/>
        <w:ind w:left="709"/>
        <w:rPr>
          <w:rFonts w:ascii="Times New Roman" w:hAnsi="Times New Roman" w:cs="Times New Roman"/>
          <w:sz w:val="24"/>
          <w:szCs w:val="24"/>
        </w:rPr>
      </w:pPr>
      <w:r w:rsidRPr="00DF3855">
        <w:rPr>
          <w:rFonts w:ascii="Times New Roman" w:hAnsi="Times New Roman" w:cs="Times New Roman"/>
          <w:sz w:val="24"/>
          <w:szCs w:val="24"/>
        </w:rPr>
        <w:t>zapsaná v obchodním rejstříku vedeném Krajským soudem v Brně, oddíl C, vložka 17357</w:t>
      </w:r>
    </w:p>
    <w:p w:rsidR="009B5851" w:rsidRPr="00DF3855" w:rsidRDefault="009B5851" w:rsidP="0036421B">
      <w:pPr>
        <w:spacing w:after="0" w:line="240" w:lineRule="auto"/>
        <w:ind w:left="709"/>
        <w:rPr>
          <w:rFonts w:ascii="Times New Roman" w:hAnsi="Times New Roman" w:cs="Times New Roman"/>
          <w:sz w:val="24"/>
          <w:szCs w:val="24"/>
        </w:rPr>
      </w:pPr>
    </w:p>
    <w:p w:rsidR="009B5851" w:rsidRPr="00DF3855" w:rsidRDefault="009B5851" w:rsidP="0036421B">
      <w:pPr>
        <w:spacing w:after="0" w:line="240" w:lineRule="auto"/>
        <w:rPr>
          <w:rFonts w:ascii="Times New Roman" w:hAnsi="Times New Roman" w:cs="Times New Roman"/>
          <w:b/>
          <w:bCs/>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r>
      <w:r>
        <w:rPr>
          <w:rFonts w:ascii="Times New Roman" w:hAnsi="Times New Roman" w:cs="Times New Roman"/>
          <w:sz w:val="24"/>
          <w:szCs w:val="24"/>
        </w:rPr>
        <w:t>jednajícím</w:t>
      </w: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r>
      <w:r w:rsidRPr="00DF3855">
        <w:rPr>
          <w:rFonts w:ascii="Times New Roman" w:hAnsi="Times New Roman" w:cs="Times New Roman"/>
          <w:sz w:val="24"/>
          <w:szCs w:val="24"/>
        </w:rPr>
        <w:tab/>
        <w:t xml:space="preserve">Ing. Josefem Kocháněm, jednatelem </w:t>
      </w:r>
    </w:p>
    <w:p w:rsidR="009B5851" w:rsidRPr="00DF3855"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r>
      <w:r w:rsidRPr="00DF3855">
        <w:rPr>
          <w:rFonts w:ascii="Times New Roman" w:hAnsi="Times New Roman" w:cs="Times New Roman"/>
          <w:sz w:val="24"/>
          <w:szCs w:val="24"/>
        </w:rPr>
        <w:tab/>
      </w:r>
      <w:r w:rsidRPr="00DF3855">
        <w:rPr>
          <w:rFonts w:ascii="Times New Roman" w:hAnsi="Times New Roman" w:cs="Times New Roman"/>
          <w:sz w:val="24"/>
          <w:szCs w:val="24"/>
        </w:rPr>
        <w:tab/>
        <w:t xml:space="preserve">       </w:t>
      </w:r>
      <w:r w:rsidRPr="00DF3855">
        <w:rPr>
          <w:rFonts w:ascii="Times New Roman" w:hAnsi="Times New Roman" w:cs="Times New Roman"/>
          <w:sz w:val="24"/>
          <w:szCs w:val="24"/>
        </w:rPr>
        <w:tab/>
      </w:r>
    </w:p>
    <w:p w:rsidR="009B5851"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t xml:space="preserve">bankovní spojení:       </w:t>
      </w:r>
      <w:r>
        <w:rPr>
          <w:rFonts w:ascii="Times New Roman" w:hAnsi="Times New Roman" w:cs="Times New Roman"/>
          <w:sz w:val="24"/>
          <w:szCs w:val="24"/>
        </w:rPr>
        <w:t>xxxxxxxxxxxxxxxx</w:t>
      </w:r>
      <w:r w:rsidRPr="00DF3855">
        <w:rPr>
          <w:rFonts w:ascii="Times New Roman" w:hAnsi="Times New Roman" w:cs="Times New Roman"/>
          <w:sz w:val="24"/>
          <w:szCs w:val="24"/>
        </w:rPr>
        <w:t xml:space="preserve">,  </w:t>
      </w:r>
    </w:p>
    <w:p w:rsidR="009B5851" w:rsidRPr="00DF3855"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p>
    <w:p w:rsidR="009B5851" w:rsidRPr="00DF3855"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ab/>
      </w:r>
      <w:r w:rsidRPr="00DF3855">
        <w:rPr>
          <w:rFonts w:ascii="Times New Roman" w:hAnsi="Times New Roman" w:cs="Times New Roman"/>
          <w:sz w:val="24"/>
          <w:szCs w:val="24"/>
        </w:rPr>
        <w:tab/>
      </w:r>
      <w:r w:rsidRPr="00DF3855">
        <w:rPr>
          <w:rFonts w:ascii="Times New Roman" w:hAnsi="Times New Roman" w:cs="Times New Roman"/>
          <w:sz w:val="24"/>
          <w:szCs w:val="24"/>
        </w:rPr>
        <w:tab/>
      </w:r>
      <w:r w:rsidRPr="00DF3855">
        <w:rPr>
          <w:rFonts w:ascii="Times New Roman" w:hAnsi="Times New Roman" w:cs="Times New Roman"/>
          <w:sz w:val="24"/>
          <w:szCs w:val="24"/>
        </w:rPr>
        <w:tab/>
      </w:r>
      <w:r>
        <w:rPr>
          <w:rFonts w:ascii="Times New Roman" w:hAnsi="Times New Roman" w:cs="Times New Roman"/>
          <w:sz w:val="24"/>
          <w:szCs w:val="24"/>
        </w:rPr>
        <w:t>xxxxxxxxxxxxxxxx</w:t>
      </w:r>
    </w:p>
    <w:p w:rsidR="009B5851"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r>
    </w:p>
    <w:p w:rsidR="009B5851" w:rsidRPr="00DF3855" w:rsidRDefault="009B5851" w:rsidP="0036421B">
      <w:pPr>
        <w:spacing w:after="0" w:line="240" w:lineRule="auto"/>
        <w:ind w:firstLine="708"/>
        <w:rPr>
          <w:rFonts w:ascii="Times New Roman" w:hAnsi="Times New Roman" w:cs="Times New Roman"/>
          <w:b/>
          <w:bCs/>
          <w:sz w:val="24"/>
          <w:szCs w:val="24"/>
        </w:rPr>
      </w:pPr>
      <w:r w:rsidRPr="00DF3855">
        <w:rPr>
          <w:rFonts w:ascii="Times New Roman" w:hAnsi="Times New Roman" w:cs="Times New Roman"/>
          <w:sz w:val="24"/>
          <w:szCs w:val="24"/>
        </w:rPr>
        <w:t>jako kupující na straně jedné (dále jen „</w:t>
      </w:r>
      <w:r w:rsidRPr="00DF3855">
        <w:rPr>
          <w:rFonts w:ascii="Times New Roman" w:hAnsi="Times New Roman" w:cs="Times New Roman"/>
          <w:b/>
          <w:bCs/>
          <w:sz w:val="24"/>
          <w:szCs w:val="24"/>
        </w:rPr>
        <w:t>kupující“)</w:t>
      </w:r>
    </w:p>
    <w:p w:rsidR="009B5851" w:rsidRDefault="009B5851" w:rsidP="0036421B">
      <w:pPr>
        <w:spacing w:after="0" w:line="240" w:lineRule="auto"/>
        <w:rPr>
          <w:rFonts w:ascii="Times New Roman" w:hAnsi="Times New Roman" w:cs="Times New Roman"/>
          <w:sz w:val="24"/>
          <w:szCs w:val="24"/>
        </w:rPr>
      </w:pPr>
    </w:p>
    <w:p w:rsidR="009B5851" w:rsidRPr="00DF3855" w:rsidRDefault="009B5851" w:rsidP="0036421B">
      <w:pPr>
        <w:spacing w:after="0" w:line="240" w:lineRule="auto"/>
        <w:rPr>
          <w:rFonts w:ascii="Times New Roman" w:hAnsi="Times New Roman" w:cs="Times New Roman"/>
          <w:sz w:val="24"/>
          <w:szCs w:val="24"/>
        </w:rPr>
      </w:pPr>
    </w:p>
    <w:p w:rsidR="009B5851" w:rsidRPr="00DF3855" w:rsidRDefault="009B5851" w:rsidP="0036421B">
      <w:pPr>
        <w:spacing w:after="0" w:line="240" w:lineRule="auto"/>
        <w:ind w:firstLine="708"/>
        <w:rPr>
          <w:rFonts w:ascii="Times New Roman" w:hAnsi="Times New Roman" w:cs="Times New Roman"/>
          <w:b/>
          <w:bCs/>
          <w:sz w:val="24"/>
          <w:szCs w:val="24"/>
        </w:rPr>
      </w:pPr>
      <w:r w:rsidRPr="00DF3855">
        <w:rPr>
          <w:rFonts w:ascii="Times New Roman" w:hAnsi="Times New Roman" w:cs="Times New Roman"/>
          <w:b/>
          <w:bCs/>
          <w:sz w:val="24"/>
          <w:szCs w:val="24"/>
        </w:rPr>
        <w:t>a</w:t>
      </w:r>
    </w:p>
    <w:p w:rsidR="009B5851" w:rsidRPr="00DF3855" w:rsidRDefault="009B5851" w:rsidP="0036421B">
      <w:pPr>
        <w:spacing w:after="0" w:line="240" w:lineRule="auto"/>
        <w:rPr>
          <w:rFonts w:ascii="Times New Roman" w:hAnsi="Times New Roman" w:cs="Times New Roman"/>
          <w:sz w:val="24"/>
          <w:szCs w:val="24"/>
        </w:rPr>
      </w:pPr>
    </w:p>
    <w:p w:rsidR="009B5851" w:rsidRDefault="009B5851" w:rsidP="00EA4028">
      <w:pPr>
        <w:numPr>
          <w:ilvl w:val="0"/>
          <w:numId w:val="17"/>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Epos spol. s r.o.</w:t>
      </w:r>
    </w:p>
    <w:p w:rsidR="009B5851" w:rsidRPr="00DF3855" w:rsidRDefault="009B5851" w:rsidP="00EA4028">
      <w:pPr>
        <w:tabs>
          <w:tab w:val="left" w:pos="2880"/>
        </w:tabs>
        <w:spacing w:after="0" w:line="240" w:lineRule="auto"/>
        <w:ind w:left="360"/>
        <w:rPr>
          <w:rFonts w:ascii="Times New Roman" w:hAnsi="Times New Roman" w:cs="Times New Roman"/>
          <w:b/>
          <w:bCs/>
          <w:sz w:val="24"/>
          <w:szCs w:val="24"/>
        </w:rPr>
      </w:pPr>
    </w:p>
    <w:p w:rsidR="009B5851" w:rsidRPr="00DF3855" w:rsidRDefault="009B5851" w:rsidP="00EA4028">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F3855">
        <w:rPr>
          <w:rFonts w:ascii="Times New Roman" w:hAnsi="Times New Roman" w:cs="Times New Roman"/>
          <w:sz w:val="24"/>
          <w:szCs w:val="24"/>
        </w:rPr>
        <w:t xml:space="preserve">Sídlo: </w:t>
      </w:r>
      <w:r>
        <w:rPr>
          <w:rFonts w:ascii="Times New Roman" w:hAnsi="Times New Roman" w:cs="Times New Roman"/>
          <w:sz w:val="24"/>
          <w:szCs w:val="24"/>
        </w:rPr>
        <w:tab/>
        <w:t>Paseky 292, 763 11 Želechovice nad Dřevnicí</w:t>
      </w:r>
      <w:r w:rsidRPr="00DF3855">
        <w:rPr>
          <w:rFonts w:ascii="Times New Roman" w:hAnsi="Times New Roman" w:cs="Times New Roman"/>
          <w:sz w:val="24"/>
          <w:szCs w:val="24"/>
        </w:rPr>
        <w:tab/>
      </w:r>
      <w:r w:rsidRPr="00DF3855">
        <w:rPr>
          <w:rFonts w:ascii="Times New Roman" w:hAnsi="Times New Roman" w:cs="Times New Roman"/>
          <w:sz w:val="24"/>
          <w:szCs w:val="24"/>
        </w:rPr>
        <w:tab/>
      </w:r>
      <w:r>
        <w:rPr>
          <w:rFonts w:ascii="Times New Roman" w:hAnsi="Times New Roman" w:cs="Times New Roman"/>
          <w:sz w:val="24"/>
          <w:szCs w:val="24"/>
        </w:rPr>
        <w:t xml:space="preserve">               </w:t>
      </w:r>
      <w:r w:rsidRPr="00DF3855">
        <w:rPr>
          <w:rFonts w:ascii="Times New Roman" w:hAnsi="Times New Roman" w:cs="Times New Roman"/>
          <w:sz w:val="24"/>
          <w:szCs w:val="24"/>
        </w:rPr>
        <w:tab/>
      </w:r>
    </w:p>
    <w:p w:rsidR="009B5851" w:rsidRDefault="009B5851" w:rsidP="0036421B">
      <w:pPr>
        <w:spacing w:after="0" w:line="240" w:lineRule="auto"/>
        <w:ind w:left="709"/>
        <w:rPr>
          <w:rFonts w:ascii="Times New Roman" w:hAnsi="Times New Roman" w:cs="Times New Roman"/>
          <w:sz w:val="24"/>
          <w:szCs w:val="24"/>
        </w:rPr>
      </w:pPr>
      <w:r w:rsidRPr="00DF3855">
        <w:rPr>
          <w:rFonts w:ascii="Times New Roman" w:hAnsi="Times New Roman" w:cs="Times New Roman"/>
          <w:sz w:val="24"/>
          <w:szCs w:val="24"/>
        </w:rPr>
        <w:t xml:space="preserve">zapsaná v obchodním rejstříku vedeném </w:t>
      </w:r>
      <w:r>
        <w:rPr>
          <w:rFonts w:ascii="Times New Roman" w:hAnsi="Times New Roman" w:cs="Times New Roman"/>
          <w:sz w:val="24"/>
          <w:szCs w:val="24"/>
        </w:rPr>
        <w:t>Krajským soudem v brně, oddíl C, vložka</w:t>
      </w:r>
    </w:p>
    <w:p w:rsidR="009B5851" w:rsidRDefault="009B5851" w:rsidP="0036421B">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1673</w:t>
      </w:r>
    </w:p>
    <w:p w:rsidR="009B5851" w:rsidRPr="00DF3855" w:rsidRDefault="009B5851" w:rsidP="0036421B">
      <w:pPr>
        <w:spacing w:after="0" w:line="240" w:lineRule="auto"/>
        <w:ind w:left="709"/>
        <w:rPr>
          <w:rFonts w:ascii="Times New Roman" w:hAnsi="Times New Roman" w:cs="Times New Roman"/>
          <w:sz w:val="24"/>
          <w:szCs w:val="24"/>
        </w:rPr>
      </w:pPr>
    </w:p>
    <w:p w:rsidR="009B5851"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r>
      <w:r>
        <w:rPr>
          <w:rFonts w:ascii="Times New Roman" w:hAnsi="Times New Roman" w:cs="Times New Roman"/>
          <w:sz w:val="24"/>
          <w:szCs w:val="24"/>
        </w:rPr>
        <w:t>Jednajícím</w:t>
      </w: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r>
      <w:r w:rsidRPr="00DF3855">
        <w:rPr>
          <w:rFonts w:ascii="Times New Roman" w:hAnsi="Times New Roman" w:cs="Times New Roman"/>
          <w:sz w:val="24"/>
          <w:szCs w:val="24"/>
        </w:rPr>
        <w:tab/>
      </w:r>
      <w:r>
        <w:rPr>
          <w:rFonts w:ascii="Times New Roman" w:hAnsi="Times New Roman" w:cs="Times New Roman"/>
          <w:sz w:val="24"/>
          <w:szCs w:val="24"/>
        </w:rPr>
        <w:t>Rostislavem Hanzlíkem, jednatelem</w:t>
      </w:r>
    </w:p>
    <w:p w:rsidR="009B5851" w:rsidRPr="00DF3855"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p>
    <w:p w:rsidR="009B5851"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t xml:space="preserve">IČ:  </w:t>
      </w:r>
      <w:r w:rsidRPr="00DF3855">
        <w:rPr>
          <w:rFonts w:ascii="Times New Roman" w:hAnsi="Times New Roman" w:cs="Times New Roman"/>
          <w:sz w:val="24"/>
          <w:szCs w:val="24"/>
        </w:rPr>
        <w:tab/>
      </w:r>
      <w:r w:rsidRPr="00DF3855">
        <w:rPr>
          <w:rFonts w:ascii="Times New Roman" w:hAnsi="Times New Roman" w:cs="Times New Roman"/>
          <w:sz w:val="24"/>
          <w:szCs w:val="24"/>
        </w:rPr>
        <w:tab/>
      </w:r>
      <w:r w:rsidRPr="00DF3855">
        <w:rPr>
          <w:rFonts w:ascii="Times New Roman" w:hAnsi="Times New Roman" w:cs="Times New Roman"/>
          <w:sz w:val="24"/>
          <w:szCs w:val="24"/>
        </w:rPr>
        <w:tab/>
      </w:r>
      <w:r>
        <w:rPr>
          <w:rFonts w:ascii="Times New Roman" w:hAnsi="Times New Roman" w:cs="Times New Roman"/>
          <w:sz w:val="24"/>
          <w:szCs w:val="24"/>
        </w:rPr>
        <w:t>40942031</w:t>
      </w:r>
    </w:p>
    <w:p w:rsidR="009B5851" w:rsidRPr="00DF3855" w:rsidRDefault="009B5851" w:rsidP="0036421B">
      <w:pPr>
        <w:spacing w:after="0" w:line="240" w:lineRule="auto"/>
        <w:rPr>
          <w:rFonts w:ascii="Times New Roman" w:hAnsi="Times New Roman" w:cs="Times New Roman"/>
          <w:sz w:val="24"/>
          <w:szCs w:val="24"/>
        </w:rPr>
      </w:pPr>
    </w:p>
    <w:p w:rsidR="009B5851"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t xml:space="preserve">DIČ:  </w:t>
      </w:r>
      <w:r w:rsidRPr="00DF3855">
        <w:rPr>
          <w:rFonts w:ascii="Times New Roman" w:hAnsi="Times New Roman" w:cs="Times New Roman"/>
          <w:sz w:val="24"/>
          <w:szCs w:val="24"/>
        </w:rPr>
        <w:tab/>
      </w:r>
      <w:r w:rsidRPr="00DF3855">
        <w:rPr>
          <w:rFonts w:ascii="Times New Roman" w:hAnsi="Times New Roman" w:cs="Times New Roman"/>
          <w:sz w:val="24"/>
          <w:szCs w:val="24"/>
        </w:rPr>
        <w:tab/>
      </w:r>
      <w:r w:rsidRPr="00DF3855">
        <w:rPr>
          <w:rFonts w:ascii="Times New Roman" w:hAnsi="Times New Roman" w:cs="Times New Roman"/>
          <w:sz w:val="24"/>
          <w:szCs w:val="24"/>
        </w:rPr>
        <w:tab/>
      </w:r>
      <w:r>
        <w:rPr>
          <w:rFonts w:ascii="Times New Roman" w:hAnsi="Times New Roman" w:cs="Times New Roman"/>
          <w:sz w:val="24"/>
          <w:szCs w:val="24"/>
        </w:rPr>
        <w:t>CZ40942031</w:t>
      </w:r>
    </w:p>
    <w:p w:rsidR="009B5851" w:rsidRPr="00DF3855" w:rsidRDefault="009B5851" w:rsidP="0036421B">
      <w:pPr>
        <w:spacing w:after="0" w:line="240" w:lineRule="auto"/>
        <w:rPr>
          <w:rFonts w:ascii="Times New Roman" w:hAnsi="Times New Roman" w:cs="Times New Roman"/>
          <w:sz w:val="24"/>
          <w:szCs w:val="24"/>
        </w:rPr>
      </w:pPr>
    </w:p>
    <w:p w:rsidR="009B5851"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t xml:space="preserve">bankovní spojení:  </w:t>
      </w:r>
      <w:r w:rsidRPr="00DF3855">
        <w:rPr>
          <w:rFonts w:ascii="Times New Roman" w:hAnsi="Times New Roman" w:cs="Times New Roman"/>
          <w:sz w:val="24"/>
          <w:szCs w:val="24"/>
        </w:rPr>
        <w:tab/>
      </w:r>
      <w:r>
        <w:rPr>
          <w:rFonts w:ascii="Times New Roman" w:hAnsi="Times New Roman" w:cs="Times New Roman"/>
          <w:sz w:val="24"/>
          <w:szCs w:val="24"/>
        </w:rPr>
        <w:t>xxxxxxxxxxxxxxxx</w:t>
      </w:r>
    </w:p>
    <w:p w:rsidR="009B5851" w:rsidRDefault="009B5851" w:rsidP="003642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xxxxxxxxxxxxxxxx</w:t>
      </w:r>
    </w:p>
    <w:p w:rsidR="009B5851" w:rsidRPr="00DF3855" w:rsidRDefault="009B5851" w:rsidP="0036421B">
      <w:pPr>
        <w:spacing w:after="0" w:line="240" w:lineRule="auto"/>
        <w:rPr>
          <w:rFonts w:ascii="Times New Roman" w:hAnsi="Times New Roman" w:cs="Times New Roman"/>
          <w:sz w:val="24"/>
          <w:szCs w:val="24"/>
        </w:rPr>
      </w:pPr>
    </w:p>
    <w:p w:rsidR="009B5851" w:rsidRDefault="009B5851" w:rsidP="0036421B">
      <w:pPr>
        <w:spacing w:after="0" w:line="240" w:lineRule="auto"/>
        <w:rPr>
          <w:rFonts w:ascii="Times New Roman" w:hAnsi="Times New Roman" w:cs="Times New Roman"/>
          <w:sz w:val="24"/>
          <w:szCs w:val="24"/>
        </w:rPr>
      </w:pPr>
      <w:r w:rsidRPr="00DF3855">
        <w:rPr>
          <w:rFonts w:ascii="Times New Roman" w:hAnsi="Times New Roman" w:cs="Times New Roman"/>
          <w:sz w:val="24"/>
          <w:szCs w:val="24"/>
        </w:rPr>
        <w:t xml:space="preserve">      </w:t>
      </w:r>
      <w:r w:rsidRPr="00DF3855">
        <w:rPr>
          <w:rFonts w:ascii="Times New Roman" w:hAnsi="Times New Roman" w:cs="Times New Roman"/>
          <w:sz w:val="24"/>
          <w:szCs w:val="24"/>
        </w:rPr>
        <w:tab/>
      </w:r>
    </w:p>
    <w:p w:rsidR="009B5851" w:rsidRPr="00DF3855" w:rsidRDefault="009B5851" w:rsidP="0036421B">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jako prodávající na straně druhé (dále jen „</w:t>
      </w:r>
      <w:r w:rsidRPr="00DF3855">
        <w:rPr>
          <w:rFonts w:ascii="Times New Roman" w:hAnsi="Times New Roman" w:cs="Times New Roman"/>
          <w:b/>
          <w:bCs/>
          <w:sz w:val="24"/>
          <w:szCs w:val="24"/>
        </w:rPr>
        <w:t>prodávající</w:t>
      </w:r>
      <w:r>
        <w:rPr>
          <w:rFonts w:ascii="Times New Roman" w:hAnsi="Times New Roman" w:cs="Times New Roman"/>
          <w:b/>
          <w:bCs/>
          <w:sz w:val="24"/>
          <w:szCs w:val="24"/>
        </w:rPr>
        <w:t>“)</w:t>
      </w:r>
      <w:r w:rsidRPr="00DF3855">
        <w:rPr>
          <w:rFonts w:ascii="Times New Roman" w:hAnsi="Times New Roman" w:cs="Times New Roman"/>
          <w:sz w:val="24"/>
          <w:szCs w:val="24"/>
        </w:rPr>
        <w:t xml:space="preserve">                     </w:t>
      </w: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lastRenderedPageBreak/>
        <w:t xml:space="preserve">I. </w:t>
      </w:r>
    </w:p>
    <w:p w:rsidR="009B5851" w:rsidRDefault="009B5851" w:rsidP="0036421B">
      <w:pPr>
        <w:spacing w:after="0" w:line="240" w:lineRule="auto"/>
        <w:jc w:val="center"/>
        <w:rPr>
          <w:rFonts w:ascii="Times New Roman" w:hAnsi="Times New Roman" w:cs="Times New Roman"/>
          <w:b/>
          <w:bCs/>
          <w:sz w:val="24"/>
          <w:szCs w:val="24"/>
        </w:rPr>
      </w:pPr>
    </w:p>
    <w:p w:rsidR="009B5851" w:rsidRPr="00DF3855"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Předmět plnění</w:t>
      </w:r>
    </w:p>
    <w:p w:rsidR="009B5851" w:rsidRDefault="009B5851" w:rsidP="0036421B">
      <w:pPr>
        <w:spacing w:after="0" w:line="240" w:lineRule="auto"/>
        <w:ind w:firstLine="283"/>
        <w:jc w:val="both"/>
        <w:rPr>
          <w:rFonts w:ascii="Times New Roman" w:hAnsi="Times New Roman" w:cs="Times New Roman"/>
          <w:sz w:val="24"/>
          <w:szCs w:val="24"/>
        </w:rPr>
      </w:pPr>
    </w:p>
    <w:p w:rsidR="009B5851" w:rsidRDefault="009B5851" w:rsidP="00303A70">
      <w:pPr>
        <w:numPr>
          <w:ilvl w:val="0"/>
          <w:numId w:val="2"/>
        </w:numPr>
        <w:spacing w:after="0" w:line="240" w:lineRule="auto"/>
        <w:ind w:left="0" w:firstLine="0"/>
        <w:jc w:val="both"/>
        <w:rPr>
          <w:rFonts w:ascii="Times New Roman" w:hAnsi="Times New Roman" w:cs="Times New Roman"/>
          <w:sz w:val="24"/>
          <w:szCs w:val="24"/>
        </w:rPr>
      </w:pPr>
      <w:r w:rsidRPr="00DF3855">
        <w:rPr>
          <w:rFonts w:ascii="Times New Roman" w:hAnsi="Times New Roman" w:cs="Times New Roman"/>
          <w:sz w:val="24"/>
          <w:szCs w:val="24"/>
        </w:rPr>
        <w:t xml:space="preserve">Prodávající se touto smlouvou zavazuje dodat kupujícímu </w:t>
      </w:r>
      <w:r w:rsidRPr="006B2E20">
        <w:rPr>
          <w:rFonts w:ascii="Times New Roman" w:hAnsi="Times New Roman" w:cs="Times New Roman"/>
          <w:sz w:val="24"/>
          <w:szCs w:val="24"/>
        </w:rPr>
        <w:t xml:space="preserve">500 ks papírových kotoučů </w:t>
      </w:r>
      <w:r>
        <w:rPr>
          <w:rFonts w:ascii="Times New Roman" w:hAnsi="Times New Roman" w:cs="Times New Roman"/>
          <w:sz w:val="24"/>
          <w:szCs w:val="24"/>
        </w:rPr>
        <w:t xml:space="preserve"> ročně na základě dílčí objednávky pro </w:t>
      </w:r>
      <w:r w:rsidRPr="006B2E20">
        <w:rPr>
          <w:rFonts w:ascii="Times New Roman" w:hAnsi="Times New Roman" w:cs="Times New Roman"/>
          <w:sz w:val="24"/>
          <w:szCs w:val="24"/>
        </w:rPr>
        <w:t xml:space="preserve">tisk jízdenek v automatech na jízdenky MHD, </w:t>
      </w:r>
    </w:p>
    <w:p w:rsidR="009B5851" w:rsidRDefault="009B5851" w:rsidP="006B2E20">
      <w:pPr>
        <w:spacing w:after="0" w:line="240" w:lineRule="auto"/>
        <w:jc w:val="both"/>
        <w:rPr>
          <w:rFonts w:ascii="Times New Roman" w:hAnsi="Times New Roman" w:cs="Times New Roman"/>
          <w:sz w:val="24"/>
          <w:szCs w:val="24"/>
        </w:rPr>
      </w:pPr>
      <w:r w:rsidRPr="006B2E20">
        <w:rPr>
          <w:rFonts w:ascii="Times New Roman" w:hAnsi="Times New Roman" w:cs="Times New Roman"/>
          <w:sz w:val="24"/>
          <w:szCs w:val="24"/>
        </w:rPr>
        <w:t>jejichž podrobná technická specifikace je uvedena v příloze č. 1, která je nedílnou součástí této smlouvy (dále jen</w:t>
      </w:r>
      <w:r w:rsidRPr="001D75F4">
        <w:rPr>
          <w:rFonts w:ascii="Times New Roman" w:hAnsi="Times New Roman" w:cs="Times New Roman"/>
          <w:b/>
          <w:bCs/>
          <w:sz w:val="24"/>
          <w:szCs w:val="24"/>
        </w:rPr>
        <w:t xml:space="preserve"> </w:t>
      </w:r>
      <w:r w:rsidRPr="006B2E20">
        <w:rPr>
          <w:rFonts w:ascii="Times New Roman" w:hAnsi="Times New Roman" w:cs="Times New Roman"/>
          <w:sz w:val="24"/>
          <w:szCs w:val="24"/>
        </w:rPr>
        <w:t>„zboží“)</w:t>
      </w:r>
      <w:r w:rsidRPr="00DF3855">
        <w:rPr>
          <w:rFonts w:ascii="Times New Roman" w:hAnsi="Times New Roman" w:cs="Times New Roman"/>
          <w:sz w:val="24"/>
          <w:szCs w:val="24"/>
        </w:rPr>
        <w:t xml:space="preserve"> a převést na něho vlastnické právo ke zboží a kupující </w:t>
      </w:r>
      <w:r>
        <w:rPr>
          <w:rFonts w:ascii="Times New Roman" w:hAnsi="Times New Roman" w:cs="Times New Roman"/>
          <w:sz w:val="24"/>
          <w:szCs w:val="24"/>
        </w:rPr>
        <w:t xml:space="preserve">se </w:t>
      </w:r>
      <w:r w:rsidRPr="00DF3855">
        <w:rPr>
          <w:rFonts w:ascii="Times New Roman" w:hAnsi="Times New Roman" w:cs="Times New Roman"/>
          <w:sz w:val="24"/>
          <w:szCs w:val="24"/>
        </w:rPr>
        <w:t xml:space="preserve">zavazuje zboží převzít a zaplatit </w:t>
      </w:r>
      <w:r>
        <w:rPr>
          <w:rFonts w:ascii="Times New Roman" w:hAnsi="Times New Roman" w:cs="Times New Roman"/>
          <w:sz w:val="24"/>
          <w:szCs w:val="24"/>
        </w:rPr>
        <w:t xml:space="preserve">prodávajícímu </w:t>
      </w:r>
      <w:r w:rsidRPr="00DF3855">
        <w:rPr>
          <w:rFonts w:ascii="Times New Roman" w:hAnsi="Times New Roman" w:cs="Times New Roman"/>
          <w:sz w:val="24"/>
          <w:szCs w:val="24"/>
        </w:rPr>
        <w:t xml:space="preserve">kupní cenu </w:t>
      </w:r>
      <w:r>
        <w:rPr>
          <w:rFonts w:ascii="Times New Roman" w:hAnsi="Times New Roman" w:cs="Times New Roman"/>
          <w:sz w:val="24"/>
          <w:szCs w:val="24"/>
        </w:rPr>
        <w:t xml:space="preserve">sjednanou v této smlouvě. </w:t>
      </w:r>
    </w:p>
    <w:p w:rsidR="009B5851" w:rsidRPr="00DF3855" w:rsidRDefault="009B5851" w:rsidP="0036421B">
      <w:pPr>
        <w:spacing w:after="0" w:line="240" w:lineRule="auto"/>
        <w:jc w:val="both"/>
        <w:rPr>
          <w:rFonts w:ascii="Times New Roman" w:hAnsi="Times New Roman" w:cs="Times New Roman"/>
          <w:sz w:val="24"/>
          <w:szCs w:val="24"/>
        </w:rPr>
      </w:pPr>
    </w:p>
    <w:p w:rsidR="009B5851" w:rsidRPr="00DF3855" w:rsidRDefault="009B5851" w:rsidP="00303A70">
      <w:pPr>
        <w:numPr>
          <w:ilvl w:val="0"/>
          <w:numId w:val="2"/>
        </w:numPr>
        <w:spacing w:after="0" w:line="240" w:lineRule="auto"/>
        <w:ind w:left="0" w:firstLine="0"/>
        <w:jc w:val="both"/>
        <w:rPr>
          <w:rFonts w:ascii="Times New Roman" w:hAnsi="Times New Roman" w:cs="Times New Roman"/>
          <w:b/>
          <w:bCs/>
          <w:sz w:val="24"/>
          <w:szCs w:val="24"/>
        </w:rPr>
      </w:pPr>
      <w:r w:rsidRPr="00DF3855">
        <w:rPr>
          <w:rFonts w:ascii="Times New Roman" w:hAnsi="Times New Roman" w:cs="Times New Roman"/>
          <w:sz w:val="24"/>
          <w:szCs w:val="24"/>
        </w:rPr>
        <w:t xml:space="preserve">Prodávající se zavazuje dodat zboží v množství, jakosti a provedení, jež určuje tato smlouva. </w:t>
      </w:r>
    </w:p>
    <w:p w:rsidR="009B5851" w:rsidRDefault="009B5851" w:rsidP="0036421B">
      <w:pPr>
        <w:spacing w:after="0" w:line="240" w:lineRule="auto"/>
        <w:ind w:left="283"/>
        <w:jc w:val="center"/>
        <w:rPr>
          <w:rFonts w:ascii="Times New Roman" w:hAnsi="Times New Roman" w:cs="Times New Roman"/>
          <w:b/>
          <w:bCs/>
          <w:sz w:val="24"/>
          <w:szCs w:val="24"/>
        </w:rPr>
      </w:pPr>
    </w:p>
    <w:p w:rsidR="009B5851" w:rsidRDefault="009B5851" w:rsidP="0036421B">
      <w:pPr>
        <w:spacing w:after="0" w:line="240" w:lineRule="auto"/>
        <w:ind w:left="283"/>
        <w:jc w:val="center"/>
        <w:rPr>
          <w:rFonts w:ascii="Times New Roman" w:hAnsi="Times New Roman" w:cs="Times New Roman"/>
          <w:b/>
          <w:bCs/>
          <w:sz w:val="24"/>
          <w:szCs w:val="24"/>
        </w:rPr>
      </w:pPr>
      <w:r w:rsidRPr="00DF3855">
        <w:rPr>
          <w:rFonts w:ascii="Times New Roman" w:hAnsi="Times New Roman" w:cs="Times New Roman"/>
          <w:b/>
          <w:bCs/>
          <w:sz w:val="24"/>
          <w:szCs w:val="24"/>
        </w:rPr>
        <w:t xml:space="preserve">II. </w:t>
      </w:r>
    </w:p>
    <w:p w:rsidR="009B5851" w:rsidRDefault="009B5851" w:rsidP="0036421B">
      <w:pPr>
        <w:spacing w:after="0" w:line="240" w:lineRule="auto"/>
        <w:ind w:left="283"/>
        <w:jc w:val="center"/>
        <w:rPr>
          <w:rFonts w:ascii="Times New Roman" w:hAnsi="Times New Roman" w:cs="Times New Roman"/>
          <w:b/>
          <w:bCs/>
          <w:sz w:val="24"/>
          <w:szCs w:val="24"/>
        </w:rPr>
      </w:pPr>
    </w:p>
    <w:p w:rsidR="009B5851" w:rsidRDefault="009B5851" w:rsidP="0036421B">
      <w:pPr>
        <w:spacing w:after="0" w:line="240" w:lineRule="auto"/>
        <w:ind w:left="283"/>
        <w:jc w:val="center"/>
        <w:rPr>
          <w:rFonts w:ascii="Times New Roman" w:hAnsi="Times New Roman" w:cs="Times New Roman"/>
          <w:b/>
          <w:bCs/>
          <w:sz w:val="24"/>
          <w:szCs w:val="24"/>
        </w:rPr>
      </w:pPr>
      <w:r>
        <w:rPr>
          <w:rFonts w:ascii="Times New Roman" w:hAnsi="Times New Roman" w:cs="Times New Roman"/>
          <w:b/>
          <w:bCs/>
          <w:sz w:val="24"/>
          <w:szCs w:val="24"/>
        </w:rPr>
        <w:t>Místo a z</w:t>
      </w:r>
      <w:r w:rsidRPr="00DF3855">
        <w:rPr>
          <w:rFonts w:ascii="Times New Roman" w:hAnsi="Times New Roman" w:cs="Times New Roman"/>
          <w:b/>
          <w:bCs/>
          <w:sz w:val="24"/>
          <w:szCs w:val="24"/>
        </w:rPr>
        <w:t>působ dodání zboží</w:t>
      </w:r>
    </w:p>
    <w:p w:rsidR="009B5851" w:rsidRPr="00DF3855" w:rsidRDefault="009B5851" w:rsidP="0036421B">
      <w:pPr>
        <w:spacing w:after="0" w:line="240" w:lineRule="auto"/>
        <w:ind w:left="283"/>
        <w:jc w:val="center"/>
        <w:rPr>
          <w:rFonts w:ascii="Times New Roman" w:hAnsi="Times New Roman" w:cs="Times New Roman"/>
          <w:b/>
          <w:bCs/>
          <w:sz w:val="24"/>
          <w:szCs w:val="24"/>
        </w:rPr>
      </w:pPr>
    </w:p>
    <w:p w:rsidR="009B5851" w:rsidRDefault="009B5851" w:rsidP="00303A70">
      <w:pPr>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Prodávající se zavazuje dodat z</w:t>
      </w:r>
      <w:r w:rsidRPr="00DF3855">
        <w:rPr>
          <w:rFonts w:ascii="Times New Roman" w:hAnsi="Times New Roman" w:cs="Times New Roman"/>
          <w:sz w:val="24"/>
          <w:szCs w:val="24"/>
        </w:rPr>
        <w:t xml:space="preserve">boží </w:t>
      </w:r>
      <w:r>
        <w:rPr>
          <w:rFonts w:ascii="Times New Roman" w:hAnsi="Times New Roman" w:cs="Times New Roman"/>
          <w:sz w:val="24"/>
          <w:szCs w:val="24"/>
        </w:rPr>
        <w:t xml:space="preserve">do sídla kupujícího, tj. Zlín, </w:t>
      </w:r>
      <w:r w:rsidRPr="00DF3855">
        <w:rPr>
          <w:rFonts w:ascii="Times New Roman" w:hAnsi="Times New Roman" w:cs="Times New Roman"/>
          <w:sz w:val="24"/>
          <w:szCs w:val="24"/>
        </w:rPr>
        <w:t xml:space="preserve">Podvesná XVII/3833, </w:t>
      </w:r>
      <w:r>
        <w:rPr>
          <w:rFonts w:ascii="Times New Roman" w:hAnsi="Times New Roman" w:cs="Times New Roman"/>
          <w:sz w:val="24"/>
          <w:szCs w:val="24"/>
        </w:rPr>
        <w:t xml:space="preserve">PSČ: 760 92. </w:t>
      </w:r>
    </w:p>
    <w:p w:rsidR="009B5851" w:rsidRPr="00DF3855" w:rsidRDefault="009B5851" w:rsidP="0036421B">
      <w:pPr>
        <w:spacing w:after="0" w:line="240" w:lineRule="auto"/>
        <w:jc w:val="both"/>
        <w:rPr>
          <w:rFonts w:ascii="Times New Roman" w:hAnsi="Times New Roman" w:cs="Times New Roman"/>
          <w:sz w:val="24"/>
          <w:szCs w:val="24"/>
        </w:rPr>
      </w:pPr>
    </w:p>
    <w:p w:rsidR="009B5851" w:rsidRDefault="009B5851" w:rsidP="00303A70">
      <w:pPr>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se zavazuje zboží dodat zabalené </w:t>
      </w:r>
      <w:r w:rsidRPr="00DF3855">
        <w:rPr>
          <w:rFonts w:ascii="Times New Roman" w:hAnsi="Times New Roman" w:cs="Times New Roman"/>
          <w:sz w:val="24"/>
          <w:szCs w:val="24"/>
        </w:rPr>
        <w:t>do kartónových krabic</w:t>
      </w:r>
      <w:r>
        <w:rPr>
          <w:rFonts w:ascii="Times New Roman" w:hAnsi="Times New Roman" w:cs="Times New Roman"/>
          <w:sz w:val="24"/>
          <w:szCs w:val="24"/>
        </w:rPr>
        <w:t xml:space="preserve">, aby nedošlo k poškození zboží během jeho přepravy. </w:t>
      </w:r>
    </w:p>
    <w:p w:rsidR="009B5851" w:rsidRPr="00DF3855" w:rsidRDefault="009B5851" w:rsidP="0036421B">
      <w:pPr>
        <w:spacing w:after="0" w:line="240" w:lineRule="auto"/>
        <w:jc w:val="both"/>
        <w:rPr>
          <w:rFonts w:ascii="Times New Roman" w:hAnsi="Times New Roman" w:cs="Times New Roman"/>
          <w:sz w:val="24"/>
          <w:szCs w:val="24"/>
        </w:rPr>
      </w:pPr>
    </w:p>
    <w:p w:rsidR="009B5851" w:rsidRDefault="009B5851" w:rsidP="00303A70">
      <w:pPr>
        <w:numPr>
          <w:ilvl w:val="0"/>
          <w:numId w:val="1"/>
        </w:numPr>
        <w:spacing w:after="0" w:line="240" w:lineRule="auto"/>
        <w:ind w:left="0" w:firstLine="0"/>
        <w:jc w:val="both"/>
        <w:rPr>
          <w:rFonts w:ascii="Times New Roman" w:hAnsi="Times New Roman" w:cs="Times New Roman"/>
          <w:sz w:val="24"/>
          <w:szCs w:val="24"/>
        </w:rPr>
      </w:pPr>
      <w:r w:rsidRPr="0036421B">
        <w:rPr>
          <w:rFonts w:ascii="Times New Roman" w:hAnsi="Times New Roman" w:cs="Times New Roman"/>
          <w:sz w:val="24"/>
          <w:szCs w:val="24"/>
        </w:rPr>
        <w:t>Kupující se zavazuje dodané zboží převzít v místě dodání zboží</w:t>
      </w:r>
      <w:r>
        <w:rPr>
          <w:rFonts w:ascii="Times New Roman" w:hAnsi="Times New Roman" w:cs="Times New Roman"/>
          <w:sz w:val="24"/>
          <w:szCs w:val="24"/>
        </w:rPr>
        <w:t xml:space="preserve">. </w:t>
      </w:r>
    </w:p>
    <w:p w:rsidR="009B5851" w:rsidRDefault="009B5851" w:rsidP="0036421B">
      <w:pPr>
        <w:pStyle w:val="Odstavecseseznamem"/>
        <w:spacing w:after="0" w:line="240" w:lineRule="auto"/>
        <w:rPr>
          <w:rFonts w:ascii="Times New Roman" w:hAnsi="Times New Roman" w:cs="Times New Roman"/>
          <w:sz w:val="24"/>
          <w:szCs w:val="24"/>
        </w:rPr>
      </w:pPr>
    </w:p>
    <w:p w:rsidR="009B5851" w:rsidRDefault="009B5851" w:rsidP="006B2E20">
      <w:pPr>
        <w:numPr>
          <w:ilvl w:val="0"/>
          <w:numId w:val="1"/>
        </w:numPr>
        <w:tabs>
          <w:tab w:val="left" w:pos="540"/>
        </w:tabs>
        <w:spacing w:after="0" w:line="240" w:lineRule="auto"/>
        <w:ind w:left="0" w:firstLine="0"/>
        <w:jc w:val="both"/>
        <w:rPr>
          <w:rFonts w:ascii="Times New Roman" w:hAnsi="Times New Roman" w:cs="Times New Roman"/>
          <w:sz w:val="24"/>
          <w:szCs w:val="24"/>
        </w:rPr>
      </w:pPr>
      <w:r w:rsidRPr="00DF3855">
        <w:rPr>
          <w:rFonts w:ascii="Times New Roman" w:hAnsi="Times New Roman" w:cs="Times New Roman"/>
          <w:sz w:val="24"/>
          <w:szCs w:val="24"/>
        </w:rPr>
        <w:t>Kupující</w:t>
      </w:r>
      <w:r>
        <w:rPr>
          <w:rFonts w:ascii="Times New Roman" w:hAnsi="Times New Roman" w:cs="Times New Roman"/>
          <w:sz w:val="24"/>
          <w:szCs w:val="24"/>
        </w:rPr>
        <w:t xml:space="preserve"> se zavazuje </w:t>
      </w:r>
      <w:r w:rsidRPr="00DF3855">
        <w:rPr>
          <w:rFonts w:ascii="Times New Roman" w:hAnsi="Times New Roman" w:cs="Times New Roman"/>
          <w:sz w:val="24"/>
          <w:szCs w:val="24"/>
        </w:rPr>
        <w:t>vytvoř</w:t>
      </w:r>
      <w:r>
        <w:rPr>
          <w:rFonts w:ascii="Times New Roman" w:hAnsi="Times New Roman" w:cs="Times New Roman"/>
          <w:sz w:val="24"/>
          <w:szCs w:val="24"/>
        </w:rPr>
        <w:t xml:space="preserve">it </w:t>
      </w:r>
      <w:r w:rsidRPr="00DF3855">
        <w:rPr>
          <w:rFonts w:ascii="Times New Roman" w:hAnsi="Times New Roman" w:cs="Times New Roman"/>
          <w:sz w:val="24"/>
          <w:szCs w:val="24"/>
        </w:rPr>
        <w:t xml:space="preserve">řádné podmínky </w:t>
      </w:r>
      <w:r>
        <w:rPr>
          <w:rFonts w:ascii="Times New Roman" w:hAnsi="Times New Roman" w:cs="Times New Roman"/>
          <w:sz w:val="24"/>
          <w:szCs w:val="24"/>
        </w:rPr>
        <w:t xml:space="preserve">pro </w:t>
      </w:r>
      <w:r w:rsidRPr="00DF3855">
        <w:rPr>
          <w:rFonts w:ascii="Times New Roman" w:hAnsi="Times New Roman" w:cs="Times New Roman"/>
          <w:sz w:val="24"/>
          <w:szCs w:val="24"/>
        </w:rPr>
        <w:t>převzetí zboží pověřenými pracovníky</w:t>
      </w:r>
      <w:r>
        <w:rPr>
          <w:rFonts w:ascii="Times New Roman" w:hAnsi="Times New Roman" w:cs="Times New Roman"/>
          <w:sz w:val="24"/>
          <w:szCs w:val="24"/>
        </w:rPr>
        <w:t xml:space="preserve">. </w:t>
      </w:r>
    </w:p>
    <w:p w:rsidR="009B5851" w:rsidRPr="00DF3855" w:rsidRDefault="009B5851" w:rsidP="0036421B">
      <w:pPr>
        <w:spacing w:after="0" w:line="240" w:lineRule="auto"/>
        <w:jc w:val="both"/>
        <w:rPr>
          <w:rFonts w:ascii="Times New Roman" w:hAnsi="Times New Roman" w:cs="Times New Roman"/>
          <w:sz w:val="24"/>
          <w:szCs w:val="24"/>
        </w:rPr>
      </w:pPr>
    </w:p>
    <w:p w:rsidR="009B5851" w:rsidRDefault="009B5851" w:rsidP="00303A70">
      <w:pPr>
        <w:numPr>
          <w:ilvl w:val="0"/>
          <w:numId w:val="1"/>
        </w:numPr>
        <w:spacing w:after="0" w:line="240" w:lineRule="auto"/>
        <w:ind w:left="0" w:firstLine="0"/>
        <w:jc w:val="both"/>
        <w:rPr>
          <w:rFonts w:ascii="Times New Roman" w:hAnsi="Times New Roman" w:cs="Times New Roman"/>
          <w:sz w:val="24"/>
          <w:szCs w:val="24"/>
        </w:rPr>
      </w:pPr>
      <w:r w:rsidRPr="00DF3855">
        <w:rPr>
          <w:rFonts w:ascii="Times New Roman" w:hAnsi="Times New Roman" w:cs="Times New Roman"/>
          <w:sz w:val="24"/>
          <w:szCs w:val="24"/>
        </w:rPr>
        <w:t xml:space="preserve">Kupující potvrdí převzetí </w:t>
      </w:r>
      <w:r>
        <w:rPr>
          <w:rFonts w:ascii="Times New Roman" w:hAnsi="Times New Roman" w:cs="Times New Roman"/>
          <w:sz w:val="24"/>
          <w:szCs w:val="24"/>
        </w:rPr>
        <w:t xml:space="preserve">zboží </w:t>
      </w:r>
      <w:r w:rsidRPr="00DF3855">
        <w:rPr>
          <w:rFonts w:ascii="Times New Roman" w:hAnsi="Times New Roman" w:cs="Times New Roman"/>
          <w:sz w:val="24"/>
          <w:szCs w:val="24"/>
        </w:rPr>
        <w:t xml:space="preserve">na doklady provázející zboží (dodací list), a to otiskem razítka </w:t>
      </w:r>
      <w:r>
        <w:rPr>
          <w:rFonts w:ascii="Times New Roman" w:hAnsi="Times New Roman" w:cs="Times New Roman"/>
          <w:sz w:val="24"/>
          <w:szCs w:val="24"/>
        </w:rPr>
        <w:t xml:space="preserve">kupujícího </w:t>
      </w:r>
      <w:r w:rsidRPr="00DF3855">
        <w:rPr>
          <w:rFonts w:ascii="Times New Roman" w:hAnsi="Times New Roman" w:cs="Times New Roman"/>
          <w:sz w:val="24"/>
          <w:szCs w:val="24"/>
        </w:rPr>
        <w:t xml:space="preserve">a podpisem oprávněné osoby k převzetí zboží.  </w:t>
      </w:r>
    </w:p>
    <w:p w:rsidR="009B5851" w:rsidRDefault="009B5851" w:rsidP="0036421B">
      <w:pPr>
        <w:spacing w:after="0" w:line="240" w:lineRule="auto"/>
        <w:ind w:left="283"/>
        <w:jc w:val="both"/>
        <w:rPr>
          <w:rFonts w:ascii="Times New Roman" w:hAnsi="Times New Roman" w:cs="Times New Roman"/>
          <w:sz w:val="24"/>
          <w:szCs w:val="24"/>
        </w:rPr>
      </w:pPr>
    </w:p>
    <w:p w:rsidR="009B5851" w:rsidRDefault="009B5851" w:rsidP="0036421B">
      <w:pPr>
        <w:spacing w:after="0" w:line="240" w:lineRule="auto"/>
        <w:ind w:left="283"/>
        <w:jc w:val="both"/>
        <w:rPr>
          <w:rFonts w:ascii="Times New Roman" w:hAnsi="Times New Roman" w:cs="Times New Roman"/>
          <w:sz w:val="24"/>
          <w:szCs w:val="24"/>
        </w:rPr>
      </w:pPr>
    </w:p>
    <w:p w:rsidR="009B5851" w:rsidRDefault="009B5851" w:rsidP="0036421B">
      <w:pPr>
        <w:spacing w:after="0" w:line="240" w:lineRule="auto"/>
        <w:ind w:left="283"/>
        <w:jc w:val="both"/>
        <w:rPr>
          <w:rFonts w:ascii="Times New Roman" w:hAnsi="Times New Roman" w:cs="Times New Roman"/>
          <w:sz w:val="24"/>
          <w:szCs w:val="24"/>
        </w:rPr>
      </w:pPr>
    </w:p>
    <w:p w:rsidR="009B5851" w:rsidRDefault="009B5851" w:rsidP="0036421B">
      <w:pPr>
        <w:spacing w:after="0" w:line="240" w:lineRule="auto"/>
        <w:ind w:left="283"/>
        <w:jc w:val="both"/>
        <w:rPr>
          <w:rFonts w:ascii="Times New Roman" w:hAnsi="Times New Roman" w:cs="Times New Roman"/>
          <w:sz w:val="24"/>
          <w:szCs w:val="24"/>
        </w:rPr>
      </w:pPr>
    </w:p>
    <w:p w:rsidR="009B5851" w:rsidRPr="00DF3855" w:rsidRDefault="009B5851" w:rsidP="0036421B">
      <w:pPr>
        <w:spacing w:after="0" w:line="240" w:lineRule="auto"/>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I</w:t>
      </w:r>
      <w:r>
        <w:rPr>
          <w:rFonts w:ascii="Times New Roman" w:hAnsi="Times New Roman" w:cs="Times New Roman"/>
          <w:b/>
          <w:bCs/>
          <w:sz w:val="24"/>
          <w:szCs w:val="24"/>
        </w:rPr>
        <w:t>II</w:t>
      </w:r>
      <w:r w:rsidRPr="00DF3855">
        <w:rPr>
          <w:rFonts w:ascii="Times New Roman" w:hAnsi="Times New Roman" w:cs="Times New Roman"/>
          <w:b/>
          <w:bCs/>
          <w:sz w:val="24"/>
          <w:szCs w:val="24"/>
        </w:rPr>
        <w:t xml:space="preserve">. </w:t>
      </w: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Termín dodání zboží</w:t>
      </w:r>
    </w:p>
    <w:p w:rsidR="009B5851" w:rsidRPr="00DF3855" w:rsidRDefault="009B5851" w:rsidP="0036421B">
      <w:pPr>
        <w:spacing w:after="0" w:line="240" w:lineRule="auto"/>
        <w:jc w:val="center"/>
        <w:rPr>
          <w:rFonts w:ascii="Times New Roman" w:hAnsi="Times New Roman" w:cs="Times New Roman"/>
          <w:sz w:val="24"/>
          <w:szCs w:val="24"/>
        </w:rPr>
      </w:pPr>
    </w:p>
    <w:p w:rsidR="009B5851" w:rsidRDefault="009B5851" w:rsidP="00303A70">
      <w:pPr>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Prodávající se zavazuje dodat zboží specifikované v čl. I. odst. 1 této smlouvy v termínu </w:t>
      </w:r>
      <w:r w:rsidRPr="00FA6329">
        <w:rPr>
          <w:rFonts w:ascii="Times New Roman" w:hAnsi="Times New Roman" w:cs="Times New Roman"/>
          <w:b/>
          <w:bCs/>
          <w:sz w:val="24"/>
          <w:szCs w:val="24"/>
        </w:rPr>
        <w:t>do 20 kalendářních dnů ode dne uzavření této smlouvy</w:t>
      </w:r>
      <w:r>
        <w:rPr>
          <w:rFonts w:ascii="Times New Roman" w:hAnsi="Times New Roman" w:cs="Times New Roman"/>
          <w:sz w:val="24"/>
          <w:szCs w:val="24"/>
        </w:rPr>
        <w:t xml:space="preserve">. </w:t>
      </w:r>
    </w:p>
    <w:p w:rsidR="009B5851" w:rsidRPr="00DF3855" w:rsidRDefault="009B5851" w:rsidP="0036421B">
      <w:pPr>
        <w:spacing w:after="0" w:line="240" w:lineRule="auto"/>
        <w:jc w:val="both"/>
        <w:rPr>
          <w:rFonts w:ascii="Times New Roman" w:hAnsi="Times New Roman" w:cs="Times New Roman"/>
          <w:sz w:val="24"/>
          <w:szCs w:val="24"/>
        </w:rPr>
      </w:pPr>
    </w:p>
    <w:p w:rsidR="009B5851" w:rsidRDefault="009B5851" w:rsidP="006B2E20">
      <w:pPr>
        <w:numPr>
          <w:ilvl w:val="0"/>
          <w:numId w:val="6"/>
        </w:numPr>
        <w:spacing w:after="0" w:line="240" w:lineRule="auto"/>
        <w:ind w:hanging="720"/>
        <w:jc w:val="both"/>
        <w:rPr>
          <w:rFonts w:ascii="Times New Roman" w:hAnsi="Times New Roman" w:cs="Times New Roman"/>
          <w:sz w:val="24"/>
          <w:szCs w:val="24"/>
        </w:rPr>
      </w:pPr>
      <w:r w:rsidRPr="00DF3855">
        <w:rPr>
          <w:rFonts w:ascii="Times New Roman" w:hAnsi="Times New Roman" w:cs="Times New Roman"/>
          <w:sz w:val="24"/>
          <w:szCs w:val="24"/>
        </w:rPr>
        <w:t xml:space="preserve">Prodávající </w:t>
      </w:r>
      <w:r>
        <w:rPr>
          <w:rFonts w:ascii="Times New Roman" w:hAnsi="Times New Roman" w:cs="Times New Roman"/>
          <w:sz w:val="24"/>
          <w:szCs w:val="24"/>
        </w:rPr>
        <w:t>je oprávněn dodat zboží před s</w:t>
      </w:r>
      <w:r w:rsidRPr="00DF3855">
        <w:rPr>
          <w:rFonts w:ascii="Times New Roman" w:hAnsi="Times New Roman" w:cs="Times New Roman"/>
          <w:sz w:val="24"/>
          <w:szCs w:val="24"/>
        </w:rPr>
        <w:t>tanovenou dobou dodání bez souhlasu kupujícího.</w:t>
      </w:r>
    </w:p>
    <w:p w:rsidR="009B5851" w:rsidRDefault="009B5851" w:rsidP="0036421B">
      <w:pPr>
        <w:spacing w:after="0" w:line="240" w:lineRule="auto"/>
        <w:jc w:val="both"/>
        <w:rPr>
          <w:rFonts w:ascii="Times New Roman" w:hAnsi="Times New Roman" w:cs="Times New Roman"/>
          <w:sz w:val="24"/>
          <w:szCs w:val="24"/>
        </w:rPr>
      </w:pPr>
    </w:p>
    <w:p w:rsidR="009B5851" w:rsidRDefault="009B5851" w:rsidP="00303A70">
      <w:pPr>
        <w:numPr>
          <w:ilvl w:val="0"/>
          <w:numId w:val="6"/>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w:t>
      </w:r>
      <w:r w:rsidRPr="00DF3855">
        <w:rPr>
          <w:rFonts w:ascii="Times New Roman" w:hAnsi="Times New Roman" w:cs="Times New Roman"/>
          <w:sz w:val="24"/>
          <w:szCs w:val="24"/>
        </w:rPr>
        <w:t>dni dodávky zboží bude kupující vyrozuměn nejméně jeden den před</w:t>
      </w:r>
      <w:r>
        <w:rPr>
          <w:rFonts w:ascii="Times New Roman" w:hAnsi="Times New Roman" w:cs="Times New Roman"/>
          <w:sz w:val="24"/>
          <w:szCs w:val="24"/>
        </w:rPr>
        <w:t>e</w:t>
      </w:r>
      <w:r w:rsidRPr="00DF3855">
        <w:rPr>
          <w:rFonts w:ascii="Times New Roman" w:hAnsi="Times New Roman" w:cs="Times New Roman"/>
          <w:sz w:val="24"/>
          <w:szCs w:val="24"/>
        </w:rPr>
        <w:t xml:space="preserve"> dnem dodání.</w:t>
      </w:r>
    </w:p>
    <w:p w:rsidR="009B5851" w:rsidRPr="00DF3855" w:rsidRDefault="009B5851" w:rsidP="0036421B">
      <w:pPr>
        <w:spacing w:after="0" w:line="240" w:lineRule="auto"/>
        <w:rPr>
          <w:rFonts w:ascii="Times New Roman" w:hAnsi="Times New Roman" w:cs="Times New Roman"/>
          <w:b/>
          <w:bCs/>
          <w:sz w:val="24"/>
          <w:szCs w:val="24"/>
        </w:rPr>
      </w:pPr>
    </w:p>
    <w:p w:rsidR="009B5851" w:rsidRDefault="009B5851" w:rsidP="0036421B">
      <w:pPr>
        <w:spacing w:after="0" w:line="240" w:lineRule="auto"/>
        <w:rPr>
          <w:rFonts w:ascii="Times New Roman" w:hAnsi="Times New Roman" w:cs="Times New Roman"/>
          <w:b/>
          <w:bCs/>
          <w:sz w:val="24"/>
          <w:szCs w:val="24"/>
        </w:rPr>
      </w:pPr>
    </w:p>
    <w:p w:rsidR="009B5851" w:rsidRDefault="009B5851" w:rsidP="0036421B">
      <w:pPr>
        <w:spacing w:after="0" w:line="240" w:lineRule="auto"/>
        <w:rPr>
          <w:rFonts w:ascii="Times New Roman" w:hAnsi="Times New Roman" w:cs="Times New Roman"/>
          <w:b/>
          <w:bCs/>
          <w:sz w:val="24"/>
          <w:szCs w:val="24"/>
        </w:rPr>
      </w:pPr>
    </w:p>
    <w:p w:rsidR="009B5851" w:rsidRDefault="009B5851" w:rsidP="0036421B">
      <w:pPr>
        <w:spacing w:after="0" w:line="240" w:lineRule="auto"/>
        <w:rPr>
          <w:rFonts w:ascii="Times New Roman" w:hAnsi="Times New Roman" w:cs="Times New Roman"/>
          <w:b/>
          <w:bCs/>
          <w:sz w:val="24"/>
          <w:szCs w:val="24"/>
        </w:rPr>
      </w:pPr>
    </w:p>
    <w:p w:rsidR="009B5851" w:rsidRDefault="009B5851" w:rsidP="0036421B">
      <w:pPr>
        <w:spacing w:after="0" w:line="240" w:lineRule="auto"/>
        <w:rPr>
          <w:rFonts w:ascii="Times New Roman" w:hAnsi="Times New Roman" w:cs="Times New Roman"/>
          <w:b/>
          <w:bCs/>
          <w:sz w:val="24"/>
          <w:szCs w:val="24"/>
        </w:rPr>
      </w:pPr>
    </w:p>
    <w:p w:rsidR="009B5851" w:rsidRPr="00DF3855" w:rsidRDefault="009B5851" w:rsidP="0036421B">
      <w:pPr>
        <w:spacing w:after="0" w:line="240" w:lineRule="auto"/>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Pr="00DF3855">
        <w:rPr>
          <w:rFonts w:ascii="Times New Roman" w:hAnsi="Times New Roman" w:cs="Times New Roman"/>
          <w:b/>
          <w:bCs/>
          <w:sz w:val="24"/>
          <w:szCs w:val="24"/>
        </w:rPr>
        <w:t xml:space="preserve">V. </w:t>
      </w: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Přechod vlastnického práva</w:t>
      </w:r>
      <w:r>
        <w:rPr>
          <w:rFonts w:ascii="Times New Roman" w:hAnsi="Times New Roman" w:cs="Times New Roman"/>
          <w:b/>
          <w:bCs/>
          <w:sz w:val="24"/>
          <w:szCs w:val="24"/>
        </w:rPr>
        <w:t xml:space="preserve"> a nebezpečí škody </w:t>
      </w:r>
    </w:p>
    <w:p w:rsidR="009B5851" w:rsidRPr="00DF3855"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rPr>
          <w:rFonts w:ascii="Times New Roman" w:hAnsi="Times New Roman" w:cs="Times New Roman"/>
          <w:sz w:val="24"/>
          <w:szCs w:val="24"/>
        </w:rPr>
      </w:pPr>
    </w:p>
    <w:p w:rsidR="009B5851" w:rsidRDefault="009B5851" w:rsidP="00303A70">
      <w:pPr>
        <w:numPr>
          <w:ilvl w:val="0"/>
          <w:numId w:val="4"/>
        </w:numPr>
        <w:spacing w:after="0" w:line="240" w:lineRule="auto"/>
        <w:ind w:left="0" w:firstLine="0"/>
        <w:rPr>
          <w:rFonts w:ascii="Times New Roman" w:hAnsi="Times New Roman" w:cs="Times New Roman"/>
          <w:sz w:val="24"/>
          <w:szCs w:val="24"/>
        </w:rPr>
      </w:pPr>
      <w:r w:rsidRPr="00DF3855">
        <w:rPr>
          <w:rFonts w:ascii="Times New Roman" w:hAnsi="Times New Roman" w:cs="Times New Roman"/>
          <w:sz w:val="24"/>
          <w:szCs w:val="24"/>
        </w:rPr>
        <w:t xml:space="preserve">Kupující se stává vlastníkem zboží </w:t>
      </w:r>
      <w:r>
        <w:rPr>
          <w:rFonts w:ascii="Times New Roman" w:hAnsi="Times New Roman" w:cs="Times New Roman"/>
          <w:sz w:val="24"/>
          <w:szCs w:val="24"/>
        </w:rPr>
        <w:t xml:space="preserve">dnem jeho převzetí. </w:t>
      </w:r>
    </w:p>
    <w:p w:rsidR="009B5851" w:rsidRDefault="009B5851" w:rsidP="0036421B">
      <w:pPr>
        <w:spacing w:after="0" w:line="240" w:lineRule="auto"/>
        <w:rPr>
          <w:rFonts w:ascii="Times New Roman" w:hAnsi="Times New Roman" w:cs="Times New Roman"/>
          <w:sz w:val="24"/>
          <w:szCs w:val="24"/>
        </w:rPr>
      </w:pPr>
    </w:p>
    <w:p w:rsidR="009B5851" w:rsidRPr="00DF3855" w:rsidRDefault="009B5851" w:rsidP="00303A70">
      <w:pPr>
        <w:numPr>
          <w:ilvl w:val="0"/>
          <w:numId w:val="4"/>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P</w:t>
      </w:r>
      <w:r w:rsidRPr="00DF3855">
        <w:rPr>
          <w:rFonts w:ascii="Times New Roman" w:hAnsi="Times New Roman" w:cs="Times New Roman"/>
          <w:sz w:val="24"/>
          <w:szCs w:val="24"/>
        </w:rPr>
        <w:t xml:space="preserve">řevzetím zboží od prodávajícího přechází </w:t>
      </w:r>
      <w:r>
        <w:rPr>
          <w:rFonts w:ascii="Times New Roman" w:hAnsi="Times New Roman" w:cs="Times New Roman"/>
          <w:sz w:val="24"/>
          <w:szCs w:val="24"/>
        </w:rPr>
        <w:t xml:space="preserve">na kupujícího </w:t>
      </w:r>
      <w:r w:rsidRPr="00DF3855">
        <w:rPr>
          <w:rFonts w:ascii="Times New Roman" w:hAnsi="Times New Roman" w:cs="Times New Roman"/>
          <w:sz w:val="24"/>
          <w:szCs w:val="24"/>
        </w:rPr>
        <w:t xml:space="preserve">nebezpečí škody na </w:t>
      </w:r>
      <w:r>
        <w:rPr>
          <w:rFonts w:ascii="Times New Roman" w:hAnsi="Times New Roman" w:cs="Times New Roman"/>
          <w:sz w:val="24"/>
          <w:szCs w:val="24"/>
        </w:rPr>
        <w:t>zboží.</w:t>
      </w:r>
    </w:p>
    <w:p w:rsidR="009B5851" w:rsidRPr="00DF3855" w:rsidRDefault="009B5851" w:rsidP="0036421B">
      <w:pPr>
        <w:spacing w:after="0" w:line="240" w:lineRule="auto"/>
        <w:rPr>
          <w:rFonts w:ascii="Times New Roman" w:hAnsi="Times New Roman" w:cs="Times New Roman"/>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 xml:space="preserve">V. </w:t>
      </w: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 xml:space="preserve">Smluvní záruka za jakost zboží </w:t>
      </w:r>
    </w:p>
    <w:p w:rsidR="009B5851" w:rsidRPr="00DF3855" w:rsidRDefault="009B5851" w:rsidP="0036421B">
      <w:pPr>
        <w:spacing w:after="0" w:line="240" w:lineRule="auto"/>
        <w:jc w:val="center"/>
        <w:rPr>
          <w:rFonts w:ascii="Times New Roman" w:hAnsi="Times New Roman" w:cs="Times New Roman"/>
          <w:b/>
          <w:bCs/>
          <w:sz w:val="24"/>
          <w:szCs w:val="24"/>
        </w:rPr>
      </w:pPr>
    </w:p>
    <w:p w:rsidR="009B5851" w:rsidRDefault="009B5851" w:rsidP="0010466D">
      <w:pPr>
        <w:numPr>
          <w:ilvl w:val="0"/>
          <w:numId w:val="3"/>
        </w:numPr>
        <w:spacing w:after="0" w:line="240" w:lineRule="auto"/>
        <w:ind w:hanging="720"/>
        <w:jc w:val="both"/>
        <w:rPr>
          <w:rFonts w:ascii="Times New Roman" w:hAnsi="Times New Roman" w:cs="Times New Roman"/>
          <w:sz w:val="24"/>
          <w:szCs w:val="24"/>
        </w:rPr>
      </w:pPr>
      <w:r w:rsidRPr="00DF3855">
        <w:rPr>
          <w:rFonts w:ascii="Times New Roman" w:hAnsi="Times New Roman" w:cs="Times New Roman"/>
          <w:sz w:val="24"/>
          <w:szCs w:val="24"/>
        </w:rPr>
        <w:t xml:space="preserve">Prodávající přejímá záruku </w:t>
      </w:r>
      <w:r>
        <w:rPr>
          <w:rFonts w:ascii="Times New Roman" w:hAnsi="Times New Roman" w:cs="Times New Roman"/>
          <w:sz w:val="24"/>
          <w:szCs w:val="24"/>
        </w:rPr>
        <w:t xml:space="preserve">za jakost zboží. Záruční doba činí </w:t>
      </w:r>
      <w:r w:rsidRPr="00DF3855">
        <w:rPr>
          <w:rFonts w:ascii="Times New Roman" w:hAnsi="Times New Roman" w:cs="Times New Roman"/>
          <w:sz w:val="24"/>
          <w:szCs w:val="24"/>
        </w:rPr>
        <w:t>12</w:t>
      </w:r>
      <w:r>
        <w:rPr>
          <w:rFonts w:ascii="Times New Roman" w:hAnsi="Times New Roman" w:cs="Times New Roman"/>
          <w:sz w:val="24"/>
          <w:szCs w:val="24"/>
        </w:rPr>
        <w:t xml:space="preserve"> měsíců ode dne dodání zboží. </w:t>
      </w:r>
    </w:p>
    <w:p w:rsidR="009B5851" w:rsidRDefault="009B5851" w:rsidP="00FA6329">
      <w:pPr>
        <w:spacing w:after="0" w:line="240" w:lineRule="auto"/>
        <w:jc w:val="both"/>
        <w:rPr>
          <w:rFonts w:ascii="Times New Roman" w:hAnsi="Times New Roman" w:cs="Times New Roman"/>
          <w:sz w:val="24"/>
          <w:szCs w:val="24"/>
        </w:rPr>
      </w:pPr>
    </w:p>
    <w:p w:rsidR="009B5851" w:rsidRPr="00EB6C5F" w:rsidRDefault="009B5851" w:rsidP="0010466D">
      <w:pPr>
        <w:pStyle w:val="Odstavecseseznamem"/>
        <w:numPr>
          <w:ilvl w:val="0"/>
          <w:numId w:val="3"/>
        </w:numPr>
        <w:spacing w:after="0" w:line="240" w:lineRule="auto"/>
        <w:ind w:hanging="720"/>
        <w:contextualSpacing/>
        <w:jc w:val="both"/>
        <w:rPr>
          <w:rFonts w:ascii="Times New Roman" w:hAnsi="Times New Roman" w:cs="Times New Roman"/>
          <w:sz w:val="24"/>
          <w:szCs w:val="24"/>
        </w:rPr>
      </w:pPr>
      <w:r w:rsidRPr="00EB6C5F">
        <w:rPr>
          <w:rFonts w:ascii="Times New Roman" w:hAnsi="Times New Roman" w:cs="Times New Roman"/>
          <w:sz w:val="24"/>
          <w:szCs w:val="24"/>
        </w:rPr>
        <w:t>Zárukou za jakost zboží přejímá prodávající závazek, že dodané zboží bude po záruční dobu způsobilé ke smluvenému resp. obvyklému účelu, nebo že si zachová smluvené resp. obvyklé vlastnosti. Odpovědnost prodávajícího za vady, na něž se vztahuje záruka za jakost nevzniká, jestliže tyto vady byly způsobeny po přechodu nebezpečí škody na zboží vnějšími událostmi a nezpůsobil je prodávající nebo osoby, s jejichž pomocí prodávající plnil svůj závazek.</w:t>
      </w:r>
    </w:p>
    <w:p w:rsidR="009B5851" w:rsidRDefault="009B5851" w:rsidP="00FA6329">
      <w:pPr>
        <w:spacing w:after="0" w:line="240" w:lineRule="auto"/>
        <w:jc w:val="center"/>
        <w:rPr>
          <w:rFonts w:ascii="Times New Roman" w:hAnsi="Times New Roman" w:cs="Times New Roman"/>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 xml:space="preserve">VI. </w:t>
      </w: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Kupní cena </w:t>
      </w: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 xml:space="preserve"> </w:t>
      </w:r>
    </w:p>
    <w:p w:rsidR="009B5851" w:rsidRPr="00DF3855" w:rsidRDefault="009B5851" w:rsidP="0036421B">
      <w:pPr>
        <w:spacing w:after="0" w:line="240" w:lineRule="auto"/>
        <w:jc w:val="center"/>
        <w:rPr>
          <w:rFonts w:ascii="Times New Roman" w:hAnsi="Times New Roman" w:cs="Times New Roman"/>
          <w:b/>
          <w:bCs/>
          <w:sz w:val="24"/>
          <w:szCs w:val="24"/>
        </w:rPr>
      </w:pPr>
    </w:p>
    <w:p w:rsidR="009B5851" w:rsidRDefault="009B5851" w:rsidP="0010466D">
      <w:pPr>
        <w:numPr>
          <w:ilvl w:val="0"/>
          <w:numId w:val="5"/>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Kupní c</w:t>
      </w:r>
      <w:r w:rsidRPr="00DF3855">
        <w:rPr>
          <w:rFonts w:ascii="Times New Roman" w:hAnsi="Times New Roman" w:cs="Times New Roman"/>
          <w:sz w:val="24"/>
          <w:szCs w:val="24"/>
        </w:rPr>
        <w:t xml:space="preserve">ena je </w:t>
      </w:r>
      <w:r>
        <w:rPr>
          <w:rFonts w:ascii="Times New Roman" w:hAnsi="Times New Roman" w:cs="Times New Roman"/>
          <w:sz w:val="24"/>
          <w:szCs w:val="24"/>
        </w:rPr>
        <w:t xml:space="preserve">stanovena </w:t>
      </w:r>
      <w:r w:rsidRPr="00DF3855">
        <w:rPr>
          <w:rFonts w:ascii="Times New Roman" w:hAnsi="Times New Roman" w:cs="Times New Roman"/>
          <w:sz w:val="24"/>
          <w:szCs w:val="24"/>
        </w:rPr>
        <w:t xml:space="preserve">ve výši </w:t>
      </w:r>
      <w:r w:rsidRPr="00016065">
        <w:rPr>
          <w:rFonts w:ascii="Times New Roman" w:hAnsi="Times New Roman" w:cs="Times New Roman"/>
          <w:b/>
          <w:bCs/>
          <w:sz w:val="24"/>
          <w:szCs w:val="24"/>
        </w:rPr>
        <w:t>281,</w:t>
      </w:r>
      <w:r>
        <w:rPr>
          <w:rFonts w:ascii="Times New Roman" w:hAnsi="Times New Roman" w:cs="Times New Roman"/>
          <w:sz w:val="24"/>
          <w:szCs w:val="24"/>
        </w:rPr>
        <w:t>-</w:t>
      </w:r>
      <w:r w:rsidRPr="00917894">
        <w:rPr>
          <w:rFonts w:ascii="Times New Roman" w:hAnsi="Times New Roman" w:cs="Times New Roman"/>
          <w:b/>
          <w:bCs/>
          <w:sz w:val="24"/>
          <w:szCs w:val="24"/>
        </w:rPr>
        <w:t xml:space="preserve"> Kč </w:t>
      </w:r>
      <w:r>
        <w:rPr>
          <w:rFonts w:ascii="Times New Roman" w:hAnsi="Times New Roman" w:cs="Times New Roman"/>
          <w:b/>
          <w:bCs/>
          <w:sz w:val="24"/>
          <w:szCs w:val="24"/>
        </w:rPr>
        <w:t xml:space="preserve">bez DPH </w:t>
      </w:r>
      <w:r w:rsidRPr="00917894">
        <w:rPr>
          <w:rFonts w:ascii="Times New Roman" w:hAnsi="Times New Roman" w:cs="Times New Roman"/>
          <w:b/>
          <w:bCs/>
          <w:sz w:val="24"/>
          <w:szCs w:val="24"/>
        </w:rPr>
        <w:t xml:space="preserve">/ 1ks </w:t>
      </w:r>
      <w:r w:rsidRPr="001D75F4">
        <w:rPr>
          <w:rFonts w:ascii="Times New Roman" w:hAnsi="Times New Roman" w:cs="Times New Roman"/>
          <w:b/>
          <w:bCs/>
          <w:sz w:val="24"/>
          <w:szCs w:val="24"/>
        </w:rPr>
        <w:t>papírov</w:t>
      </w:r>
      <w:r>
        <w:rPr>
          <w:rFonts w:ascii="Times New Roman" w:hAnsi="Times New Roman" w:cs="Times New Roman"/>
          <w:b/>
          <w:bCs/>
          <w:sz w:val="24"/>
          <w:szCs w:val="24"/>
        </w:rPr>
        <w:t xml:space="preserve">ého </w:t>
      </w:r>
      <w:r w:rsidRPr="001D75F4">
        <w:rPr>
          <w:rFonts w:ascii="Times New Roman" w:hAnsi="Times New Roman" w:cs="Times New Roman"/>
          <w:b/>
          <w:bCs/>
          <w:sz w:val="24"/>
          <w:szCs w:val="24"/>
        </w:rPr>
        <w:t>kotouč</w:t>
      </w:r>
      <w:r>
        <w:rPr>
          <w:rFonts w:ascii="Times New Roman" w:hAnsi="Times New Roman" w:cs="Times New Roman"/>
          <w:b/>
          <w:bCs/>
          <w:sz w:val="24"/>
          <w:szCs w:val="24"/>
        </w:rPr>
        <w:t>e</w:t>
      </w:r>
      <w:r w:rsidRPr="001D75F4">
        <w:rPr>
          <w:rFonts w:ascii="Times New Roman" w:hAnsi="Times New Roman" w:cs="Times New Roman"/>
          <w:b/>
          <w:bCs/>
          <w:sz w:val="24"/>
          <w:szCs w:val="24"/>
        </w:rPr>
        <w:t xml:space="preserve"> pro tisk jízdenek</w:t>
      </w:r>
      <w:r>
        <w:rPr>
          <w:rFonts w:ascii="Times New Roman" w:hAnsi="Times New Roman" w:cs="Times New Roman"/>
          <w:b/>
          <w:bCs/>
          <w:sz w:val="24"/>
          <w:szCs w:val="24"/>
        </w:rPr>
        <w:t xml:space="preserve"> v automatech na jízdenky MHD</w:t>
      </w:r>
      <w:r w:rsidRPr="001D75F4">
        <w:rPr>
          <w:rFonts w:ascii="Times New Roman" w:hAnsi="Times New Roman" w:cs="Times New Roman"/>
          <w:b/>
          <w:bCs/>
          <w:sz w:val="24"/>
          <w:szCs w:val="24"/>
        </w:rPr>
        <w:t>, je</w:t>
      </w:r>
      <w:r>
        <w:rPr>
          <w:rFonts w:ascii="Times New Roman" w:hAnsi="Times New Roman" w:cs="Times New Roman"/>
          <w:b/>
          <w:bCs/>
          <w:sz w:val="24"/>
          <w:szCs w:val="24"/>
        </w:rPr>
        <w:t xml:space="preserve">hož </w:t>
      </w:r>
      <w:r w:rsidRPr="001D75F4">
        <w:rPr>
          <w:rFonts w:ascii="Times New Roman" w:hAnsi="Times New Roman" w:cs="Times New Roman"/>
          <w:b/>
          <w:bCs/>
          <w:sz w:val="24"/>
          <w:szCs w:val="24"/>
        </w:rPr>
        <w:t>podrobná technická specifikace je uvedena v příloze č. 1</w:t>
      </w:r>
      <w:r>
        <w:rPr>
          <w:rFonts w:ascii="Times New Roman" w:hAnsi="Times New Roman" w:cs="Times New Roman"/>
          <w:b/>
          <w:bCs/>
          <w:sz w:val="24"/>
          <w:szCs w:val="24"/>
        </w:rPr>
        <w:t xml:space="preserve">, která je nedílnou součástí </w:t>
      </w:r>
      <w:r w:rsidRPr="001D75F4">
        <w:rPr>
          <w:rFonts w:ascii="Times New Roman" w:hAnsi="Times New Roman" w:cs="Times New Roman"/>
          <w:b/>
          <w:bCs/>
          <w:sz w:val="24"/>
          <w:szCs w:val="24"/>
        </w:rPr>
        <w:t>této smlouvy</w:t>
      </w:r>
      <w:r w:rsidRPr="00DF3855">
        <w:rPr>
          <w:rFonts w:ascii="Times New Roman" w:hAnsi="Times New Roman" w:cs="Times New Roman"/>
          <w:sz w:val="24"/>
          <w:szCs w:val="24"/>
        </w:rPr>
        <w:t xml:space="preserve">. </w:t>
      </w:r>
    </w:p>
    <w:p w:rsidR="009B5851" w:rsidRDefault="009B5851" w:rsidP="0036421B">
      <w:pPr>
        <w:spacing w:after="0" w:line="240" w:lineRule="auto"/>
        <w:jc w:val="both"/>
        <w:rPr>
          <w:rFonts w:ascii="Times New Roman" w:hAnsi="Times New Roman" w:cs="Times New Roman"/>
          <w:sz w:val="24"/>
          <w:szCs w:val="24"/>
        </w:rPr>
      </w:pPr>
    </w:p>
    <w:p w:rsidR="009B5851" w:rsidRPr="00917894" w:rsidRDefault="009B5851" w:rsidP="0010466D">
      <w:pPr>
        <w:numPr>
          <w:ilvl w:val="0"/>
          <w:numId w:val="5"/>
        </w:numPr>
        <w:tabs>
          <w:tab w:val="left" w:pos="720"/>
        </w:tabs>
        <w:spacing w:after="0" w:line="240" w:lineRule="auto"/>
        <w:ind w:hanging="720"/>
        <w:contextualSpacing/>
        <w:jc w:val="both"/>
        <w:rPr>
          <w:rFonts w:ascii="Times New Roman" w:hAnsi="Times New Roman" w:cs="Times New Roman"/>
          <w:b/>
          <w:bCs/>
          <w:sz w:val="24"/>
          <w:szCs w:val="24"/>
        </w:rPr>
      </w:pPr>
      <w:r w:rsidRPr="00917894">
        <w:rPr>
          <w:rFonts w:ascii="Times New Roman" w:hAnsi="Times New Roman" w:cs="Times New Roman"/>
          <w:sz w:val="24"/>
          <w:szCs w:val="24"/>
        </w:rPr>
        <w:t xml:space="preserve">K ceně bude účtována DPH ve výši dle platných právních předpisů v době vzniku daňové povinnosti. </w:t>
      </w:r>
    </w:p>
    <w:p w:rsidR="009B5851" w:rsidRDefault="009B5851" w:rsidP="0036421B">
      <w:pPr>
        <w:pStyle w:val="Odstavecseseznamem"/>
        <w:spacing w:after="0" w:line="240" w:lineRule="auto"/>
        <w:ind w:left="0"/>
        <w:rPr>
          <w:rFonts w:ascii="Times New Roman" w:hAnsi="Times New Roman" w:cs="Times New Roman"/>
          <w:sz w:val="24"/>
          <w:szCs w:val="24"/>
        </w:rPr>
      </w:pPr>
    </w:p>
    <w:p w:rsidR="009B5851" w:rsidRPr="00917894" w:rsidRDefault="009B5851" w:rsidP="0010466D">
      <w:pPr>
        <w:numPr>
          <w:ilvl w:val="0"/>
          <w:numId w:val="5"/>
        </w:numPr>
        <w:spacing w:after="0" w:line="240" w:lineRule="auto"/>
        <w:ind w:hanging="720"/>
        <w:contextualSpacing/>
        <w:jc w:val="both"/>
        <w:rPr>
          <w:rFonts w:ascii="Times New Roman" w:hAnsi="Times New Roman" w:cs="Times New Roman"/>
          <w:b/>
          <w:bCs/>
          <w:sz w:val="24"/>
          <w:szCs w:val="24"/>
        </w:rPr>
      </w:pPr>
      <w:r w:rsidRPr="00917894">
        <w:rPr>
          <w:rFonts w:ascii="Times New Roman" w:hAnsi="Times New Roman" w:cs="Times New Roman"/>
          <w:sz w:val="24"/>
          <w:szCs w:val="24"/>
        </w:rPr>
        <w:t xml:space="preserve">V ceně jsou zahrnuty veškeré náklady prodávajícího včetně nákladů na dopravu do místa dodání, balení, atp. </w:t>
      </w:r>
    </w:p>
    <w:p w:rsidR="009B5851" w:rsidRDefault="009B5851" w:rsidP="0036421B">
      <w:pPr>
        <w:pStyle w:val="Odstavecseseznamem"/>
        <w:spacing w:after="0" w:line="240" w:lineRule="auto"/>
        <w:ind w:left="0"/>
        <w:contextualSpacing/>
        <w:jc w:val="both"/>
        <w:rPr>
          <w:rFonts w:ascii="Times New Roman" w:hAnsi="Times New Roman" w:cs="Times New Roman"/>
          <w:b/>
          <w:bCs/>
          <w:sz w:val="24"/>
          <w:szCs w:val="24"/>
        </w:rPr>
      </w:pPr>
    </w:p>
    <w:p w:rsidR="009B5851" w:rsidRDefault="009B5851" w:rsidP="0036421B">
      <w:pPr>
        <w:pStyle w:val="Odstavecseseznamem"/>
        <w:spacing w:after="0" w:line="240" w:lineRule="auto"/>
        <w:ind w:left="0"/>
        <w:contextualSpacing/>
        <w:jc w:val="both"/>
        <w:rPr>
          <w:rFonts w:ascii="Times New Roman" w:hAnsi="Times New Roman" w:cs="Times New Roman"/>
          <w:b/>
          <w:bCs/>
          <w:sz w:val="24"/>
          <w:szCs w:val="24"/>
        </w:rPr>
      </w:pPr>
    </w:p>
    <w:p w:rsidR="009B5851" w:rsidRDefault="009B5851" w:rsidP="0036421B">
      <w:pPr>
        <w:pStyle w:val="Odstavecseseznamem"/>
        <w:spacing w:after="0" w:line="240" w:lineRule="auto"/>
        <w:ind w:left="0"/>
        <w:contextualSpacing/>
        <w:jc w:val="both"/>
        <w:rPr>
          <w:rFonts w:ascii="Times New Roman" w:hAnsi="Times New Roman" w:cs="Times New Roman"/>
          <w:b/>
          <w:bCs/>
          <w:sz w:val="24"/>
          <w:szCs w:val="24"/>
        </w:rPr>
      </w:pPr>
    </w:p>
    <w:p w:rsidR="009B5851" w:rsidRDefault="009B5851" w:rsidP="0036421B">
      <w:pPr>
        <w:pStyle w:val="Odstavecseseznamem"/>
        <w:spacing w:after="0" w:line="240" w:lineRule="auto"/>
        <w:ind w:left="0"/>
        <w:contextualSpacing/>
        <w:jc w:val="both"/>
        <w:rPr>
          <w:rFonts w:ascii="Times New Roman" w:hAnsi="Times New Roman" w:cs="Times New Roman"/>
          <w:b/>
          <w:bCs/>
          <w:sz w:val="24"/>
          <w:szCs w:val="24"/>
        </w:rPr>
      </w:pPr>
    </w:p>
    <w:p w:rsidR="009B5851" w:rsidRDefault="009B5851" w:rsidP="0036421B">
      <w:pPr>
        <w:pStyle w:val="Odstavecseseznamem"/>
        <w:spacing w:after="0" w:line="240" w:lineRule="auto"/>
        <w:ind w:left="0"/>
        <w:contextualSpacing/>
        <w:jc w:val="both"/>
        <w:rPr>
          <w:rFonts w:ascii="Times New Roman" w:hAnsi="Times New Roman" w:cs="Times New Roman"/>
          <w:b/>
          <w:bCs/>
          <w:sz w:val="24"/>
          <w:szCs w:val="24"/>
        </w:rPr>
      </w:pPr>
    </w:p>
    <w:p w:rsidR="009B5851" w:rsidRDefault="009B5851" w:rsidP="0036421B">
      <w:pPr>
        <w:pStyle w:val="Odstavecseseznamem"/>
        <w:spacing w:after="0" w:line="240" w:lineRule="auto"/>
        <w:ind w:left="0"/>
        <w:contextualSpacing/>
        <w:jc w:val="both"/>
        <w:rPr>
          <w:rFonts w:ascii="Times New Roman" w:hAnsi="Times New Roman" w:cs="Times New Roman"/>
          <w:b/>
          <w:bCs/>
          <w:sz w:val="24"/>
          <w:szCs w:val="24"/>
        </w:rPr>
      </w:pPr>
    </w:p>
    <w:p w:rsidR="009B5851" w:rsidRDefault="009B5851" w:rsidP="0036421B">
      <w:pPr>
        <w:pStyle w:val="Odstavecseseznamem"/>
        <w:spacing w:after="0" w:line="240" w:lineRule="auto"/>
        <w:ind w:left="0"/>
        <w:contextualSpacing/>
        <w:jc w:val="center"/>
        <w:rPr>
          <w:rFonts w:ascii="Times New Roman" w:hAnsi="Times New Roman" w:cs="Times New Roman"/>
          <w:b/>
          <w:bCs/>
          <w:sz w:val="24"/>
          <w:szCs w:val="24"/>
        </w:rPr>
      </w:pPr>
      <w:r w:rsidRPr="00DF3855">
        <w:rPr>
          <w:rFonts w:ascii="Times New Roman" w:hAnsi="Times New Roman" w:cs="Times New Roman"/>
          <w:b/>
          <w:bCs/>
          <w:sz w:val="24"/>
          <w:szCs w:val="24"/>
        </w:rPr>
        <w:t>VII.</w:t>
      </w:r>
    </w:p>
    <w:p w:rsidR="009B5851" w:rsidRDefault="009B5851" w:rsidP="0036421B">
      <w:pPr>
        <w:pStyle w:val="Odstavecseseznamem"/>
        <w:spacing w:after="0" w:line="240" w:lineRule="auto"/>
        <w:ind w:left="0"/>
        <w:contextualSpacing/>
        <w:jc w:val="center"/>
        <w:rPr>
          <w:rFonts w:ascii="Times New Roman" w:hAnsi="Times New Roman" w:cs="Times New Roman"/>
          <w:b/>
          <w:bCs/>
          <w:sz w:val="24"/>
          <w:szCs w:val="24"/>
        </w:rPr>
      </w:pPr>
    </w:p>
    <w:p w:rsidR="009B5851" w:rsidRDefault="009B5851" w:rsidP="0036421B">
      <w:pPr>
        <w:pStyle w:val="Odstavecseseznamem"/>
        <w:spacing w:after="0" w:line="240" w:lineRule="auto"/>
        <w:ind w:left="0"/>
        <w:contextualSpacing/>
        <w:jc w:val="center"/>
        <w:rPr>
          <w:rFonts w:ascii="Times New Roman" w:hAnsi="Times New Roman" w:cs="Times New Roman"/>
          <w:b/>
          <w:bCs/>
          <w:sz w:val="24"/>
          <w:szCs w:val="24"/>
        </w:rPr>
      </w:pPr>
      <w:r w:rsidRPr="00DF3855">
        <w:rPr>
          <w:rFonts w:ascii="Times New Roman" w:hAnsi="Times New Roman" w:cs="Times New Roman"/>
          <w:b/>
          <w:bCs/>
          <w:sz w:val="24"/>
          <w:szCs w:val="24"/>
        </w:rPr>
        <w:t xml:space="preserve">Platební </w:t>
      </w:r>
      <w:r>
        <w:rPr>
          <w:rFonts w:ascii="Times New Roman" w:hAnsi="Times New Roman" w:cs="Times New Roman"/>
          <w:b/>
          <w:bCs/>
          <w:sz w:val="24"/>
          <w:szCs w:val="24"/>
        </w:rPr>
        <w:t>podmínky</w:t>
      </w:r>
    </w:p>
    <w:p w:rsidR="009B5851" w:rsidRPr="00DF3855" w:rsidRDefault="009B5851" w:rsidP="0036421B">
      <w:pPr>
        <w:pStyle w:val="Odstavecseseznamem"/>
        <w:spacing w:after="0" w:line="240" w:lineRule="auto"/>
        <w:ind w:left="2832" w:firstLine="708"/>
        <w:contextualSpacing/>
        <w:jc w:val="both"/>
        <w:rPr>
          <w:rFonts w:ascii="Times New Roman" w:hAnsi="Times New Roman" w:cs="Times New Roman"/>
          <w:b/>
          <w:bCs/>
          <w:sz w:val="24"/>
          <w:szCs w:val="24"/>
        </w:rPr>
      </w:pPr>
    </w:p>
    <w:p w:rsidR="009B5851" w:rsidRPr="001A3A56" w:rsidRDefault="009B5851" w:rsidP="00B47B2C">
      <w:pPr>
        <w:numPr>
          <w:ilvl w:val="0"/>
          <w:numId w:val="7"/>
        </w:numPr>
        <w:tabs>
          <w:tab w:val="left" w:pos="720"/>
        </w:tabs>
        <w:spacing w:after="0" w:line="240" w:lineRule="auto"/>
        <w:ind w:left="720" w:hanging="720"/>
        <w:jc w:val="both"/>
        <w:rPr>
          <w:rFonts w:ascii="Times New Roman" w:hAnsi="Times New Roman" w:cs="Times New Roman"/>
          <w:sz w:val="24"/>
          <w:szCs w:val="24"/>
        </w:rPr>
      </w:pPr>
      <w:r w:rsidRPr="001A3A56">
        <w:rPr>
          <w:rFonts w:ascii="Times New Roman" w:hAnsi="Times New Roman" w:cs="Times New Roman"/>
          <w:sz w:val="24"/>
          <w:szCs w:val="24"/>
        </w:rPr>
        <w:t>Prodávající doručí kupujícímu fakturu, jíž bude vyúčtována kupní cena za dodané zboží</w:t>
      </w:r>
      <w:r>
        <w:rPr>
          <w:rFonts w:ascii="Times New Roman" w:hAnsi="Times New Roman" w:cs="Times New Roman"/>
          <w:sz w:val="24"/>
          <w:szCs w:val="24"/>
        </w:rPr>
        <w:t>,</w:t>
      </w:r>
      <w:r w:rsidRPr="001A3A56">
        <w:rPr>
          <w:rFonts w:ascii="Times New Roman" w:hAnsi="Times New Roman" w:cs="Times New Roman"/>
          <w:sz w:val="24"/>
          <w:szCs w:val="24"/>
        </w:rPr>
        <w:t xml:space="preserve"> bez zbytečného odkladu po převzetí zboží kupujícím. </w:t>
      </w:r>
    </w:p>
    <w:p w:rsidR="009B5851" w:rsidRPr="001A3A56" w:rsidRDefault="009B5851" w:rsidP="001A3A56">
      <w:pPr>
        <w:tabs>
          <w:tab w:val="left" w:pos="0"/>
        </w:tabs>
        <w:spacing w:after="0" w:line="240" w:lineRule="auto"/>
        <w:jc w:val="both"/>
        <w:rPr>
          <w:rFonts w:ascii="Times New Roman" w:hAnsi="Times New Roman" w:cs="Times New Roman"/>
          <w:sz w:val="24"/>
          <w:szCs w:val="24"/>
        </w:rPr>
      </w:pPr>
    </w:p>
    <w:p w:rsidR="009B5851" w:rsidRPr="001A3A56" w:rsidRDefault="009B5851" w:rsidP="00303A70">
      <w:pPr>
        <w:numPr>
          <w:ilvl w:val="0"/>
          <w:numId w:val="7"/>
        </w:numPr>
        <w:tabs>
          <w:tab w:val="left" w:pos="0"/>
        </w:tabs>
        <w:spacing w:after="0" w:line="240" w:lineRule="auto"/>
        <w:ind w:left="0" w:firstLine="0"/>
        <w:jc w:val="both"/>
        <w:rPr>
          <w:rFonts w:ascii="Times New Roman" w:hAnsi="Times New Roman" w:cs="Times New Roman"/>
          <w:sz w:val="24"/>
          <w:szCs w:val="24"/>
        </w:rPr>
      </w:pPr>
      <w:r w:rsidRPr="001A3A56">
        <w:rPr>
          <w:rFonts w:ascii="Times New Roman" w:hAnsi="Times New Roman" w:cs="Times New Roman"/>
          <w:sz w:val="24"/>
          <w:szCs w:val="24"/>
        </w:rPr>
        <w:t xml:space="preserve">Kupující je povinen fakturu zaplatit do 14 dnů od jejího doručení. </w:t>
      </w:r>
    </w:p>
    <w:p w:rsidR="009B5851" w:rsidRPr="001A3A56" w:rsidRDefault="009B5851" w:rsidP="001A3A56">
      <w:pPr>
        <w:tabs>
          <w:tab w:val="left" w:pos="0"/>
        </w:tabs>
        <w:spacing w:after="0" w:line="240" w:lineRule="auto"/>
        <w:jc w:val="both"/>
        <w:rPr>
          <w:rFonts w:ascii="Times New Roman" w:hAnsi="Times New Roman" w:cs="Times New Roman"/>
          <w:sz w:val="24"/>
          <w:szCs w:val="24"/>
        </w:rPr>
      </w:pPr>
    </w:p>
    <w:p w:rsidR="009B5851" w:rsidRPr="001A3A56" w:rsidRDefault="009B5851" w:rsidP="00B47B2C">
      <w:pPr>
        <w:numPr>
          <w:ilvl w:val="0"/>
          <w:numId w:val="7"/>
        </w:numPr>
        <w:tabs>
          <w:tab w:val="left" w:pos="720"/>
        </w:tabs>
        <w:spacing w:after="0" w:line="240" w:lineRule="auto"/>
        <w:ind w:left="720" w:hanging="720"/>
        <w:jc w:val="both"/>
        <w:rPr>
          <w:rFonts w:ascii="Times New Roman" w:hAnsi="Times New Roman" w:cs="Times New Roman"/>
          <w:sz w:val="24"/>
          <w:szCs w:val="24"/>
        </w:rPr>
      </w:pPr>
      <w:r w:rsidRPr="001A3A56">
        <w:rPr>
          <w:rFonts w:ascii="Times New Roman" w:hAnsi="Times New Roman" w:cs="Times New Roman"/>
          <w:sz w:val="24"/>
          <w:szCs w:val="24"/>
        </w:rPr>
        <w:t>Faktura musí mít náležitosti daňového dokladu ve smyslu zákona č. 235/2004 Sb., o dani z přidané hodnoty, v platném znění a musí k ní být připojena kopie dodacího listu</w:t>
      </w:r>
      <w:r>
        <w:rPr>
          <w:rFonts w:ascii="Times New Roman" w:hAnsi="Times New Roman" w:cs="Times New Roman"/>
          <w:sz w:val="24"/>
          <w:szCs w:val="24"/>
        </w:rPr>
        <w:t xml:space="preserve"> a příslušné objednávky</w:t>
      </w:r>
      <w:r w:rsidRPr="001A3A56">
        <w:rPr>
          <w:rFonts w:ascii="Times New Roman" w:hAnsi="Times New Roman" w:cs="Times New Roman"/>
          <w:sz w:val="24"/>
          <w:szCs w:val="24"/>
        </w:rPr>
        <w:t xml:space="preserve">. </w:t>
      </w:r>
    </w:p>
    <w:p w:rsidR="009B5851" w:rsidRPr="001A3A56" w:rsidRDefault="009B5851" w:rsidP="001A3A56">
      <w:pPr>
        <w:tabs>
          <w:tab w:val="left" w:pos="0"/>
        </w:tabs>
        <w:spacing w:after="0" w:line="240" w:lineRule="auto"/>
        <w:jc w:val="both"/>
        <w:rPr>
          <w:rFonts w:ascii="Times New Roman" w:hAnsi="Times New Roman" w:cs="Times New Roman"/>
          <w:sz w:val="24"/>
          <w:szCs w:val="24"/>
        </w:rPr>
      </w:pPr>
    </w:p>
    <w:p w:rsidR="009B5851" w:rsidRPr="001A3A56" w:rsidRDefault="009B5851" w:rsidP="00303A70">
      <w:pPr>
        <w:numPr>
          <w:ilvl w:val="0"/>
          <w:numId w:val="7"/>
        </w:numPr>
        <w:tabs>
          <w:tab w:val="left" w:pos="0"/>
        </w:tabs>
        <w:spacing w:after="0" w:line="240" w:lineRule="auto"/>
        <w:ind w:left="0" w:firstLine="0"/>
        <w:jc w:val="both"/>
        <w:rPr>
          <w:rFonts w:ascii="Times New Roman" w:hAnsi="Times New Roman" w:cs="Times New Roman"/>
          <w:sz w:val="24"/>
          <w:szCs w:val="24"/>
        </w:rPr>
      </w:pPr>
      <w:r w:rsidRPr="001A3A56">
        <w:rPr>
          <w:rFonts w:ascii="Times New Roman" w:hAnsi="Times New Roman" w:cs="Times New Roman"/>
          <w:sz w:val="24"/>
          <w:szCs w:val="24"/>
        </w:rPr>
        <w:t xml:space="preserve">Dnem zdanitelného plnění je den dodání zboží. </w:t>
      </w:r>
    </w:p>
    <w:p w:rsidR="009B5851" w:rsidRDefault="009B5851" w:rsidP="001A3A56">
      <w:pPr>
        <w:tabs>
          <w:tab w:val="left" w:pos="-2268"/>
        </w:tabs>
        <w:spacing w:after="0" w:line="240" w:lineRule="auto"/>
        <w:jc w:val="both"/>
        <w:rPr>
          <w:rFonts w:ascii="Times New Roman" w:hAnsi="Times New Roman" w:cs="Times New Roman"/>
          <w:sz w:val="24"/>
          <w:szCs w:val="24"/>
        </w:rPr>
      </w:pPr>
    </w:p>
    <w:p w:rsidR="009B5851" w:rsidRPr="00FA6329" w:rsidRDefault="009B5851" w:rsidP="00B47B2C">
      <w:pPr>
        <w:numPr>
          <w:ilvl w:val="0"/>
          <w:numId w:val="7"/>
        </w:numPr>
        <w:tabs>
          <w:tab w:val="left" w:pos="-2268"/>
        </w:tabs>
        <w:spacing w:after="0" w:line="240" w:lineRule="auto"/>
        <w:ind w:left="720" w:hanging="720"/>
        <w:jc w:val="both"/>
        <w:rPr>
          <w:rFonts w:ascii="Times New Roman" w:hAnsi="Times New Roman" w:cs="Times New Roman"/>
          <w:b/>
          <w:bCs/>
          <w:sz w:val="24"/>
          <w:szCs w:val="24"/>
        </w:rPr>
      </w:pPr>
      <w:r w:rsidRPr="00FA6329">
        <w:rPr>
          <w:rFonts w:ascii="Times New Roman" w:hAnsi="Times New Roman" w:cs="Times New Roman"/>
          <w:sz w:val="24"/>
          <w:szCs w:val="24"/>
        </w:rPr>
        <w:t xml:space="preserve">V případě prodlení kupujícího se zaplacením kupní ceny, má prodávající nárok na úrok z prodlení ve výši 0,05 % z dlužné částky za každý den prodlení. </w:t>
      </w:r>
    </w:p>
    <w:p w:rsidR="009B5851" w:rsidRDefault="009B5851" w:rsidP="00FA6329">
      <w:pPr>
        <w:pStyle w:val="Odstavecseseznamem"/>
        <w:spacing w:after="0" w:line="240" w:lineRule="auto"/>
        <w:rPr>
          <w:rFonts w:ascii="Times New Roman" w:hAnsi="Times New Roman" w:cs="Times New Roman"/>
          <w:b/>
          <w:bCs/>
          <w:sz w:val="24"/>
          <w:szCs w:val="24"/>
        </w:rPr>
      </w:pPr>
    </w:p>
    <w:p w:rsidR="009B5851" w:rsidRPr="002D6FE4" w:rsidRDefault="009B5851" w:rsidP="00B47B2C">
      <w:pPr>
        <w:numPr>
          <w:ilvl w:val="0"/>
          <w:numId w:val="7"/>
        </w:numPr>
        <w:tabs>
          <w:tab w:val="left" w:pos="-2268"/>
        </w:tabs>
        <w:spacing w:after="0" w:line="240" w:lineRule="auto"/>
        <w:ind w:left="720" w:hanging="720"/>
        <w:jc w:val="both"/>
        <w:rPr>
          <w:rFonts w:ascii="Times New Roman" w:hAnsi="Times New Roman" w:cs="Times New Roman"/>
          <w:b/>
          <w:bCs/>
          <w:sz w:val="24"/>
          <w:szCs w:val="24"/>
        </w:rPr>
      </w:pPr>
      <w:r>
        <w:rPr>
          <w:rFonts w:ascii="Times New Roman" w:hAnsi="Times New Roman" w:cs="Times New Roman"/>
          <w:sz w:val="24"/>
          <w:szCs w:val="24"/>
        </w:rPr>
        <w:t>V </w:t>
      </w:r>
      <w:r w:rsidRPr="00FA6329">
        <w:rPr>
          <w:rFonts w:ascii="Times New Roman" w:hAnsi="Times New Roman" w:cs="Times New Roman"/>
          <w:sz w:val="24"/>
          <w:szCs w:val="24"/>
        </w:rPr>
        <w:t>případě</w:t>
      </w:r>
      <w:r>
        <w:rPr>
          <w:rFonts w:ascii="Times New Roman" w:hAnsi="Times New Roman" w:cs="Times New Roman"/>
          <w:sz w:val="24"/>
          <w:szCs w:val="24"/>
        </w:rPr>
        <w:t xml:space="preserve"> prodlení kupujícího se zaplacením kupní ceny </w:t>
      </w:r>
      <w:r w:rsidRPr="00FA6329">
        <w:rPr>
          <w:rFonts w:ascii="Times New Roman" w:hAnsi="Times New Roman" w:cs="Times New Roman"/>
          <w:sz w:val="24"/>
          <w:szCs w:val="24"/>
        </w:rPr>
        <w:t>za dodané zboží dle této smlouvy delší</w:t>
      </w:r>
      <w:r>
        <w:rPr>
          <w:rFonts w:ascii="Times New Roman" w:hAnsi="Times New Roman" w:cs="Times New Roman"/>
          <w:sz w:val="24"/>
          <w:szCs w:val="24"/>
        </w:rPr>
        <w:t xml:space="preserve"> jak 30 </w:t>
      </w:r>
      <w:r w:rsidRPr="00FA6329">
        <w:rPr>
          <w:rFonts w:ascii="Times New Roman" w:hAnsi="Times New Roman" w:cs="Times New Roman"/>
          <w:sz w:val="24"/>
          <w:szCs w:val="24"/>
        </w:rPr>
        <w:t>dn</w:t>
      </w:r>
      <w:r>
        <w:rPr>
          <w:rFonts w:ascii="Times New Roman" w:hAnsi="Times New Roman" w:cs="Times New Roman"/>
          <w:sz w:val="24"/>
          <w:szCs w:val="24"/>
        </w:rPr>
        <w:t xml:space="preserve">ů, je prodávající oprávněn od této smlouvy odstoupit. </w:t>
      </w:r>
    </w:p>
    <w:p w:rsidR="009B5851" w:rsidRPr="002D6FE4" w:rsidRDefault="009B5851" w:rsidP="002D6FE4">
      <w:pPr>
        <w:tabs>
          <w:tab w:val="left" w:pos="-2268"/>
        </w:tabs>
        <w:spacing w:after="0" w:line="240" w:lineRule="auto"/>
        <w:jc w:val="both"/>
        <w:rPr>
          <w:rFonts w:ascii="Times New Roman" w:hAnsi="Times New Roman" w:cs="Times New Roman"/>
          <w:b/>
          <w:bCs/>
          <w:sz w:val="24"/>
          <w:szCs w:val="24"/>
        </w:rPr>
      </w:pPr>
    </w:p>
    <w:p w:rsidR="009B5851" w:rsidRPr="002D6FE4" w:rsidRDefault="009B5851" w:rsidP="00B47B2C">
      <w:pPr>
        <w:tabs>
          <w:tab w:val="left" w:pos="720"/>
        </w:tabs>
        <w:ind w:left="720" w:hanging="720"/>
        <w:jc w:val="both"/>
        <w:rPr>
          <w:rFonts w:ascii="Times New Roman" w:hAnsi="Times New Roman" w:cs="Times New Roman"/>
          <w:sz w:val="24"/>
          <w:szCs w:val="24"/>
        </w:rPr>
      </w:pPr>
      <w:r w:rsidRPr="002D6FE4">
        <w:rPr>
          <w:rFonts w:ascii="Times New Roman" w:hAnsi="Times New Roman" w:cs="Times New Roman"/>
          <w:sz w:val="24"/>
          <w:szCs w:val="24"/>
        </w:rPr>
        <w:t xml:space="preserve">7. </w:t>
      </w:r>
      <w:r w:rsidRPr="002D6FE4">
        <w:rPr>
          <w:rFonts w:ascii="Times New Roman" w:hAnsi="Times New Roman" w:cs="Times New Roman"/>
          <w:sz w:val="24"/>
          <w:szCs w:val="24"/>
        </w:rPr>
        <w:tab/>
        <w:t xml:space="preserve">Nebude-li na faktuře uvedeno jinak, bude kupující platit kupní cenu vždy na ten účet prodávajícího, který je správcem daně zveřejněn způsobem umožňujícím dálkový přístup dle §109 odst. 2c zákona č. 235/2004 Sb., o DPH. Jestliže bude na faktuře uveden jiný účet prodávajícího, než takto zveřejněný, bere prodávající na vědomí, že kupující je bez dalšího oprávněn zaplatit na uvedený účet pouze kupní cenu bez DPH; kupující v takovém případě zaplatí DPH přímo na účet správce daně. O takovémto postupu dodatečně informuje prodávajícího prostřednictvím e-mailu nebo písemně.  </w:t>
      </w:r>
    </w:p>
    <w:p w:rsidR="009B5851" w:rsidRPr="002D6FE4" w:rsidRDefault="009B5851" w:rsidP="00B47B2C">
      <w:pPr>
        <w:tabs>
          <w:tab w:val="left" w:pos="720"/>
        </w:tabs>
        <w:ind w:left="720" w:hanging="720"/>
        <w:jc w:val="both"/>
        <w:rPr>
          <w:rFonts w:ascii="Times New Roman" w:hAnsi="Times New Roman" w:cs="Times New Roman"/>
          <w:sz w:val="24"/>
          <w:szCs w:val="24"/>
        </w:rPr>
      </w:pPr>
      <w:r w:rsidRPr="002D6FE4">
        <w:rPr>
          <w:rFonts w:ascii="Times New Roman" w:hAnsi="Times New Roman" w:cs="Times New Roman"/>
          <w:sz w:val="24"/>
          <w:szCs w:val="24"/>
        </w:rPr>
        <w:t xml:space="preserve">8. </w:t>
      </w:r>
      <w:r w:rsidRPr="002D6FE4">
        <w:rPr>
          <w:rFonts w:ascii="Times New Roman" w:hAnsi="Times New Roman" w:cs="Times New Roman"/>
          <w:sz w:val="24"/>
          <w:szCs w:val="24"/>
        </w:rPr>
        <w:tab/>
        <w:t>Pokud je v okamžiku plnění o prodávajícím zveřejněna způsobem umožňujícím dálkový přístup skutečnost, že je nespolehlivým plátcem a vzniká tak ručení dle §109 odst. 3 zákona č. 235/2004 Sb., o DPH, bere prodávající na vědomí, že kupující je bez dalšího oprávněn zaplatit na účet prodávajícího pouze kupní cenu bez DPH; kupující v takovém případě zaplatí DPH přímo na účet správce daně. O takovémto postupu dodatečně informuje prodávajícího prostřednictvím e-mailu nebo písemně.</w:t>
      </w:r>
    </w:p>
    <w:p w:rsidR="009B5851" w:rsidRPr="00FA6329" w:rsidRDefault="009B5851" w:rsidP="002D6FE4">
      <w:pPr>
        <w:tabs>
          <w:tab w:val="left" w:pos="-2268"/>
        </w:tabs>
        <w:spacing w:after="0" w:line="240" w:lineRule="auto"/>
        <w:jc w:val="both"/>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Default="009B5851" w:rsidP="00FA6329">
      <w:pPr>
        <w:spacing w:after="0" w:line="240" w:lineRule="auto"/>
        <w:rPr>
          <w:rFonts w:ascii="Times New Roman" w:hAnsi="Times New Roman" w:cs="Times New Roman"/>
          <w:b/>
          <w:bCs/>
          <w:sz w:val="24"/>
          <w:szCs w:val="24"/>
        </w:rPr>
      </w:pPr>
    </w:p>
    <w:p w:rsidR="009B5851" w:rsidRPr="00DF3855" w:rsidRDefault="009B5851" w:rsidP="00FA6329">
      <w:pPr>
        <w:spacing w:after="0" w:line="240" w:lineRule="auto"/>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VIII.</w:t>
      </w: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Nároky z vad zboží </w:t>
      </w:r>
    </w:p>
    <w:p w:rsidR="009B5851" w:rsidRPr="00DF3855" w:rsidRDefault="009B5851" w:rsidP="0036421B">
      <w:pPr>
        <w:spacing w:after="0" w:line="240" w:lineRule="auto"/>
        <w:jc w:val="center"/>
        <w:rPr>
          <w:rFonts w:ascii="Times New Roman" w:hAnsi="Times New Roman" w:cs="Times New Roman"/>
          <w:sz w:val="24"/>
          <w:szCs w:val="24"/>
        </w:rPr>
      </w:pPr>
    </w:p>
    <w:p w:rsidR="009B5851" w:rsidRPr="00FA6329" w:rsidRDefault="009B5851" w:rsidP="00AD3D7C">
      <w:pPr>
        <w:pStyle w:val="Odstavecseseznamem"/>
        <w:numPr>
          <w:ilvl w:val="0"/>
          <w:numId w:val="16"/>
        </w:numPr>
        <w:spacing w:after="0" w:line="240" w:lineRule="auto"/>
        <w:ind w:hanging="720"/>
        <w:contextualSpacing/>
        <w:jc w:val="both"/>
        <w:rPr>
          <w:rFonts w:ascii="Times New Roman" w:hAnsi="Times New Roman" w:cs="Times New Roman"/>
          <w:sz w:val="24"/>
          <w:szCs w:val="24"/>
        </w:rPr>
      </w:pPr>
      <w:r w:rsidRPr="00FA6329">
        <w:rPr>
          <w:rFonts w:ascii="Times New Roman" w:hAnsi="Times New Roman" w:cs="Times New Roman"/>
          <w:sz w:val="24"/>
          <w:szCs w:val="24"/>
        </w:rPr>
        <w:t>V případě zjištění vad zboží je kupující povinen písemně faxem nebo e-mailem reklamovat vady u prodávajícího. Písemná reklamace musí obsahovat:</w:t>
      </w:r>
    </w:p>
    <w:p w:rsidR="009B5851" w:rsidRPr="00FA6329" w:rsidRDefault="009B5851" w:rsidP="00FA6329">
      <w:pPr>
        <w:spacing w:after="0" w:line="240" w:lineRule="auto"/>
        <w:ind w:left="360"/>
        <w:jc w:val="both"/>
        <w:rPr>
          <w:rFonts w:ascii="Times New Roman" w:hAnsi="Times New Roman" w:cs="Times New Roman"/>
          <w:sz w:val="24"/>
          <w:szCs w:val="24"/>
        </w:rPr>
      </w:pPr>
    </w:p>
    <w:p w:rsidR="009B5851" w:rsidRDefault="009B5851" w:rsidP="00303A70">
      <w:pPr>
        <w:numPr>
          <w:ilvl w:val="0"/>
          <w:numId w:val="10"/>
        </w:numPr>
        <w:spacing w:after="0" w:line="240" w:lineRule="auto"/>
        <w:jc w:val="both"/>
        <w:rPr>
          <w:rFonts w:ascii="Times New Roman" w:hAnsi="Times New Roman" w:cs="Times New Roman"/>
          <w:sz w:val="24"/>
          <w:szCs w:val="24"/>
        </w:rPr>
      </w:pPr>
      <w:r w:rsidRPr="00FA6329">
        <w:rPr>
          <w:rFonts w:ascii="Times New Roman" w:hAnsi="Times New Roman" w:cs="Times New Roman"/>
          <w:sz w:val="24"/>
          <w:szCs w:val="24"/>
        </w:rPr>
        <w:t xml:space="preserve">odkaz na tuto kupní smlouvu </w:t>
      </w:r>
    </w:p>
    <w:p w:rsidR="009B5851" w:rsidRPr="00FA6329" w:rsidRDefault="009B5851" w:rsidP="00AD3D7C">
      <w:pPr>
        <w:spacing w:after="0" w:line="240" w:lineRule="auto"/>
        <w:jc w:val="both"/>
        <w:rPr>
          <w:rFonts w:ascii="Times New Roman" w:hAnsi="Times New Roman" w:cs="Times New Roman"/>
          <w:sz w:val="24"/>
          <w:szCs w:val="24"/>
        </w:rPr>
      </w:pPr>
    </w:p>
    <w:p w:rsidR="009B5851" w:rsidRDefault="009B5851" w:rsidP="00303A70">
      <w:pPr>
        <w:numPr>
          <w:ilvl w:val="0"/>
          <w:numId w:val="11"/>
        </w:numPr>
        <w:spacing w:after="0" w:line="240" w:lineRule="auto"/>
        <w:jc w:val="both"/>
        <w:rPr>
          <w:rFonts w:ascii="Times New Roman" w:hAnsi="Times New Roman" w:cs="Times New Roman"/>
          <w:sz w:val="24"/>
          <w:szCs w:val="24"/>
        </w:rPr>
      </w:pPr>
      <w:r w:rsidRPr="00FA6329">
        <w:rPr>
          <w:rFonts w:ascii="Times New Roman" w:hAnsi="Times New Roman" w:cs="Times New Roman"/>
          <w:sz w:val="24"/>
          <w:szCs w:val="24"/>
        </w:rPr>
        <w:t>číslo dodacího listu nebo faktury vystavené prodávajícím</w:t>
      </w:r>
    </w:p>
    <w:p w:rsidR="009B5851" w:rsidRPr="00FA6329" w:rsidRDefault="009B5851" w:rsidP="00AD3D7C">
      <w:pPr>
        <w:spacing w:after="0" w:line="240" w:lineRule="auto"/>
        <w:jc w:val="both"/>
        <w:rPr>
          <w:rFonts w:ascii="Times New Roman" w:hAnsi="Times New Roman" w:cs="Times New Roman"/>
          <w:sz w:val="24"/>
          <w:szCs w:val="24"/>
        </w:rPr>
      </w:pPr>
    </w:p>
    <w:p w:rsidR="009B5851" w:rsidRDefault="009B5851" w:rsidP="00303A70">
      <w:pPr>
        <w:numPr>
          <w:ilvl w:val="0"/>
          <w:numId w:val="12"/>
        </w:numPr>
        <w:spacing w:after="0" w:line="240" w:lineRule="auto"/>
        <w:jc w:val="both"/>
        <w:rPr>
          <w:rFonts w:ascii="Times New Roman" w:hAnsi="Times New Roman" w:cs="Times New Roman"/>
          <w:sz w:val="24"/>
          <w:szCs w:val="24"/>
        </w:rPr>
      </w:pPr>
      <w:r w:rsidRPr="00FA6329">
        <w:rPr>
          <w:rFonts w:ascii="Times New Roman" w:hAnsi="Times New Roman" w:cs="Times New Roman"/>
          <w:sz w:val="24"/>
          <w:szCs w:val="24"/>
        </w:rPr>
        <w:t>popis vady nebo přesné určení jak se projevuje</w:t>
      </w:r>
    </w:p>
    <w:p w:rsidR="009B5851" w:rsidRPr="00FA6329" w:rsidRDefault="009B5851" w:rsidP="00AD3D7C">
      <w:pPr>
        <w:spacing w:after="0" w:line="240" w:lineRule="auto"/>
        <w:jc w:val="both"/>
        <w:rPr>
          <w:rFonts w:ascii="Times New Roman" w:hAnsi="Times New Roman" w:cs="Times New Roman"/>
          <w:sz w:val="24"/>
          <w:szCs w:val="24"/>
        </w:rPr>
      </w:pPr>
    </w:p>
    <w:p w:rsidR="009B5851" w:rsidRPr="00FA6329" w:rsidRDefault="009B5851" w:rsidP="00303A70">
      <w:pPr>
        <w:numPr>
          <w:ilvl w:val="0"/>
          <w:numId w:val="13"/>
        </w:numPr>
        <w:spacing w:after="0" w:line="240" w:lineRule="auto"/>
        <w:jc w:val="both"/>
        <w:rPr>
          <w:rFonts w:ascii="Times New Roman" w:hAnsi="Times New Roman" w:cs="Times New Roman"/>
          <w:sz w:val="24"/>
          <w:szCs w:val="24"/>
        </w:rPr>
      </w:pPr>
      <w:r w:rsidRPr="00FA6329">
        <w:rPr>
          <w:rFonts w:ascii="Times New Roman" w:hAnsi="Times New Roman" w:cs="Times New Roman"/>
          <w:sz w:val="24"/>
          <w:szCs w:val="24"/>
        </w:rPr>
        <w:t>množství vadného zboží</w:t>
      </w:r>
    </w:p>
    <w:p w:rsidR="009B5851" w:rsidRPr="00FA6329" w:rsidRDefault="009B5851" w:rsidP="00FA6329">
      <w:pPr>
        <w:ind w:left="360"/>
        <w:jc w:val="both"/>
        <w:rPr>
          <w:rFonts w:ascii="Times New Roman" w:hAnsi="Times New Roman" w:cs="Times New Roman"/>
          <w:sz w:val="24"/>
          <w:szCs w:val="24"/>
        </w:rPr>
      </w:pPr>
    </w:p>
    <w:p w:rsidR="009B5851" w:rsidRDefault="009B5851" w:rsidP="00AD3D7C">
      <w:pPr>
        <w:pStyle w:val="Odstavecseseznamem"/>
        <w:numPr>
          <w:ilvl w:val="0"/>
          <w:numId w:val="16"/>
        </w:numPr>
        <w:tabs>
          <w:tab w:val="left" w:pos="720"/>
        </w:tabs>
        <w:spacing w:after="0" w:line="240" w:lineRule="auto"/>
        <w:ind w:hanging="720"/>
        <w:contextualSpacing/>
        <w:jc w:val="both"/>
        <w:rPr>
          <w:rFonts w:ascii="Times New Roman" w:hAnsi="Times New Roman" w:cs="Times New Roman"/>
          <w:sz w:val="24"/>
          <w:szCs w:val="24"/>
        </w:rPr>
      </w:pPr>
      <w:r w:rsidRPr="00FA6329">
        <w:rPr>
          <w:rFonts w:ascii="Times New Roman" w:hAnsi="Times New Roman" w:cs="Times New Roman"/>
          <w:sz w:val="24"/>
          <w:szCs w:val="24"/>
        </w:rPr>
        <w:t xml:space="preserve">Kupující je povinen zjevné vady písemně reklamovat u prodávajícího do 7 dnů ode dne jejich zjištění, skryté vady do 15-ti dnů ode dne jejich zjištění, nejpozději však do konce záruční doby. </w:t>
      </w:r>
    </w:p>
    <w:p w:rsidR="009B5851" w:rsidRPr="00FA6329" w:rsidRDefault="009B5851" w:rsidP="00FA6329">
      <w:pPr>
        <w:pStyle w:val="Odstavecseseznamem"/>
        <w:spacing w:after="0" w:line="240" w:lineRule="auto"/>
        <w:ind w:left="0"/>
        <w:contextualSpacing/>
        <w:jc w:val="both"/>
        <w:rPr>
          <w:rFonts w:ascii="Times New Roman" w:hAnsi="Times New Roman" w:cs="Times New Roman"/>
          <w:sz w:val="24"/>
          <w:szCs w:val="24"/>
        </w:rPr>
      </w:pPr>
    </w:p>
    <w:p w:rsidR="009B5851" w:rsidRDefault="009B5851" w:rsidP="00AD3D7C">
      <w:pPr>
        <w:pStyle w:val="Odstavecseseznamem"/>
        <w:numPr>
          <w:ilvl w:val="0"/>
          <w:numId w:val="16"/>
        </w:numPr>
        <w:spacing w:after="0" w:line="240" w:lineRule="auto"/>
        <w:ind w:hanging="720"/>
        <w:contextualSpacing/>
        <w:jc w:val="both"/>
        <w:rPr>
          <w:rFonts w:ascii="Times New Roman" w:hAnsi="Times New Roman" w:cs="Times New Roman"/>
          <w:sz w:val="24"/>
          <w:szCs w:val="24"/>
        </w:rPr>
      </w:pPr>
      <w:r w:rsidRPr="00FA6329">
        <w:rPr>
          <w:rFonts w:ascii="Times New Roman" w:hAnsi="Times New Roman" w:cs="Times New Roman"/>
          <w:sz w:val="24"/>
          <w:szCs w:val="24"/>
        </w:rPr>
        <w:t>Smluvní strany se dohodly, že kupující je oprávněn u prodávajícího uplatnit nárok z vad zboží formou:</w:t>
      </w:r>
    </w:p>
    <w:p w:rsidR="009B5851" w:rsidRDefault="009B5851" w:rsidP="00AD3D7C">
      <w:pPr>
        <w:pStyle w:val="Odstavecseseznamem"/>
        <w:spacing w:after="0" w:line="240" w:lineRule="auto"/>
        <w:ind w:left="0"/>
        <w:contextualSpacing/>
        <w:jc w:val="both"/>
        <w:rPr>
          <w:rFonts w:ascii="Times New Roman" w:hAnsi="Times New Roman" w:cs="Times New Roman"/>
          <w:sz w:val="24"/>
          <w:szCs w:val="24"/>
        </w:rPr>
      </w:pPr>
    </w:p>
    <w:p w:rsidR="009B5851" w:rsidRDefault="009B5851" w:rsidP="00AD3D7C">
      <w:pPr>
        <w:pStyle w:val="Odstavecseseznamem"/>
        <w:spacing w:after="0" w:line="240" w:lineRule="auto"/>
        <w:ind w:left="0"/>
        <w:contextualSpacing/>
        <w:jc w:val="both"/>
        <w:rPr>
          <w:rFonts w:ascii="Times New Roman" w:hAnsi="Times New Roman" w:cs="Times New Roman"/>
          <w:sz w:val="24"/>
          <w:szCs w:val="24"/>
        </w:rPr>
      </w:pPr>
    </w:p>
    <w:p w:rsidR="009B5851" w:rsidRDefault="009B5851" w:rsidP="00303A70">
      <w:pPr>
        <w:numPr>
          <w:ilvl w:val="0"/>
          <w:numId w:val="14"/>
        </w:numPr>
        <w:spacing w:after="0" w:line="240" w:lineRule="auto"/>
        <w:jc w:val="both"/>
        <w:rPr>
          <w:rFonts w:ascii="Times New Roman" w:hAnsi="Times New Roman" w:cs="Times New Roman"/>
          <w:sz w:val="24"/>
          <w:szCs w:val="24"/>
        </w:rPr>
      </w:pPr>
      <w:r w:rsidRPr="00FA6329">
        <w:rPr>
          <w:rFonts w:ascii="Times New Roman" w:hAnsi="Times New Roman" w:cs="Times New Roman"/>
          <w:sz w:val="24"/>
          <w:szCs w:val="24"/>
        </w:rPr>
        <w:t xml:space="preserve">bezplatného dodání náhradního zboží za vadné zboží nebo </w:t>
      </w:r>
    </w:p>
    <w:p w:rsidR="009B5851" w:rsidRDefault="009B5851" w:rsidP="00AD3D7C">
      <w:pPr>
        <w:spacing w:after="0" w:line="240" w:lineRule="auto"/>
        <w:jc w:val="both"/>
        <w:rPr>
          <w:rFonts w:ascii="Times New Roman" w:hAnsi="Times New Roman" w:cs="Times New Roman"/>
          <w:sz w:val="24"/>
          <w:szCs w:val="24"/>
        </w:rPr>
      </w:pPr>
    </w:p>
    <w:p w:rsidR="009B5851" w:rsidRDefault="009B5851" w:rsidP="00303A70">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bezplatné opravy dodaného zboží nebo </w:t>
      </w:r>
    </w:p>
    <w:p w:rsidR="009B5851" w:rsidRDefault="009B5851" w:rsidP="00AD3D7C">
      <w:pPr>
        <w:spacing w:after="0" w:line="240" w:lineRule="auto"/>
        <w:jc w:val="both"/>
        <w:rPr>
          <w:rFonts w:ascii="Times New Roman" w:hAnsi="Times New Roman" w:cs="Times New Roman"/>
          <w:sz w:val="24"/>
          <w:szCs w:val="24"/>
        </w:rPr>
      </w:pPr>
    </w:p>
    <w:p w:rsidR="009B5851" w:rsidRDefault="009B5851" w:rsidP="00303A70">
      <w:pPr>
        <w:numPr>
          <w:ilvl w:val="0"/>
          <w:numId w:val="14"/>
        </w:numPr>
        <w:spacing w:after="0" w:line="240" w:lineRule="auto"/>
        <w:jc w:val="both"/>
        <w:rPr>
          <w:rFonts w:ascii="Times New Roman" w:hAnsi="Times New Roman" w:cs="Times New Roman"/>
          <w:sz w:val="24"/>
          <w:szCs w:val="24"/>
        </w:rPr>
      </w:pPr>
      <w:r w:rsidRPr="00FA6329">
        <w:rPr>
          <w:rFonts w:ascii="Times New Roman" w:hAnsi="Times New Roman" w:cs="Times New Roman"/>
          <w:sz w:val="24"/>
          <w:szCs w:val="24"/>
        </w:rPr>
        <w:t xml:space="preserve">přiměřené slevy z ceny dodaného zboží nebo </w:t>
      </w:r>
    </w:p>
    <w:p w:rsidR="009B5851" w:rsidRDefault="009B5851" w:rsidP="00AD3D7C">
      <w:pPr>
        <w:spacing w:after="0" w:line="240" w:lineRule="auto"/>
        <w:jc w:val="both"/>
        <w:rPr>
          <w:rFonts w:ascii="Times New Roman" w:hAnsi="Times New Roman" w:cs="Times New Roman"/>
          <w:sz w:val="24"/>
          <w:szCs w:val="24"/>
        </w:rPr>
      </w:pPr>
    </w:p>
    <w:p w:rsidR="009B5851" w:rsidRPr="00FA6329" w:rsidRDefault="009B5851" w:rsidP="00303A70">
      <w:pPr>
        <w:numPr>
          <w:ilvl w:val="0"/>
          <w:numId w:val="15"/>
        </w:numPr>
        <w:spacing w:after="0" w:line="240" w:lineRule="auto"/>
        <w:jc w:val="both"/>
        <w:rPr>
          <w:rFonts w:ascii="Times New Roman" w:hAnsi="Times New Roman" w:cs="Times New Roman"/>
          <w:sz w:val="24"/>
          <w:szCs w:val="24"/>
        </w:rPr>
      </w:pPr>
      <w:r w:rsidRPr="00FA6329">
        <w:rPr>
          <w:rFonts w:ascii="Times New Roman" w:hAnsi="Times New Roman" w:cs="Times New Roman"/>
          <w:sz w:val="24"/>
          <w:szCs w:val="24"/>
        </w:rPr>
        <w:t xml:space="preserve">odstoupení od kupní smlouvy a vrácení uhrazené kupní ceny oproti vrácení vadného zboží, </w:t>
      </w:r>
    </w:p>
    <w:p w:rsidR="009B5851" w:rsidRPr="00FA6329" w:rsidRDefault="009B5851" w:rsidP="00FA6329">
      <w:pPr>
        <w:spacing w:after="0" w:line="240" w:lineRule="auto"/>
        <w:jc w:val="both"/>
        <w:rPr>
          <w:rFonts w:ascii="Times New Roman" w:hAnsi="Times New Roman" w:cs="Times New Roman"/>
          <w:sz w:val="24"/>
          <w:szCs w:val="24"/>
        </w:rPr>
      </w:pPr>
    </w:p>
    <w:p w:rsidR="009B5851" w:rsidRPr="00FA6329" w:rsidRDefault="009B5851" w:rsidP="001046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A6329">
        <w:rPr>
          <w:rFonts w:ascii="Times New Roman" w:hAnsi="Times New Roman" w:cs="Times New Roman"/>
          <w:sz w:val="24"/>
          <w:szCs w:val="24"/>
        </w:rPr>
        <w:t xml:space="preserve">přičemž volba nároků náleží kupujícímu. </w:t>
      </w:r>
    </w:p>
    <w:p w:rsidR="009B5851" w:rsidRPr="00DF3855" w:rsidRDefault="009B5851" w:rsidP="00FA6329">
      <w:pPr>
        <w:spacing w:after="0" w:line="240" w:lineRule="auto"/>
        <w:jc w:val="both"/>
        <w:rPr>
          <w:rFonts w:ascii="Times New Roman" w:hAnsi="Times New Roman" w:cs="Times New Roman"/>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Pr="00DF3855">
        <w:rPr>
          <w:rFonts w:ascii="Times New Roman" w:hAnsi="Times New Roman" w:cs="Times New Roman"/>
          <w:b/>
          <w:bCs/>
          <w:sz w:val="24"/>
          <w:szCs w:val="24"/>
        </w:rPr>
        <w:t xml:space="preserve">X. </w:t>
      </w: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S</w:t>
      </w:r>
      <w:r>
        <w:rPr>
          <w:rFonts w:ascii="Times New Roman" w:hAnsi="Times New Roman" w:cs="Times New Roman"/>
          <w:b/>
          <w:bCs/>
          <w:sz w:val="24"/>
          <w:szCs w:val="24"/>
        </w:rPr>
        <w:t xml:space="preserve">ankce </w:t>
      </w:r>
    </w:p>
    <w:p w:rsidR="009B5851" w:rsidRDefault="009B5851" w:rsidP="0036421B">
      <w:pPr>
        <w:spacing w:after="0" w:line="240" w:lineRule="auto"/>
        <w:jc w:val="center"/>
        <w:rPr>
          <w:rFonts w:ascii="Times New Roman" w:hAnsi="Times New Roman" w:cs="Times New Roman"/>
          <w:b/>
          <w:bCs/>
          <w:sz w:val="24"/>
          <w:szCs w:val="24"/>
        </w:rPr>
      </w:pPr>
    </w:p>
    <w:p w:rsidR="009B5851" w:rsidRPr="00DF3855" w:rsidRDefault="009B5851" w:rsidP="0036421B">
      <w:pPr>
        <w:spacing w:after="0" w:line="240" w:lineRule="auto"/>
        <w:jc w:val="center"/>
        <w:rPr>
          <w:rFonts w:ascii="Times New Roman" w:hAnsi="Times New Roman" w:cs="Times New Roman"/>
          <w:b/>
          <w:bCs/>
          <w:sz w:val="24"/>
          <w:szCs w:val="24"/>
        </w:rPr>
      </w:pPr>
    </w:p>
    <w:p w:rsidR="009B5851" w:rsidRDefault="009B5851" w:rsidP="00AA735A">
      <w:pPr>
        <w:pStyle w:val="Odstavecseseznamem"/>
        <w:numPr>
          <w:ilvl w:val="0"/>
          <w:numId w:val="8"/>
        </w:numPr>
        <w:spacing w:after="0" w:line="240" w:lineRule="auto"/>
        <w:ind w:hanging="720"/>
        <w:jc w:val="both"/>
        <w:rPr>
          <w:rFonts w:ascii="Times New Roman" w:hAnsi="Times New Roman" w:cs="Times New Roman"/>
          <w:sz w:val="24"/>
          <w:szCs w:val="24"/>
        </w:rPr>
      </w:pPr>
      <w:r w:rsidRPr="00FA6329">
        <w:rPr>
          <w:rFonts w:ascii="Times New Roman" w:hAnsi="Times New Roman" w:cs="Times New Roman"/>
          <w:sz w:val="24"/>
          <w:szCs w:val="24"/>
        </w:rPr>
        <w:t xml:space="preserve">Pro případ nedodání zboží prodávajícím v termínu stanoveném v této smlouvě smluvní strany sjednaly právo kupujícího na zaplacení smluvní pokuty ve výši 0,5 % z ceny </w:t>
      </w:r>
      <w:r>
        <w:rPr>
          <w:rFonts w:ascii="Times New Roman" w:hAnsi="Times New Roman" w:cs="Times New Roman"/>
          <w:sz w:val="24"/>
          <w:szCs w:val="24"/>
        </w:rPr>
        <w:t>.</w:t>
      </w:r>
    </w:p>
    <w:p w:rsidR="009B5851" w:rsidRDefault="009B5851" w:rsidP="00AD3D7C">
      <w:pPr>
        <w:pStyle w:val="Odstavecseseznamem"/>
        <w:spacing w:after="0" w:line="240" w:lineRule="auto"/>
        <w:ind w:left="0"/>
        <w:jc w:val="both"/>
        <w:rPr>
          <w:rFonts w:ascii="Times New Roman" w:hAnsi="Times New Roman" w:cs="Times New Roman"/>
          <w:sz w:val="24"/>
          <w:szCs w:val="24"/>
        </w:rPr>
      </w:pPr>
    </w:p>
    <w:p w:rsidR="009B5851" w:rsidRDefault="009B5851" w:rsidP="00AD3D7C">
      <w:pPr>
        <w:pStyle w:val="Odstavecseseznamem"/>
        <w:spacing w:after="0" w:line="240" w:lineRule="auto"/>
        <w:ind w:left="0"/>
        <w:jc w:val="both"/>
        <w:rPr>
          <w:rFonts w:ascii="Times New Roman" w:hAnsi="Times New Roman" w:cs="Times New Roman"/>
          <w:sz w:val="24"/>
          <w:szCs w:val="24"/>
        </w:rPr>
      </w:pPr>
    </w:p>
    <w:p w:rsidR="009B5851" w:rsidRDefault="009B5851" w:rsidP="00AD3D7C">
      <w:pPr>
        <w:pStyle w:val="Odstavecseseznamem"/>
        <w:spacing w:after="0" w:line="240" w:lineRule="auto"/>
        <w:ind w:left="0"/>
        <w:jc w:val="both"/>
        <w:rPr>
          <w:rFonts w:ascii="Times New Roman" w:hAnsi="Times New Roman" w:cs="Times New Roman"/>
          <w:sz w:val="24"/>
          <w:szCs w:val="24"/>
        </w:rPr>
      </w:pPr>
    </w:p>
    <w:p w:rsidR="009B5851" w:rsidRDefault="009B5851" w:rsidP="00AD3D7C">
      <w:pPr>
        <w:pStyle w:val="Odstavecseseznamem"/>
        <w:spacing w:after="0" w:line="240" w:lineRule="auto"/>
        <w:ind w:left="0"/>
        <w:jc w:val="both"/>
        <w:rPr>
          <w:rFonts w:ascii="Times New Roman" w:hAnsi="Times New Roman" w:cs="Times New Roman"/>
          <w:sz w:val="24"/>
          <w:szCs w:val="24"/>
        </w:rPr>
      </w:pPr>
    </w:p>
    <w:p w:rsidR="009B5851" w:rsidRDefault="009B5851" w:rsidP="00AD3D7C">
      <w:pPr>
        <w:pStyle w:val="Odstavecseseznamem"/>
        <w:spacing w:after="0" w:line="240" w:lineRule="auto"/>
        <w:ind w:left="0"/>
        <w:jc w:val="both"/>
        <w:rPr>
          <w:rFonts w:ascii="Times New Roman" w:hAnsi="Times New Roman" w:cs="Times New Roman"/>
          <w:sz w:val="24"/>
          <w:szCs w:val="24"/>
        </w:rPr>
      </w:pPr>
    </w:p>
    <w:p w:rsidR="009B5851" w:rsidRDefault="009B5851" w:rsidP="00AD3D7C">
      <w:pPr>
        <w:pStyle w:val="Odstavecseseznamem"/>
        <w:spacing w:after="0" w:line="240" w:lineRule="auto"/>
        <w:ind w:left="0"/>
        <w:jc w:val="both"/>
        <w:rPr>
          <w:rFonts w:ascii="Times New Roman" w:hAnsi="Times New Roman" w:cs="Times New Roman"/>
          <w:sz w:val="24"/>
          <w:szCs w:val="24"/>
        </w:rPr>
      </w:pPr>
    </w:p>
    <w:p w:rsidR="009B5851" w:rsidRPr="00FA6329" w:rsidRDefault="009B5851" w:rsidP="00AA735A">
      <w:pPr>
        <w:pStyle w:val="Odstavecseseznamem"/>
        <w:numPr>
          <w:ilvl w:val="0"/>
          <w:numId w:val="8"/>
        </w:numPr>
        <w:spacing w:after="0" w:line="240" w:lineRule="auto"/>
        <w:ind w:hanging="720"/>
        <w:jc w:val="both"/>
        <w:rPr>
          <w:rFonts w:ascii="Times New Roman" w:hAnsi="Times New Roman" w:cs="Times New Roman"/>
          <w:sz w:val="24"/>
          <w:szCs w:val="24"/>
        </w:rPr>
      </w:pPr>
      <w:r w:rsidRPr="00FA6329">
        <w:rPr>
          <w:rFonts w:ascii="Times New Roman" w:hAnsi="Times New Roman" w:cs="Times New Roman"/>
          <w:sz w:val="24"/>
          <w:szCs w:val="24"/>
        </w:rPr>
        <w:lastRenderedPageBreak/>
        <w:t xml:space="preserve">Smluvní pokutu považují obě smluvní strany za přiměřenou k hodnotě a významu zajišťované povinnosti, její výše je sjednána k přihlédnutím ke skutečnosti, že v případě nedodržení sjednaného termínu dodání zboží nebude kupující moci, vzhledem ke stavu zásob, prodávat jízdenky prostřednictvím prodejních automatů jízdenek MHD. </w:t>
      </w:r>
      <w:r>
        <w:rPr>
          <w:rFonts w:ascii="Times New Roman" w:hAnsi="Times New Roman" w:cs="Times New Roman"/>
          <w:sz w:val="24"/>
          <w:szCs w:val="24"/>
        </w:rPr>
        <w:t xml:space="preserve">Dodržení termínu dodání zboží je tak pro kupujícího zásadní. </w:t>
      </w:r>
    </w:p>
    <w:p w:rsidR="009B5851" w:rsidRPr="00DF3855" w:rsidRDefault="009B5851" w:rsidP="0036421B">
      <w:pPr>
        <w:spacing w:after="0" w:line="240" w:lineRule="auto"/>
        <w:jc w:val="both"/>
        <w:rPr>
          <w:rFonts w:ascii="Times New Roman" w:hAnsi="Times New Roman" w:cs="Times New Roman"/>
          <w:sz w:val="24"/>
          <w:szCs w:val="24"/>
        </w:rPr>
      </w:pPr>
    </w:p>
    <w:p w:rsidR="009B5851" w:rsidRPr="00FA6329" w:rsidRDefault="009B5851" w:rsidP="00AA735A">
      <w:pPr>
        <w:pStyle w:val="Odstavecseseznamem"/>
        <w:numPr>
          <w:ilvl w:val="0"/>
          <w:numId w:val="8"/>
        </w:numPr>
        <w:spacing w:after="0" w:line="240" w:lineRule="auto"/>
        <w:ind w:hanging="720"/>
        <w:jc w:val="both"/>
        <w:rPr>
          <w:rFonts w:ascii="Times New Roman" w:hAnsi="Times New Roman" w:cs="Times New Roman"/>
          <w:sz w:val="24"/>
          <w:szCs w:val="24"/>
        </w:rPr>
      </w:pPr>
      <w:r w:rsidRPr="00FA6329">
        <w:rPr>
          <w:rFonts w:ascii="Times New Roman" w:hAnsi="Times New Roman" w:cs="Times New Roman"/>
          <w:sz w:val="24"/>
          <w:szCs w:val="24"/>
        </w:rPr>
        <w:t xml:space="preserve">V případě, že prodávající je v prodlení s dodáním zboží delším jak 10 dnů, je kupující oprávněn od této smlouvy odstoupit. </w:t>
      </w:r>
    </w:p>
    <w:p w:rsidR="009B5851" w:rsidRDefault="009B5851" w:rsidP="00FA6329">
      <w:pPr>
        <w:spacing w:after="0" w:line="240" w:lineRule="auto"/>
        <w:jc w:val="both"/>
        <w:rPr>
          <w:rFonts w:ascii="Times New Roman" w:hAnsi="Times New Roman" w:cs="Times New Roman"/>
          <w:sz w:val="24"/>
          <w:szCs w:val="24"/>
        </w:rPr>
      </w:pPr>
    </w:p>
    <w:p w:rsidR="009B5851" w:rsidRDefault="009B5851" w:rsidP="00FA6329">
      <w:pPr>
        <w:spacing w:after="0" w:line="240" w:lineRule="auto"/>
        <w:jc w:val="both"/>
        <w:rPr>
          <w:rFonts w:ascii="Times New Roman" w:hAnsi="Times New Roman" w:cs="Times New Roman"/>
          <w:sz w:val="24"/>
          <w:szCs w:val="24"/>
        </w:rPr>
      </w:pPr>
    </w:p>
    <w:p w:rsidR="009B5851" w:rsidRPr="00FA6329" w:rsidRDefault="009B5851" w:rsidP="00FA6329">
      <w:pPr>
        <w:spacing w:after="0" w:line="240" w:lineRule="auto"/>
        <w:jc w:val="both"/>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 xml:space="preserve">X. </w:t>
      </w:r>
    </w:p>
    <w:p w:rsidR="009B5851" w:rsidRDefault="009B5851" w:rsidP="0036421B">
      <w:pPr>
        <w:spacing w:after="0" w:line="240" w:lineRule="auto"/>
        <w:jc w:val="center"/>
        <w:rPr>
          <w:rFonts w:ascii="Times New Roman" w:hAnsi="Times New Roman" w:cs="Times New Roman"/>
          <w:b/>
          <w:bCs/>
          <w:sz w:val="24"/>
          <w:szCs w:val="24"/>
        </w:rPr>
      </w:pPr>
    </w:p>
    <w:p w:rsidR="009B5851" w:rsidRDefault="009B5851" w:rsidP="0036421B">
      <w:pPr>
        <w:spacing w:after="0" w:line="240" w:lineRule="auto"/>
        <w:jc w:val="center"/>
        <w:rPr>
          <w:rFonts w:ascii="Times New Roman" w:hAnsi="Times New Roman" w:cs="Times New Roman"/>
          <w:b/>
          <w:bCs/>
          <w:sz w:val="24"/>
          <w:szCs w:val="24"/>
        </w:rPr>
      </w:pPr>
      <w:r w:rsidRPr="00DF3855">
        <w:rPr>
          <w:rFonts w:ascii="Times New Roman" w:hAnsi="Times New Roman" w:cs="Times New Roman"/>
          <w:b/>
          <w:bCs/>
          <w:sz w:val="24"/>
          <w:szCs w:val="24"/>
        </w:rPr>
        <w:t>Závěrečná ustanovení</w:t>
      </w:r>
    </w:p>
    <w:p w:rsidR="009B5851" w:rsidRPr="00DF3855" w:rsidRDefault="009B5851" w:rsidP="0036421B">
      <w:pPr>
        <w:spacing w:after="0" w:line="240" w:lineRule="auto"/>
        <w:jc w:val="center"/>
        <w:rPr>
          <w:rFonts w:ascii="Times New Roman" w:hAnsi="Times New Roman" w:cs="Times New Roman"/>
          <w:b/>
          <w:bCs/>
          <w:sz w:val="24"/>
          <w:szCs w:val="24"/>
        </w:rPr>
      </w:pPr>
    </w:p>
    <w:p w:rsidR="009B5851" w:rsidRDefault="009B5851" w:rsidP="00AA735A">
      <w:pPr>
        <w:numPr>
          <w:ilvl w:val="0"/>
          <w:numId w:val="9"/>
        </w:numPr>
        <w:spacing w:after="0" w:line="240" w:lineRule="auto"/>
        <w:ind w:hanging="720"/>
        <w:jc w:val="both"/>
        <w:rPr>
          <w:rFonts w:ascii="Times New Roman" w:hAnsi="Times New Roman" w:cs="Times New Roman"/>
          <w:sz w:val="24"/>
          <w:szCs w:val="24"/>
        </w:rPr>
      </w:pPr>
      <w:r w:rsidRPr="00DF3855">
        <w:rPr>
          <w:rFonts w:ascii="Times New Roman" w:hAnsi="Times New Roman" w:cs="Times New Roman"/>
          <w:sz w:val="24"/>
          <w:szCs w:val="24"/>
        </w:rPr>
        <w:t>Veškeré změny a dodatky k této smlouvě mohou být prováděny pouze písemně po vzájemné dohodě obou smluvních stran a to jen oprávněnými zástupci obou stran.</w:t>
      </w:r>
    </w:p>
    <w:p w:rsidR="009B5851" w:rsidRPr="00DF3855" w:rsidRDefault="009B5851" w:rsidP="00FA6329">
      <w:pPr>
        <w:spacing w:after="0" w:line="240" w:lineRule="auto"/>
        <w:jc w:val="both"/>
        <w:rPr>
          <w:rFonts w:ascii="Times New Roman" w:hAnsi="Times New Roman" w:cs="Times New Roman"/>
          <w:sz w:val="24"/>
          <w:szCs w:val="24"/>
        </w:rPr>
      </w:pPr>
    </w:p>
    <w:p w:rsidR="009B5851" w:rsidRDefault="009B5851" w:rsidP="00AA735A">
      <w:pPr>
        <w:numPr>
          <w:ilvl w:val="0"/>
          <w:numId w:val="9"/>
        </w:numPr>
        <w:spacing w:after="0" w:line="240" w:lineRule="auto"/>
        <w:ind w:hanging="720"/>
        <w:jc w:val="both"/>
        <w:rPr>
          <w:rFonts w:ascii="Times New Roman" w:hAnsi="Times New Roman" w:cs="Times New Roman"/>
          <w:sz w:val="24"/>
          <w:szCs w:val="24"/>
        </w:rPr>
      </w:pPr>
      <w:r w:rsidRPr="00FA6329">
        <w:rPr>
          <w:rFonts w:ascii="Times New Roman" w:hAnsi="Times New Roman" w:cs="Times New Roman"/>
          <w:sz w:val="24"/>
          <w:szCs w:val="24"/>
        </w:rPr>
        <w:t xml:space="preserve">Ostatní ujednání, která nejsou obsahem této smlouvy, se řídí zákonem č. 513/1991 Sb., obchodní zákoník </w:t>
      </w:r>
      <w:r>
        <w:rPr>
          <w:rFonts w:ascii="Times New Roman" w:hAnsi="Times New Roman" w:cs="Times New Roman"/>
          <w:sz w:val="24"/>
          <w:szCs w:val="24"/>
        </w:rPr>
        <w:t xml:space="preserve">v platném znění. </w:t>
      </w:r>
    </w:p>
    <w:p w:rsidR="009B5851" w:rsidRDefault="009B5851" w:rsidP="00FA6329">
      <w:pPr>
        <w:spacing w:after="0" w:line="240" w:lineRule="auto"/>
        <w:jc w:val="both"/>
        <w:rPr>
          <w:rFonts w:ascii="Times New Roman" w:hAnsi="Times New Roman" w:cs="Times New Roman"/>
          <w:sz w:val="24"/>
          <w:szCs w:val="24"/>
        </w:rPr>
      </w:pPr>
    </w:p>
    <w:p w:rsidR="009B5851" w:rsidRDefault="009B5851" w:rsidP="00AA735A">
      <w:pPr>
        <w:numPr>
          <w:ilvl w:val="0"/>
          <w:numId w:val="9"/>
        </w:numPr>
        <w:spacing w:after="0" w:line="240" w:lineRule="auto"/>
        <w:ind w:hanging="720"/>
        <w:jc w:val="both"/>
        <w:rPr>
          <w:rFonts w:ascii="Times New Roman" w:hAnsi="Times New Roman" w:cs="Times New Roman"/>
          <w:sz w:val="24"/>
          <w:szCs w:val="24"/>
        </w:rPr>
      </w:pPr>
      <w:r w:rsidRPr="00FA6329">
        <w:rPr>
          <w:rFonts w:ascii="Times New Roman" w:hAnsi="Times New Roman" w:cs="Times New Roman"/>
          <w:sz w:val="24"/>
          <w:szCs w:val="24"/>
        </w:rPr>
        <w:t>Tato smlouva je vyhotovena ve dvou vyhotoveních, z nichž každá strana obdrží po jednom vyhotovení.</w:t>
      </w:r>
    </w:p>
    <w:p w:rsidR="009B5851" w:rsidRPr="00FA6329" w:rsidRDefault="009B5851" w:rsidP="00FA6329">
      <w:pPr>
        <w:spacing w:after="0" w:line="240" w:lineRule="auto"/>
        <w:jc w:val="both"/>
        <w:rPr>
          <w:rFonts w:ascii="Times New Roman" w:hAnsi="Times New Roman" w:cs="Times New Roman"/>
          <w:sz w:val="24"/>
          <w:szCs w:val="24"/>
        </w:rPr>
      </w:pPr>
    </w:p>
    <w:p w:rsidR="009B5851" w:rsidRDefault="009B5851" w:rsidP="00AA735A">
      <w:pPr>
        <w:numPr>
          <w:ilvl w:val="0"/>
          <w:numId w:val="9"/>
        </w:numPr>
        <w:spacing w:after="0" w:line="240" w:lineRule="auto"/>
        <w:ind w:hanging="720"/>
        <w:jc w:val="both"/>
        <w:rPr>
          <w:rFonts w:ascii="Times New Roman" w:hAnsi="Times New Roman" w:cs="Times New Roman"/>
          <w:sz w:val="24"/>
          <w:szCs w:val="24"/>
        </w:rPr>
      </w:pPr>
      <w:r w:rsidRPr="00DF3855">
        <w:rPr>
          <w:rFonts w:ascii="Times New Roman" w:hAnsi="Times New Roman" w:cs="Times New Roman"/>
          <w:sz w:val="24"/>
          <w:szCs w:val="24"/>
        </w:rPr>
        <w:t>Tato smlouva nabývá platnosti a účinnosti dnem podpisu smlouvy oběma smluvními stranami.</w:t>
      </w:r>
    </w:p>
    <w:p w:rsidR="009B5851" w:rsidRPr="00DF3855" w:rsidRDefault="009B5851" w:rsidP="00FA6329">
      <w:pPr>
        <w:spacing w:after="0" w:line="240" w:lineRule="auto"/>
        <w:jc w:val="both"/>
        <w:rPr>
          <w:rFonts w:ascii="Times New Roman" w:hAnsi="Times New Roman" w:cs="Times New Roman"/>
          <w:sz w:val="24"/>
          <w:szCs w:val="24"/>
        </w:rPr>
      </w:pPr>
    </w:p>
    <w:p w:rsidR="009B5851" w:rsidRDefault="009B5851" w:rsidP="00AA735A">
      <w:pPr>
        <w:numPr>
          <w:ilvl w:val="0"/>
          <w:numId w:val="9"/>
        </w:numPr>
        <w:spacing w:after="0" w:line="240" w:lineRule="auto"/>
        <w:ind w:hanging="720"/>
        <w:jc w:val="both"/>
        <w:rPr>
          <w:rFonts w:ascii="Times New Roman" w:hAnsi="Times New Roman" w:cs="Times New Roman"/>
          <w:sz w:val="24"/>
          <w:szCs w:val="24"/>
        </w:rPr>
      </w:pPr>
      <w:r w:rsidRPr="00DF3855">
        <w:rPr>
          <w:rFonts w:ascii="Times New Roman" w:hAnsi="Times New Roman" w:cs="Times New Roman"/>
          <w:sz w:val="24"/>
          <w:szCs w:val="24"/>
        </w:rPr>
        <w:t>Účastníci této smlouvy po jejím přečtení prohlašují, že souhlasí s jejím obsahem, že byla sepsána na základě jejich pravé a svobodné vůle, nebyla ujednána v tísni, a ani za jinak jednostranně nevýhodných podmínek. Na důkaz toho připojují své podpisy.</w:t>
      </w:r>
    </w:p>
    <w:p w:rsidR="009B5851" w:rsidRPr="00DF3855" w:rsidRDefault="009B5851" w:rsidP="00FA6329">
      <w:pPr>
        <w:spacing w:after="0" w:line="240" w:lineRule="auto"/>
        <w:jc w:val="both"/>
        <w:rPr>
          <w:rFonts w:ascii="Times New Roman" w:hAnsi="Times New Roman" w:cs="Times New Roman"/>
          <w:sz w:val="24"/>
          <w:szCs w:val="24"/>
        </w:rPr>
      </w:pPr>
    </w:p>
    <w:p w:rsidR="009B5851" w:rsidRDefault="009B5851" w:rsidP="00FA6329">
      <w:pPr>
        <w:spacing w:after="0" w:line="240" w:lineRule="auto"/>
        <w:rPr>
          <w:rFonts w:ascii="Times New Roman" w:hAnsi="Times New Roman" w:cs="Times New Roman"/>
          <w:sz w:val="24"/>
          <w:szCs w:val="24"/>
        </w:rPr>
      </w:pPr>
    </w:p>
    <w:p w:rsidR="009B5851" w:rsidRPr="00DF3855" w:rsidRDefault="009B5851" w:rsidP="00FA6329">
      <w:pPr>
        <w:spacing w:after="0" w:line="240" w:lineRule="auto"/>
        <w:rPr>
          <w:rFonts w:ascii="Times New Roman" w:hAnsi="Times New Roman" w:cs="Times New Roman"/>
          <w:sz w:val="24"/>
          <w:szCs w:val="24"/>
        </w:rPr>
      </w:pPr>
      <w:r>
        <w:rPr>
          <w:rFonts w:ascii="Times New Roman" w:hAnsi="Times New Roman" w:cs="Times New Roman"/>
          <w:sz w:val="24"/>
          <w:szCs w:val="24"/>
        </w:rPr>
        <w:t>Příloha č. 1 - t</w:t>
      </w:r>
      <w:r w:rsidRPr="00DF3855">
        <w:rPr>
          <w:rFonts w:ascii="Times New Roman" w:hAnsi="Times New Roman" w:cs="Times New Roman"/>
          <w:sz w:val="24"/>
          <w:szCs w:val="24"/>
        </w:rPr>
        <w:t>echnická specifikace</w:t>
      </w:r>
    </w:p>
    <w:p w:rsidR="009B5851" w:rsidRPr="00DF3855" w:rsidRDefault="009B5851" w:rsidP="0036421B">
      <w:pPr>
        <w:pStyle w:val="Odstavecseseznamem"/>
        <w:spacing w:after="0" w:line="240" w:lineRule="auto"/>
        <w:rPr>
          <w:rFonts w:ascii="Times New Roman" w:hAnsi="Times New Roman" w:cs="Times New Roman"/>
          <w:sz w:val="24"/>
          <w:szCs w:val="24"/>
        </w:rPr>
      </w:pPr>
    </w:p>
    <w:p w:rsidR="009B5851" w:rsidRPr="00DF3855" w:rsidRDefault="009B5851" w:rsidP="00FA6329">
      <w:pPr>
        <w:tabs>
          <w:tab w:val="left" w:pos="426"/>
          <w:tab w:val="left" w:pos="5387"/>
        </w:tabs>
        <w:spacing w:after="0" w:line="240" w:lineRule="auto"/>
        <w:rPr>
          <w:rFonts w:ascii="Times New Roman" w:hAnsi="Times New Roman" w:cs="Times New Roman"/>
          <w:sz w:val="24"/>
          <w:szCs w:val="24"/>
        </w:rPr>
      </w:pPr>
      <w:r w:rsidRPr="00DF3855">
        <w:rPr>
          <w:rFonts w:ascii="Times New Roman" w:hAnsi="Times New Roman" w:cs="Times New Roman"/>
          <w:sz w:val="24"/>
          <w:szCs w:val="24"/>
        </w:rPr>
        <w:t>V</w:t>
      </w:r>
      <w:r>
        <w:rPr>
          <w:rFonts w:ascii="Times New Roman" w:hAnsi="Times New Roman" w:cs="Times New Roman"/>
          <w:sz w:val="24"/>
          <w:szCs w:val="24"/>
        </w:rPr>
        <w:t xml:space="preserve"> Želechovicích </w:t>
      </w:r>
      <w:r w:rsidRPr="00DF3855">
        <w:rPr>
          <w:rFonts w:ascii="Times New Roman" w:hAnsi="Times New Roman" w:cs="Times New Roman"/>
          <w:sz w:val="24"/>
          <w:szCs w:val="24"/>
        </w:rPr>
        <w:t xml:space="preserve"> dne</w:t>
      </w:r>
      <w:r>
        <w:rPr>
          <w:rFonts w:ascii="Times New Roman" w:hAnsi="Times New Roman" w:cs="Times New Roman"/>
          <w:sz w:val="24"/>
          <w:szCs w:val="24"/>
        </w:rPr>
        <w:t xml:space="preserve"> 1.8.2013</w:t>
      </w:r>
      <w:r w:rsidRPr="00DF3855">
        <w:rPr>
          <w:rFonts w:ascii="Times New Roman" w:hAnsi="Times New Roman" w:cs="Times New Roman"/>
          <w:sz w:val="24"/>
          <w:szCs w:val="24"/>
        </w:rPr>
        <w:tab/>
      </w:r>
      <w:r>
        <w:rPr>
          <w:rFonts w:ascii="Times New Roman" w:hAnsi="Times New Roman" w:cs="Times New Roman"/>
          <w:sz w:val="24"/>
          <w:szCs w:val="24"/>
        </w:rPr>
        <w:tab/>
      </w:r>
      <w:r w:rsidRPr="00DF3855">
        <w:rPr>
          <w:rFonts w:ascii="Times New Roman" w:hAnsi="Times New Roman" w:cs="Times New Roman"/>
          <w:sz w:val="24"/>
          <w:szCs w:val="24"/>
        </w:rPr>
        <w:t>Ve Zlíně dne</w:t>
      </w:r>
      <w:r>
        <w:rPr>
          <w:rFonts w:ascii="Times New Roman" w:hAnsi="Times New Roman" w:cs="Times New Roman"/>
          <w:sz w:val="24"/>
          <w:szCs w:val="24"/>
        </w:rPr>
        <w:t xml:space="preserve"> 1.8.2013</w:t>
      </w:r>
    </w:p>
    <w:p w:rsidR="009B5851" w:rsidRPr="00DF3855" w:rsidRDefault="009B5851" w:rsidP="0036421B">
      <w:pPr>
        <w:tabs>
          <w:tab w:val="left" w:pos="426"/>
          <w:tab w:val="left" w:pos="5387"/>
        </w:tabs>
        <w:spacing w:after="0" w:line="240" w:lineRule="auto"/>
        <w:ind w:left="283"/>
        <w:rPr>
          <w:rFonts w:ascii="Times New Roman" w:hAnsi="Times New Roman" w:cs="Times New Roman"/>
          <w:sz w:val="24"/>
          <w:szCs w:val="24"/>
        </w:rPr>
      </w:pPr>
    </w:p>
    <w:p w:rsidR="009B5851" w:rsidRDefault="009B5851" w:rsidP="0036421B">
      <w:pPr>
        <w:tabs>
          <w:tab w:val="left" w:pos="426"/>
          <w:tab w:val="left" w:pos="5387"/>
        </w:tabs>
        <w:spacing w:after="0" w:line="240" w:lineRule="auto"/>
        <w:ind w:left="283"/>
        <w:rPr>
          <w:rFonts w:ascii="Times New Roman" w:hAnsi="Times New Roman" w:cs="Times New Roman"/>
          <w:sz w:val="24"/>
          <w:szCs w:val="24"/>
        </w:rPr>
      </w:pPr>
    </w:p>
    <w:p w:rsidR="009B5851" w:rsidRDefault="009B5851" w:rsidP="0036421B">
      <w:pPr>
        <w:tabs>
          <w:tab w:val="left" w:pos="426"/>
          <w:tab w:val="left" w:pos="5387"/>
        </w:tabs>
        <w:spacing w:after="0" w:line="240" w:lineRule="auto"/>
        <w:ind w:left="283"/>
        <w:rPr>
          <w:rFonts w:ascii="Times New Roman" w:hAnsi="Times New Roman" w:cs="Times New Roman"/>
          <w:sz w:val="24"/>
          <w:szCs w:val="24"/>
        </w:rPr>
      </w:pPr>
    </w:p>
    <w:p w:rsidR="009B5851" w:rsidRPr="00DF3855" w:rsidRDefault="009B5851" w:rsidP="0036421B">
      <w:pPr>
        <w:tabs>
          <w:tab w:val="left" w:pos="426"/>
          <w:tab w:val="left" w:pos="5387"/>
        </w:tabs>
        <w:spacing w:after="0" w:line="240" w:lineRule="auto"/>
        <w:ind w:left="283"/>
        <w:rPr>
          <w:rFonts w:ascii="Times New Roman" w:hAnsi="Times New Roman" w:cs="Times New Roman"/>
          <w:sz w:val="24"/>
          <w:szCs w:val="24"/>
        </w:rPr>
      </w:pPr>
    </w:p>
    <w:p w:rsidR="009B5851" w:rsidRPr="00DF3855" w:rsidRDefault="009B5851" w:rsidP="00FA6329">
      <w:pPr>
        <w:tabs>
          <w:tab w:val="left" w:pos="426"/>
          <w:tab w:val="left" w:pos="5387"/>
        </w:tabs>
        <w:spacing w:after="0" w:line="240" w:lineRule="auto"/>
        <w:rPr>
          <w:rFonts w:ascii="Times New Roman" w:hAnsi="Times New Roman" w:cs="Times New Roman"/>
          <w:sz w:val="24"/>
          <w:szCs w:val="24"/>
        </w:rPr>
      </w:pPr>
    </w:p>
    <w:p w:rsidR="009B5851" w:rsidRPr="00DF3855" w:rsidRDefault="009B5851" w:rsidP="0036421B">
      <w:pPr>
        <w:spacing w:after="0" w:line="240" w:lineRule="auto"/>
        <w:rPr>
          <w:rFonts w:ascii="Times New Roman" w:hAnsi="Times New Roman" w:cs="Times New Roman"/>
          <w:sz w:val="24"/>
          <w:szCs w:val="24"/>
        </w:rPr>
      </w:pPr>
      <w:r>
        <w:rPr>
          <w:rFonts w:ascii="Times New Roman" w:hAnsi="Times New Roman" w:cs="Times New Roman"/>
          <w:sz w:val="24"/>
          <w:szCs w:val="24"/>
        </w:rPr>
        <w:t>Za Epos spol. s r.o.</w:t>
      </w:r>
      <w:r w:rsidRPr="00DF3855">
        <w:rPr>
          <w:rFonts w:ascii="Times New Roman" w:hAnsi="Times New Roman" w:cs="Times New Roman"/>
          <w:sz w:val="24"/>
          <w:szCs w:val="24"/>
        </w:rPr>
        <w:tab/>
      </w:r>
      <w:r w:rsidRPr="00DF3855">
        <w:rPr>
          <w:rFonts w:ascii="Times New Roman" w:hAnsi="Times New Roman" w:cs="Times New Roman"/>
          <w:sz w:val="24"/>
          <w:szCs w:val="24"/>
        </w:rPr>
        <w:tab/>
      </w:r>
      <w:r w:rsidRPr="00DF3855">
        <w:rPr>
          <w:rFonts w:ascii="Times New Roman" w:hAnsi="Times New Roman" w:cs="Times New Roman"/>
          <w:sz w:val="24"/>
          <w:szCs w:val="24"/>
        </w:rPr>
        <w:tab/>
      </w:r>
      <w:r w:rsidRPr="00DF3855">
        <w:rPr>
          <w:rFonts w:ascii="Times New Roman" w:hAnsi="Times New Roman" w:cs="Times New Roman"/>
          <w:sz w:val="24"/>
          <w:szCs w:val="24"/>
        </w:rPr>
        <w:tab/>
      </w:r>
      <w:r>
        <w:rPr>
          <w:rFonts w:ascii="Times New Roman" w:hAnsi="Times New Roman" w:cs="Times New Roman"/>
          <w:sz w:val="24"/>
          <w:szCs w:val="24"/>
        </w:rPr>
        <w:t>za Dopravní společnost Zlín-Otrokovice, s.r.o.</w:t>
      </w:r>
    </w:p>
    <w:p w:rsidR="009B5851" w:rsidRDefault="009B5851" w:rsidP="0036421B">
      <w:pPr>
        <w:spacing w:after="0" w:line="240" w:lineRule="auto"/>
        <w:rPr>
          <w:rFonts w:ascii="Times New Roman" w:hAnsi="Times New Roman" w:cs="Times New Roman"/>
          <w:sz w:val="24"/>
          <w:szCs w:val="24"/>
        </w:rPr>
      </w:pPr>
    </w:p>
    <w:p w:rsidR="009B5851" w:rsidRDefault="009B5851" w:rsidP="0036421B">
      <w:pPr>
        <w:spacing w:after="0" w:line="240" w:lineRule="auto"/>
        <w:rPr>
          <w:rFonts w:ascii="Times New Roman" w:hAnsi="Times New Roman" w:cs="Times New Roman"/>
          <w:sz w:val="24"/>
          <w:szCs w:val="24"/>
        </w:rPr>
      </w:pPr>
    </w:p>
    <w:p w:rsidR="009B5851" w:rsidRDefault="009B5851" w:rsidP="0036421B">
      <w:pPr>
        <w:spacing w:after="0" w:line="240" w:lineRule="auto"/>
        <w:rPr>
          <w:rFonts w:ascii="Times New Roman" w:hAnsi="Times New Roman" w:cs="Times New Roman"/>
          <w:sz w:val="24"/>
          <w:szCs w:val="24"/>
        </w:rPr>
      </w:pPr>
    </w:p>
    <w:p w:rsidR="009B5851" w:rsidRDefault="009B5851" w:rsidP="0036421B">
      <w:pPr>
        <w:spacing w:after="0" w:line="240" w:lineRule="auto"/>
        <w:rPr>
          <w:rFonts w:ascii="Times New Roman" w:hAnsi="Times New Roman" w:cs="Times New Roman"/>
          <w:sz w:val="24"/>
          <w:szCs w:val="24"/>
        </w:rPr>
      </w:pPr>
    </w:p>
    <w:p w:rsidR="009B5851" w:rsidRPr="00DF3855" w:rsidRDefault="009B5851" w:rsidP="0036421B">
      <w:pPr>
        <w:spacing w:after="0" w:line="240" w:lineRule="auto"/>
        <w:rPr>
          <w:rFonts w:ascii="Times New Roman" w:hAnsi="Times New Roman" w:cs="Times New Roman"/>
          <w:sz w:val="24"/>
          <w:szCs w:val="24"/>
        </w:rPr>
      </w:pPr>
      <w:r>
        <w:rPr>
          <w:rFonts w:ascii="Times New Roman" w:hAnsi="Times New Roman" w:cs="Times New Roman"/>
          <w:sz w:val="24"/>
          <w:szCs w:val="24"/>
        </w:rPr>
        <w:t>Rostislav Hanzlík, jednatel                                       Ing. Josef Kocháň, jednatel</w:t>
      </w:r>
    </w:p>
    <w:sectPr w:rsidR="009B5851" w:rsidRPr="00DF3855" w:rsidSect="00B5333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851" w:rsidRDefault="009B5851" w:rsidP="00FA6329">
      <w:pPr>
        <w:spacing w:after="0" w:line="240" w:lineRule="auto"/>
      </w:pPr>
      <w:r>
        <w:separator/>
      </w:r>
    </w:p>
  </w:endnote>
  <w:endnote w:type="continuationSeparator" w:id="1">
    <w:p w:rsidR="009B5851" w:rsidRDefault="009B5851" w:rsidP="00FA6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851" w:rsidRDefault="001B5B39">
    <w:pPr>
      <w:pStyle w:val="Zpat"/>
      <w:jc w:val="center"/>
    </w:pPr>
    <w:r w:rsidRPr="00FA6329">
      <w:rPr>
        <w:rFonts w:ascii="Times New Roman" w:hAnsi="Times New Roman" w:cs="Times New Roman"/>
      </w:rPr>
      <w:fldChar w:fldCharType="begin"/>
    </w:r>
    <w:r w:rsidR="009B5851" w:rsidRPr="00FA6329">
      <w:rPr>
        <w:rFonts w:ascii="Times New Roman" w:hAnsi="Times New Roman" w:cs="Times New Roman"/>
      </w:rPr>
      <w:instrText xml:space="preserve"> PAGE   \* MERGEFORMAT </w:instrText>
    </w:r>
    <w:r w:rsidRPr="00FA6329">
      <w:rPr>
        <w:rFonts w:ascii="Times New Roman" w:hAnsi="Times New Roman" w:cs="Times New Roman"/>
      </w:rPr>
      <w:fldChar w:fldCharType="separate"/>
    </w:r>
    <w:r w:rsidR="007041A4">
      <w:rPr>
        <w:rFonts w:ascii="Times New Roman" w:hAnsi="Times New Roman" w:cs="Times New Roman"/>
        <w:noProof/>
      </w:rPr>
      <w:t>1</w:t>
    </w:r>
    <w:r w:rsidRPr="00FA6329">
      <w:rPr>
        <w:rFonts w:ascii="Times New Roman" w:hAnsi="Times New Roman" w:cs="Times New Roman"/>
      </w:rPr>
      <w:fldChar w:fldCharType="end"/>
    </w:r>
  </w:p>
  <w:p w:rsidR="009B5851" w:rsidRDefault="009B58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851" w:rsidRDefault="009B5851" w:rsidP="00FA6329">
      <w:pPr>
        <w:spacing w:after="0" w:line="240" w:lineRule="auto"/>
      </w:pPr>
      <w:r>
        <w:separator/>
      </w:r>
    </w:p>
  </w:footnote>
  <w:footnote w:type="continuationSeparator" w:id="1">
    <w:p w:rsidR="009B5851" w:rsidRDefault="009B5851" w:rsidP="00FA6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10E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05327F7D"/>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2">
    <w:nsid w:val="0CE32285"/>
    <w:multiLevelType w:val="hybridMultilevel"/>
    <w:tmpl w:val="F2568EDE"/>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E431D9"/>
    <w:multiLevelType w:val="hybridMultilevel"/>
    <w:tmpl w:val="63C4E6C4"/>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9834D9"/>
    <w:multiLevelType w:val="hybridMultilevel"/>
    <w:tmpl w:val="605E70F2"/>
    <w:lvl w:ilvl="0" w:tplc="B562F120">
      <w:start w:val="1"/>
      <w:numFmt w:val="decimal"/>
      <w:lvlText w:val="%1."/>
      <w:lvlJc w:val="left"/>
      <w:pPr>
        <w:ind w:left="720" w:hanging="360"/>
      </w:pPr>
      <w:rPr>
        <w:rFonts w:hint="default"/>
      </w:rPr>
    </w:lvl>
    <w:lvl w:ilvl="1" w:tplc="62364B34">
      <w:numFmt w:val="bullet"/>
      <w:lvlText w:val=""/>
      <w:lvlJc w:val="left"/>
      <w:pPr>
        <w:ind w:left="1440" w:hanging="360"/>
      </w:pPr>
      <w:rPr>
        <w:rFonts w:ascii="Symbol" w:eastAsia="Times New Roman"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663283"/>
    <w:multiLevelType w:val="hybridMultilevel"/>
    <w:tmpl w:val="EC6EDE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0C3746"/>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7">
    <w:nsid w:val="24E2328C"/>
    <w:multiLevelType w:val="hybridMultilevel"/>
    <w:tmpl w:val="59E87AC0"/>
    <w:lvl w:ilvl="0" w:tplc="FB6CE5E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122B1F"/>
    <w:multiLevelType w:val="hybridMultilevel"/>
    <w:tmpl w:val="A8AEBB74"/>
    <w:lvl w:ilvl="0" w:tplc="CF4E78E6">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AE1970"/>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0">
    <w:nsid w:val="33D706E8"/>
    <w:multiLevelType w:val="hybridMultilevel"/>
    <w:tmpl w:val="3A02E3DE"/>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9B6F2E"/>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2">
    <w:nsid w:val="437B7E38"/>
    <w:multiLevelType w:val="singleLevel"/>
    <w:tmpl w:val="04050001"/>
    <w:lvl w:ilvl="0">
      <w:start w:val="1"/>
      <w:numFmt w:val="bullet"/>
      <w:lvlText w:val=""/>
      <w:lvlJc w:val="left"/>
      <w:pPr>
        <w:tabs>
          <w:tab w:val="num" w:pos="360"/>
        </w:tabs>
        <w:ind w:left="360" w:hanging="360"/>
      </w:pPr>
      <w:rPr>
        <w:rFonts w:ascii="Symbol" w:hAnsi="Symbol" w:cs="Symbol" w:hint="default"/>
      </w:rPr>
    </w:lvl>
  </w:abstractNum>
  <w:abstractNum w:abstractNumId="13">
    <w:nsid w:val="4A85173E"/>
    <w:multiLevelType w:val="hybridMultilevel"/>
    <w:tmpl w:val="30A235FC"/>
    <w:lvl w:ilvl="0" w:tplc="5442D26E">
      <w:start w:val="1"/>
      <w:numFmt w:val="decimal"/>
      <w:lvlText w:val="%1."/>
      <w:lvlJc w:val="left"/>
      <w:pPr>
        <w:ind w:left="1211"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192161B"/>
    <w:multiLevelType w:val="hybridMultilevel"/>
    <w:tmpl w:val="9FC6E2EE"/>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7D30EE"/>
    <w:multiLevelType w:val="hybridMultilevel"/>
    <w:tmpl w:val="B87AB40A"/>
    <w:lvl w:ilvl="0" w:tplc="674AE92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6AD1AB5"/>
    <w:multiLevelType w:val="hybridMultilevel"/>
    <w:tmpl w:val="8E46AF06"/>
    <w:lvl w:ilvl="0" w:tplc="B562F1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5"/>
  </w:num>
  <w:num w:numId="5">
    <w:abstractNumId w:val="8"/>
  </w:num>
  <w:num w:numId="6">
    <w:abstractNumId w:val="4"/>
  </w:num>
  <w:num w:numId="7">
    <w:abstractNumId w:val="13"/>
  </w:num>
  <w:num w:numId="8">
    <w:abstractNumId w:val="10"/>
  </w:num>
  <w:num w:numId="9">
    <w:abstractNumId w:val="16"/>
  </w:num>
  <w:num w:numId="10">
    <w:abstractNumId w:val="12"/>
  </w:num>
  <w:num w:numId="11">
    <w:abstractNumId w:val="1"/>
  </w:num>
  <w:num w:numId="12">
    <w:abstractNumId w:val="11"/>
  </w:num>
  <w:num w:numId="13">
    <w:abstractNumId w:val="0"/>
  </w:num>
  <w:num w:numId="14">
    <w:abstractNumId w:val="6"/>
  </w:num>
  <w:num w:numId="15">
    <w:abstractNumId w:val="9"/>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3F5AF1"/>
    <w:rsid w:val="0000483E"/>
    <w:rsid w:val="00016065"/>
    <w:rsid w:val="000524ED"/>
    <w:rsid w:val="000A2DEA"/>
    <w:rsid w:val="000E4E53"/>
    <w:rsid w:val="0010466D"/>
    <w:rsid w:val="0017660C"/>
    <w:rsid w:val="001921D5"/>
    <w:rsid w:val="001A3A56"/>
    <w:rsid w:val="001A662E"/>
    <w:rsid w:val="001B5B39"/>
    <w:rsid w:val="001D75F4"/>
    <w:rsid w:val="002139A2"/>
    <w:rsid w:val="002259C4"/>
    <w:rsid w:val="002516D7"/>
    <w:rsid w:val="002D5A21"/>
    <w:rsid w:val="002D6FE4"/>
    <w:rsid w:val="002E231F"/>
    <w:rsid w:val="00303A70"/>
    <w:rsid w:val="00306579"/>
    <w:rsid w:val="00347DA3"/>
    <w:rsid w:val="0036421B"/>
    <w:rsid w:val="003F25C1"/>
    <w:rsid w:val="003F5AF1"/>
    <w:rsid w:val="00443531"/>
    <w:rsid w:val="004A4431"/>
    <w:rsid w:val="004F2A34"/>
    <w:rsid w:val="0053381B"/>
    <w:rsid w:val="005472FB"/>
    <w:rsid w:val="00547330"/>
    <w:rsid w:val="00577A2D"/>
    <w:rsid w:val="005D28B4"/>
    <w:rsid w:val="0068077B"/>
    <w:rsid w:val="006B1BB4"/>
    <w:rsid w:val="006B2E20"/>
    <w:rsid w:val="007041A4"/>
    <w:rsid w:val="00766D07"/>
    <w:rsid w:val="007862C6"/>
    <w:rsid w:val="007973FF"/>
    <w:rsid w:val="007B3E34"/>
    <w:rsid w:val="007C2816"/>
    <w:rsid w:val="00885CA8"/>
    <w:rsid w:val="008A2537"/>
    <w:rsid w:val="008E3A8D"/>
    <w:rsid w:val="00900BDA"/>
    <w:rsid w:val="00917894"/>
    <w:rsid w:val="009B1BB1"/>
    <w:rsid w:val="009B5851"/>
    <w:rsid w:val="009E1743"/>
    <w:rsid w:val="00AA735A"/>
    <w:rsid w:val="00AD24FD"/>
    <w:rsid w:val="00AD3D7C"/>
    <w:rsid w:val="00AE3550"/>
    <w:rsid w:val="00AF0EC7"/>
    <w:rsid w:val="00B0522F"/>
    <w:rsid w:val="00B25A8C"/>
    <w:rsid w:val="00B47B2C"/>
    <w:rsid w:val="00B53331"/>
    <w:rsid w:val="00BB13B5"/>
    <w:rsid w:val="00C33AA8"/>
    <w:rsid w:val="00C46270"/>
    <w:rsid w:val="00CA50A3"/>
    <w:rsid w:val="00CC228B"/>
    <w:rsid w:val="00D53D4C"/>
    <w:rsid w:val="00D96FF0"/>
    <w:rsid w:val="00DB5FCD"/>
    <w:rsid w:val="00DD70C5"/>
    <w:rsid w:val="00DD7BBD"/>
    <w:rsid w:val="00DF3855"/>
    <w:rsid w:val="00E059D0"/>
    <w:rsid w:val="00EA1B5D"/>
    <w:rsid w:val="00EA4028"/>
    <w:rsid w:val="00EB6C5F"/>
    <w:rsid w:val="00F06F4E"/>
    <w:rsid w:val="00F55C86"/>
    <w:rsid w:val="00F75A29"/>
    <w:rsid w:val="00FA6329"/>
    <w:rsid w:val="00FE46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5AF1"/>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F5AF1"/>
    <w:pPr>
      <w:ind w:left="720"/>
    </w:pPr>
  </w:style>
  <w:style w:type="character" w:styleId="Hypertextovodkaz">
    <w:name w:val="Hyperlink"/>
    <w:basedOn w:val="Standardnpsmoodstavce"/>
    <w:uiPriority w:val="99"/>
    <w:semiHidden/>
    <w:rsid w:val="003F5AF1"/>
    <w:rPr>
      <w:color w:val="0000FF"/>
      <w:u w:val="single"/>
    </w:rPr>
  </w:style>
  <w:style w:type="paragraph" w:styleId="Zhlav">
    <w:name w:val="header"/>
    <w:basedOn w:val="Normln"/>
    <w:link w:val="ZhlavChar"/>
    <w:uiPriority w:val="99"/>
    <w:semiHidden/>
    <w:rsid w:val="00FA632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A6329"/>
    <w:rPr>
      <w:lang w:eastAsia="en-US"/>
    </w:rPr>
  </w:style>
  <w:style w:type="paragraph" w:styleId="Zpat">
    <w:name w:val="footer"/>
    <w:basedOn w:val="Normln"/>
    <w:link w:val="ZpatChar"/>
    <w:uiPriority w:val="99"/>
    <w:rsid w:val="00FA6329"/>
    <w:pPr>
      <w:tabs>
        <w:tab w:val="center" w:pos="4536"/>
        <w:tab w:val="right" w:pos="9072"/>
      </w:tabs>
      <w:spacing w:after="0" w:line="240" w:lineRule="auto"/>
    </w:pPr>
  </w:style>
  <w:style w:type="character" w:customStyle="1" w:styleId="ZpatChar">
    <w:name w:val="Zápatí Char"/>
    <w:basedOn w:val="Standardnpsmoodstavce"/>
    <w:link w:val="Zpat"/>
    <w:uiPriority w:val="99"/>
    <w:rsid w:val="00FA6329"/>
    <w:rPr>
      <w:lang w:eastAsia="en-US"/>
    </w:rPr>
  </w:style>
</w:styles>
</file>

<file path=word/webSettings.xml><?xml version="1.0" encoding="utf-8"?>
<w:webSettings xmlns:r="http://schemas.openxmlformats.org/officeDocument/2006/relationships" xmlns:w="http://schemas.openxmlformats.org/wordprocessingml/2006/main">
  <w:divs>
    <w:div w:id="1123035987">
      <w:marLeft w:val="0"/>
      <w:marRight w:val="0"/>
      <w:marTop w:val="0"/>
      <w:marBottom w:val="0"/>
      <w:divBdr>
        <w:top w:val="none" w:sz="0" w:space="0" w:color="auto"/>
        <w:left w:val="none" w:sz="0" w:space="0" w:color="auto"/>
        <w:bottom w:val="none" w:sz="0" w:space="0" w:color="auto"/>
        <w:right w:val="none" w:sz="0" w:space="0" w:color="auto"/>
      </w:divBdr>
    </w:div>
    <w:div w:id="1123035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1207</Words>
  <Characters>7128</Characters>
  <Application>Microsoft Office Word</Application>
  <DocSecurity>0</DocSecurity>
  <Lines>59</Lines>
  <Paragraphs>16</Paragraphs>
  <ScaleCrop>false</ScaleCrop>
  <Company>DSZO, s.r.o.</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straitova</dc:creator>
  <cp:lastModifiedBy>Dana Bačová</cp:lastModifiedBy>
  <cp:revision>2</cp:revision>
  <cp:lastPrinted>2011-03-04T12:46:00Z</cp:lastPrinted>
  <dcterms:created xsi:type="dcterms:W3CDTF">2016-08-23T07:42:00Z</dcterms:created>
  <dcterms:modified xsi:type="dcterms:W3CDTF">2016-08-23T07:42:00Z</dcterms:modified>
</cp:coreProperties>
</file>