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19D04F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D073B8">
        <w:rPr>
          <w:rFonts w:ascii="Arial" w:hAnsi="Arial" w:cs="Arial"/>
          <w:sz w:val="22"/>
          <w:szCs w:val="22"/>
        </w:rPr>
        <w:t>1</w:t>
      </w:r>
      <w:r w:rsidR="00506CAC">
        <w:rPr>
          <w:rFonts w:ascii="Arial" w:hAnsi="Arial" w:cs="Arial"/>
          <w:sz w:val="22"/>
          <w:szCs w:val="22"/>
        </w:rPr>
        <w:t>7</w:t>
      </w:r>
      <w:r w:rsidR="00FC4EA6">
        <w:rPr>
          <w:rFonts w:ascii="Arial" w:hAnsi="Arial" w:cs="Arial"/>
          <w:sz w:val="22"/>
          <w:szCs w:val="22"/>
        </w:rPr>
        <w:t>8</w:t>
      </w:r>
      <w:proofErr w:type="gramEnd"/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201</w:t>
      </w:r>
      <w:r w:rsidR="00D073B8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FD51FEB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</w:t>
      </w:r>
      <w:r w:rsidR="00D073B8">
        <w:rPr>
          <w:rFonts w:ascii="Arial" w:hAnsi="Arial" w:cs="Arial"/>
          <w:sz w:val="22"/>
          <w:szCs w:val="22"/>
        </w:rPr>
        <w:t>23</w:t>
      </w:r>
      <w:r w:rsidR="00CD455D">
        <w:rPr>
          <w:rFonts w:ascii="Arial" w:hAnsi="Arial" w:cs="Arial"/>
          <w:sz w:val="22"/>
          <w:szCs w:val="22"/>
        </w:rPr>
        <w:t>.</w:t>
      </w:r>
      <w:r w:rsidR="001003DF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>1</w:t>
      </w:r>
      <w:r w:rsidR="00506CAC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>.</w:t>
      </w:r>
      <w:r w:rsidR="00686158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201</w:t>
      </w:r>
      <w:r w:rsidR="004B49CB">
        <w:rPr>
          <w:rFonts w:ascii="Arial" w:hAnsi="Arial" w:cs="Arial"/>
          <w:sz w:val="22"/>
          <w:szCs w:val="22"/>
        </w:rPr>
        <w:t>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6A18945F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FC4EA6">
        <w:rPr>
          <w:rFonts w:ascii="Arial" w:hAnsi="Arial" w:cs="Arial"/>
          <w:color w:val="54422E"/>
          <w:sz w:val="23"/>
          <w:szCs w:val="23"/>
          <w:shd w:val="clear" w:color="auto" w:fill="FFFFFF"/>
        </w:rPr>
        <w:t>APOS Brno s</w:t>
      </w:r>
      <w:r w:rsidR="004B49CB">
        <w:rPr>
          <w:rFonts w:ascii="Arial" w:hAnsi="Arial" w:cs="Arial"/>
          <w:sz w:val="22"/>
          <w:szCs w:val="22"/>
        </w:rPr>
        <w:t>.</w:t>
      </w:r>
      <w:r w:rsidR="00FC4EA6">
        <w:rPr>
          <w:rFonts w:ascii="Arial" w:hAnsi="Arial" w:cs="Arial"/>
          <w:sz w:val="22"/>
          <w:szCs w:val="22"/>
        </w:rPr>
        <w:t xml:space="preserve"> r. o.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0F26C150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073B8">
        <w:rPr>
          <w:rFonts w:ascii="Arial" w:hAnsi="Arial" w:cs="Arial"/>
          <w:sz w:val="22"/>
          <w:szCs w:val="22"/>
        </w:rPr>
        <w:t xml:space="preserve">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FC4EA6">
        <w:rPr>
          <w:rFonts w:ascii="Arial" w:hAnsi="Arial" w:cs="Arial"/>
          <w:sz w:val="22"/>
          <w:szCs w:val="22"/>
        </w:rPr>
        <w:t>Kotlanova 3, 628 00 Brno</w:t>
      </w:r>
    </w:p>
    <w:p w14:paraId="7B281724" w14:textId="42D34E31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FC4EA6" w:rsidRPr="00FC4EA6">
        <w:rPr>
          <w:rFonts w:ascii="Arial" w:hAnsi="Arial" w:cs="Arial"/>
          <w:sz w:val="22"/>
          <w:szCs w:val="22"/>
        </w:rPr>
        <w:t>541 217 516, 541 217 820</w:t>
      </w:r>
    </w:p>
    <w:p w14:paraId="659834D1" w14:textId="3E9AB5FF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="00FC4EA6">
        <w:rPr>
          <w:rFonts w:ascii="Arial" w:hAnsi="Arial" w:cs="Arial"/>
          <w:sz w:val="22"/>
          <w:szCs w:val="22"/>
        </w:rPr>
        <w:t xml:space="preserve">             </w:t>
      </w:r>
      <w:r w:rsidR="00FC4EA6" w:rsidRPr="00FC4EA6">
        <w:rPr>
          <w:rFonts w:ascii="Arial" w:hAnsi="Arial" w:cs="Arial"/>
          <w:sz w:val="22"/>
          <w:szCs w:val="22"/>
        </w:rPr>
        <w:t>obchod@aposbrno.cz</w:t>
      </w:r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EBDDF22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D073B8" w:rsidRPr="003655B8">
        <w:rPr>
          <w:rFonts w:ascii="Arial" w:hAnsi="Arial" w:cs="Arial"/>
          <w:bCs/>
          <w:color w:val="auto"/>
          <w:sz w:val="22"/>
          <w:szCs w:val="22"/>
          <w:highlight w:val="black"/>
        </w:rPr>
        <w:t>Mgr. Jarmila Berná</w:t>
      </w:r>
      <w:r w:rsidR="00A71E01" w:rsidRPr="003655B8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45794B75" w14:textId="5AA4F707" w:rsidR="00D073B8" w:rsidRDefault="00FC4EA6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20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x </w:t>
      </w:r>
      <w:r w:rsidR="009119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19AC" w:rsidRPr="009119AC">
        <w:rPr>
          <w:rFonts w:ascii="Arial" w:hAnsi="Arial" w:cs="Arial"/>
          <w:b/>
          <w:bCs/>
          <w:color w:val="auto"/>
          <w:sz w:val="22"/>
          <w:szCs w:val="22"/>
        </w:rPr>
        <w:t>evakuační</w:t>
      </w:r>
      <w:proofErr w:type="gramEnd"/>
      <w:r w:rsidR="009119AC" w:rsidRPr="009119AC">
        <w:rPr>
          <w:rFonts w:ascii="Arial" w:hAnsi="Arial" w:cs="Arial"/>
          <w:b/>
          <w:bCs/>
          <w:color w:val="auto"/>
          <w:sz w:val="22"/>
          <w:szCs w:val="22"/>
        </w:rPr>
        <w:t xml:space="preserve"> podložka SKI SHEET 3 N </w:t>
      </w:r>
      <w:r w:rsidR="009119AC">
        <w:rPr>
          <w:rFonts w:ascii="Arial" w:hAnsi="Arial" w:cs="Arial"/>
          <w:b/>
          <w:bCs/>
          <w:color w:val="auto"/>
          <w:sz w:val="22"/>
          <w:szCs w:val="22"/>
        </w:rPr>
        <w:t>(1 ks 2247,-)      44 940,-</w:t>
      </w:r>
    </w:p>
    <w:p w14:paraId="275E5410" w14:textId="76EC8DF8" w:rsidR="009119AC" w:rsidRPr="009119AC" w:rsidRDefault="009119AC" w:rsidP="009119AC">
      <w:pPr>
        <w:pStyle w:val="Nadpis1"/>
        <w:shd w:val="clear" w:color="auto" w:fill="F0F0F0"/>
        <w:textAlignment w:val="top"/>
        <w:rPr>
          <w:rFonts w:ascii="Arial" w:hAnsi="Arial" w:cs="Arial"/>
          <w:color w:val="212529"/>
          <w:sz w:val="22"/>
          <w:szCs w:val="22"/>
        </w:rPr>
      </w:pPr>
      <w:r w:rsidRPr="00680139">
        <w:rPr>
          <w:rFonts w:ascii="Arial" w:hAnsi="Arial" w:cs="Arial"/>
          <w:sz w:val="22"/>
          <w:szCs w:val="22"/>
        </w:rPr>
        <w:t>5</w:t>
      </w:r>
      <w:proofErr w:type="gramStart"/>
      <w:r w:rsidRPr="00680139">
        <w:rPr>
          <w:rFonts w:ascii="Arial" w:hAnsi="Arial" w:cs="Arial"/>
          <w:sz w:val="22"/>
          <w:szCs w:val="22"/>
        </w:rPr>
        <w:t xml:space="preserve">x  </w:t>
      </w:r>
      <w:r w:rsidRPr="009119AC">
        <w:rPr>
          <w:rFonts w:ascii="Arial" w:hAnsi="Arial" w:cs="Arial"/>
          <w:color w:val="212529"/>
          <w:sz w:val="22"/>
          <w:szCs w:val="22"/>
        </w:rPr>
        <w:t>fixační</w:t>
      </w:r>
      <w:proofErr w:type="gramEnd"/>
      <w:r w:rsidRPr="009119AC">
        <w:rPr>
          <w:rFonts w:ascii="Arial" w:hAnsi="Arial" w:cs="Arial"/>
          <w:color w:val="212529"/>
          <w:sz w:val="22"/>
          <w:szCs w:val="22"/>
        </w:rPr>
        <w:t xml:space="preserve"> pás čtyřbodový - vestička široká</w:t>
      </w:r>
      <w:r>
        <w:rPr>
          <w:rFonts w:ascii="Arial" w:hAnsi="Arial" w:cs="Arial"/>
          <w:color w:val="212529"/>
          <w:sz w:val="22"/>
          <w:szCs w:val="22"/>
        </w:rPr>
        <w:t xml:space="preserve"> (1ks 2289,-)   11 445,-</w:t>
      </w:r>
    </w:p>
    <w:p w14:paraId="3B5911B5" w14:textId="43F4AB81" w:rsidR="009119AC" w:rsidRDefault="009119AC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5x kluzká podložka pratelná bez úchytů (1ks 656,-)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3 280,-</w:t>
      </w:r>
    </w:p>
    <w:p w14:paraId="1C645DC6" w14:textId="7E0BC2AE" w:rsidR="009119AC" w:rsidRDefault="009119AC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4x manipulační pás (1 ks 1876,-)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7 504,-</w:t>
      </w:r>
    </w:p>
    <w:p w14:paraId="24388DF1" w14:textId="2C284DBE" w:rsidR="009119AC" w:rsidRDefault="00680139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 x chránič oděvů velký 45x90 (1ks 411,-)                          28 770,-</w:t>
      </w:r>
    </w:p>
    <w:p w14:paraId="213B480B" w14:textId="2FA564EE" w:rsidR="00680139" w:rsidRPr="002B7CBE" w:rsidRDefault="00680139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50 x </w:t>
      </w:r>
      <w:r w:rsidRPr="00680139">
        <w:rPr>
          <w:rFonts w:ascii="Arial" w:hAnsi="Arial" w:cs="Arial"/>
          <w:b/>
          <w:bCs/>
          <w:sz w:val="22"/>
          <w:szCs w:val="22"/>
        </w:rPr>
        <w:t>SMART elastické napínací prostěradlo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( 1</w:t>
      </w:r>
      <w:proofErr w:type="gramEnd"/>
      <w:r>
        <w:rPr>
          <w:rFonts w:ascii="Arial" w:hAnsi="Arial" w:cs="Arial"/>
          <w:b/>
          <w:bCs/>
          <w:sz w:val="22"/>
          <w:szCs w:val="22"/>
        </w:rPr>
        <w:t>ks 427,-)     21 350,-</w:t>
      </w:r>
    </w:p>
    <w:p w14:paraId="07EC1CBC" w14:textId="38A5EB58" w:rsidR="009119AC" w:rsidRPr="002B7CBE" w:rsidRDefault="009119AC" w:rsidP="009119AC">
      <w:pPr>
        <w:rPr>
          <w:rFonts w:ascii="Arial" w:hAnsi="Arial" w:cs="Arial"/>
          <w:b/>
          <w:bCs/>
          <w:sz w:val="22"/>
          <w:szCs w:val="22"/>
        </w:rPr>
      </w:pPr>
    </w:p>
    <w:p w14:paraId="05A5A2E2" w14:textId="2A5C0B87" w:rsidR="009119AC" w:rsidRPr="002B7CBE" w:rsidRDefault="009119AC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420DED25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 xml:space="preserve"> s DPH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80139">
        <w:rPr>
          <w:rFonts w:ascii="Arial" w:hAnsi="Arial" w:cs="Arial"/>
          <w:b/>
          <w:bCs/>
          <w:color w:val="auto"/>
          <w:sz w:val="22"/>
          <w:szCs w:val="22"/>
        </w:rPr>
        <w:t>117 289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270C9243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 xml:space="preserve">Termín </w:t>
      </w:r>
      <w:proofErr w:type="gramStart"/>
      <w:r w:rsidRPr="001003DF">
        <w:rPr>
          <w:rFonts w:ascii="Arial" w:hAnsi="Arial" w:cs="Arial"/>
          <w:b/>
          <w:color w:val="auto"/>
          <w:sz w:val="22"/>
          <w:szCs w:val="22"/>
        </w:rPr>
        <w:t>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506CAC">
        <w:rPr>
          <w:rFonts w:ascii="Arial" w:hAnsi="Arial" w:cs="Arial"/>
          <w:color w:val="auto"/>
          <w:sz w:val="22"/>
          <w:szCs w:val="22"/>
        </w:rPr>
        <w:t>prosinec</w:t>
      </w:r>
      <w:proofErr w:type="gramEnd"/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A0D3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095" w:rsidRPr="003655B8">
        <w:rPr>
          <w:rFonts w:ascii="Arial" w:hAnsi="Arial" w:cs="Arial"/>
          <w:sz w:val="22"/>
          <w:szCs w:val="22"/>
          <w:highlight w:val="black"/>
        </w:rPr>
        <w:t>Mockovčiaková</w:t>
      </w:r>
      <w:proofErr w:type="spellEnd"/>
      <w:r w:rsidR="00F74941" w:rsidRPr="003655B8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2472" w14:textId="77777777" w:rsidR="00AA355D" w:rsidRDefault="00AA355D" w:rsidP="00D77EBF">
      <w:r>
        <w:separator/>
      </w:r>
    </w:p>
  </w:endnote>
  <w:endnote w:type="continuationSeparator" w:id="0">
    <w:p w14:paraId="5CA9AF98" w14:textId="77777777" w:rsidR="00AA355D" w:rsidRDefault="00AA355D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51243" w14:textId="77777777" w:rsidR="00AA355D" w:rsidRDefault="00AA355D" w:rsidP="00D77EBF">
      <w:r>
        <w:separator/>
      </w:r>
    </w:p>
  </w:footnote>
  <w:footnote w:type="continuationSeparator" w:id="0">
    <w:p w14:paraId="2180FE6B" w14:textId="77777777" w:rsidR="00AA355D" w:rsidRDefault="00AA355D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55B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5B3"/>
    <w:rsid w:val="004A6538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0139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9AC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355D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5B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C4EA6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F7B-A93C-4866-A562-0E269B0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5</cp:revision>
  <cp:lastPrinted>2020-01-08T14:14:00Z</cp:lastPrinted>
  <dcterms:created xsi:type="dcterms:W3CDTF">2020-01-08T13:52:00Z</dcterms:created>
  <dcterms:modified xsi:type="dcterms:W3CDTF">2020-09-09T12:04:00Z</dcterms:modified>
</cp:coreProperties>
</file>