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3A" w:rsidRDefault="000E2917">
      <w:pPr>
        <w:spacing w:line="403" w:lineRule="auto"/>
        <w:ind w:left="144"/>
        <w:jc w:val="center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>EVIDEN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17"/>
          <w:lang w:val="cs-CZ"/>
        </w:rPr>
        <w:br/>
        <w:t xml:space="preserve">ČNÍ LIST </w:t>
      </w:r>
      <w:r>
        <w:rPr>
          <w:rFonts w:ascii="Times New Roman" w:hAnsi="Times New Roman"/>
          <w:b/>
          <w:color w:val="000000"/>
          <w:sz w:val="17"/>
          <w:lang w:val="cs-CZ"/>
        </w:rPr>
        <w:br/>
      </w:r>
      <w:r>
        <w:rPr>
          <w:rFonts w:ascii="Times New Roman" w:hAnsi="Times New Roman"/>
          <w:b/>
          <w:color w:val="000000"/>
          <w:spacing w:val="2"/>
          <w:sz w:val="15"/>
          <w:lang w:val="cs-CZ"/>
        </w:rPr>
        <w:t xml:space="preserve">pro výpočet nájemného dle obecně platných předpisů platných od </w:t>
      </w:r>
      <w:proofErr w:type="gramStart"/>
      <w:r>
        <w:rPr>
          <w:rFonts w:ascii="Times New Roman" w:hAnsi="Times New Roman"/>
          <w:b/>
          <w:color w:val="000000"/>
          <w:spacing w:val="2"/>
          <w:sz w:val="15"/>
          <w:lang w:val="cs-CZ"/>
        </w:rPr>
        <w:t>1.5.2018</w:t>
      </w:r>
      <w:proofErr w:type="gramEnd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160"/>
        <w:gridCol w:w="1559"/>
        <w:gridCol w:w="2106"/>
      </w:tblGrid>
      <w:tr w:rsidR="00681C3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Nájemce</w:t>
            </w:r>
          </w:p>
        </w:tc>
        <w:tc>
          <w:tcPr>
            <w:tcW w:w="3719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tabs>
                <w:tab w:val="right" w:pos="3146"/>
              </w:tabs>
              <w:ind w:left="144"/>
              <w:rPr>
                <w:rFonts w:ascii="Times New Roman" w:hAnsi="Times New Roman"/>
                <w:b/>
                <w:color w:val="000000"/>
                <w:spacing w:val="-3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14"/>
                <w:lang w:val="cs-CZ"/>
              </w:rPr>
              <w:t>Dětský Domov a Školní jídelna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14"/>
                <w:lang w:val="cs-CZ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4"/>
                <w:sz w:val="14"/>
                <w:lang w:val="cs-CZ"/>
              </w:rPr>
              <w:t>Datum narození</w:t>
            </w:r>
          </w:p>
        </w:tc>
        <w:tc>
          <w:tcPr>
            <w:tcW w:w="210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Adresa bytu</w:t>
            </w:r>
          </w:p>
        </w:tc>
        <w:tc>
          <w:tcPr>
            <w:tcW w:w="216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4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Jižní Čtvrt' II 2491/5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Kategorie</w:t>
            </w:r>
          </w:p>
        </w:tc>
        <w:tc>
          <w:tcPr>
            <w:tcW w:w="2106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7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Základní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15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4"/>
              <w:rPr>
                <w:rFonts w:ascii="Times New Roman" w:hAnsi="Times New Roman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14"/>
                <w:lang w:val="cs-CZ"/>
              </w:rPr>
              <w:t>750 02 Přerov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Velikost</w:t>
            </w:r>
          </w:p>
        </w:tc>
        <w:tc>
          <w:tcPr>
            <w:tcW w:w="2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7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1+1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Číslo bytu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4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038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Podlaží</w:t>
            </w:r>
          </w:p>
        </w:tc>
        <w:tc>
          <w:tcPr>
            <w:tcW w:w="2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7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4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5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color w:val="000000"/>
                <w:spacing w:val="4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lang w:val="cs-CZ"/>
              </w:rPr>
              <w:t>Variabilní symbol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4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2491038001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Bezbariérový přístup</w:t>
            </w:r>
          </w:p>
        </w:tc>
        <w:tc>
          <w:tcPr>
            <w:tcW w:w="2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Smlouva od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4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1.9.2015</w:t>
            </w:r>
            <w:proofErr w:type="gramEnd"/>
          </w:p>
        </w:tc>
        <w:tc>
          <w:tcPr>
            <w:tcW w:w="1559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Komíny</w:t>
            </w:r>
          </w:p>
        </w:tc>
        <w:tc>
          <w:tcPr>
            <w:tcW w:w="2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7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15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Smlouva do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4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na dobu neurčitou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Výtah</w:t>
            </w:r>
          </w:p>
        </w:tc>
        <w:tc>
          <w:tcPr>
            <w:tcW w:w="2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7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Ne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Číslo smlouvy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Plyn</w:t>
            </w:r>
          </w:p>
        </w:tc>
        <w:tc>
          <w:tcPr>
            <w:tcW w:w="2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7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Ano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5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color w:val="000000"/>
                <w:spacing w:val="1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4"/>
                <w:lang w:val="cs-CZ"/>
              </w:rPr>
              <w:t>Předpis jistoty (kauce)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4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0,00 Kč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STA</w:t>
            </w:r>
          </w:p>
        </w:tc>
        <w:tc>
          <w:tcPr>
            <w:tcW w:w="2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7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Ne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5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Výpočet nájemného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4"/>
              <w:rPr>
                <w:rFonts w:ascii="Times New Roman" w:hAnsi="Times New Roman"/>
                <w:color w:val="000000"/>
                <w:spacing w:val="1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4"/>
                <w:lang w:val="cs-CZ"/>
              </w:rPr>
              <w:t>Dohoda za prostor (paušál)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 xml:space="preserve">Směrné č. pro byt.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fond</w:t>
            </w:r>
            <w:proofErr w:type="gramEnd"/>
          </w:p>
        </w:tc>
        <w:tc>
          <w:tcPr>
            <w:tcW w:w="2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7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/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5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Druh výpočtu penále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pacing w:val="1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4"/>
                <w:lang w:val="cs-CZ"/>
              </w:rPr>
              <w:t>Počet osob pro služby</w:t>
            </w:r>
          </w:p>
        </w:tc>
        <w:tc>
          <w:tcPr>
            <w:tcW w:w="2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7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15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Splatnost úhrad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4"/>
              <w:rPr>
                <w:rFonts w:ascii="Times New Roman" w:hAnsi="Times New Roman"/>
                <w:color w:val="000000"/>
                <w:spacing w:val="1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4"/>
                <w:lang w:val="cs-CZ"/>
              </w:rPr>
              <w:t>Poslední den běžného měsíce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Sazba za m2</w:t>
            </w:r>
          </w:p>
        </w:tc>
        <w:tc>
          <w:tcPr>
            <w:tcW w:w="2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7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36,37 Kč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50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83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Způsob platby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4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Složenka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Číslo účtu</w:t>
            </w:r>
          </w:p>
        </w:tc>
        <w:tc>
          <w:tcPr>
            <w:tcW w:w="2106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147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1882611309/0800</w:t>
            </w:r>
          </w:p>
        </w:tc>
      </w:tr>
    </w:tbl>
    <w:p w:rsidR="00681C3A" w:rsidRDefault="00681C3A">
      <w:pPr>
        <w:spacing w:after="327" w:line="20" w:lineRule="exact"/>
      </w:pPr>
    </w:p>
    <w:p w:rsidR="00681C3A" w:rsidRDefault="000E2917">
      <w:pPr>
        <w:ind w:left="432"/>
        <w:rPr>
          <w:rFonts w:ascii="Times New Roman" w:hAnsi="Times New Roman"/>
          <w:b/>
          <w:color w:val="000000"/>
          <w:spacing w:val="3"/>
          <w:sz w:val="15"/>
          <w:lang w:val="cs-CZ"/>
        </w:rPr>
      </w:pPr>
      <w:r>
        <w:rPr>
          <w:rFonts w:ascii="Times New Roman" w:hAnsi="Times New Roman"/>
          <w:b/>
          <w:color w:val="000000"/>
          <w:spacing w:val="3"/>
          <w:sz w:val="15"/>
          <w:lang w:val="cs-CZ"/>
        </w:rPr>
        <w:t>Výměr úhrad za užívání bytu (služeb)</w:t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634"/>
        <w:gridCol w:w="576"/>
        <w:gridCol w:w="2441"/>
      </w:tblGrid>
      <w:tr w:rsidR="00681C3A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86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Položka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389"/>
              <w:jc w:val="right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Částka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kč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869"/>
              <w:jc w:val="right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Výpočet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176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Společná elektřina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25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10,00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176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Teplá voda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25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250,00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176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Teplo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25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800,00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176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Úklid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25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55,00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176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vodné stočné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25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150,00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86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Základní nájemné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right="2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25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035,00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176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Sleva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25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-0,00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176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Vybavení prostoru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25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0,00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681C3A" w:rsidRDefault="00681C3A">
      <w:pPr>
        <w:spacing w:after="131" w:line="20" w:lineRule="exac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544"/>
        <w:gridCol w:w="662"/>
        <w:gridCol w:w="2437"/>
      </w:tblGrid>
      <w:tr w:rsidR="00681C3A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Nájemné celkem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tabs>
                <w:tab w:val="decimal" w:pos="334"/>
              </w:tabs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035,00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Služby celkem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tabs>
                <w:tab w:val="decimal" w:pos="334"/>
              </w:tabs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265,00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ind w:left="75"/>
              <w:rPr>
                <w:rFonts w:ascii="Times New Roman" w:hAnsi="Times New Roman"/>
                <w:b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>Měsíční předpis celkem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681C3A" w:rsidRDefault="000E2917">
            <w:pPr>
              <w:ind w:right="19"/>
              <w:jc w:val="right"/>
              <w:rPr>
                <w:rFonts w:ascii="Times New Roman" w:hAnsi="Times New Roman"/>
                <w:b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>2</w:t>
            </w:r>
          </w:p>
        </w:tc>
        <w:tc>
          <w:tcPr>
            <w:tcW w:w="66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1C3A" w:rsidRDefault="000E2917">
            <w:pPr>
              <w:tabs>
                <w:tab w:val="decimal" w:pos="334"/>
              </w:tabs>
              <w:rPr>
                <w:rFonts w:ascii="Times New Roman" w:hAnsi="Times New Roman"/>
                <w:b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>300,00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681C3A" w:rsidRDefault="00681C3A">
      <w:pPr>
        <w:spacing w:after="316" w:line="20" w:lineRule="exact"/>
      </w:pPr>
    </w:p>
    <w:p w:rsidR="00681C3A" w:rsidRDefault="000E2917">
      <w:pPr>
        <w:ind w:left="432"/>
        <w:rPr>
          <w:rFonts w:ascii="Times New Roman" w:hAnsi="Times New Roman"/>
          <w:b/>
          <w:color w:val="000000"/>
          <w:spacing w:val="2"/>
          <w:sz w:val="15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5"/>
          <w:lang w:val="cs-CZ"/>
        </w:rPr>
        <w:t>Rozpis místností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005"/>
        <w:gridCol w:w="1055"/>
        <w:gridCol w:w="1047"/>
        <w:gridCol w:w="1048"/>
        <w:gridCol w:w="1059"/>
      </w:tblGrid>
      <w:tr w:rsidR="00681C3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569"/>
              <w:jc w:val="right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Místnost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504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Topení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353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Celk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. m2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34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Nájem m2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439"/>
              <w:jc w:val="right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TUV m2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357"/>
              <w:jc w:val="right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Teplo m2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177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koupelna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2,70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2,70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4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2,70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56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kuchyň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8,50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8,50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8,50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4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8,50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177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laťkový sklep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2,04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1,02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4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0,00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56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pokoj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14,28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14,28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14,28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4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14,28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56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predsíň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6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1,97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1,97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1,97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4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0,69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569"/>
              <w:jc w:val="right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Celkem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3A" w:rsidRDefault="00681C3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6"/>
              </w:tabs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29,49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28,47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0"/>
              </w:tabs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27,45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814"/>
              </w:tabs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26,17</w:t>
            </w:r>
          </w:p>
        </w:tc>
      </w:tr>
    </w:tbl>
    <w:p w:rsidR="00681C3A" w:rsidRDefault="00681C3A">
      <w:pPr>
        <w:spacing w:after="313" w:line="20" w:lineRule="exact"/>
      </w:pPr>
    </w:p>
    <w:p w:rsidR="00681C3A" w:rsidRDefault="000E2917">
      <w:pPr>
        <w:spacing w:after="72"/>
        <w:ind w:left="432"/>
        <w:rPr>
          <w:rFonts w:ascii="Times New Roman" w:hAnsi="Times New Roman"/>
          <w:b/>
          <w:color w:val="000000"/>
          <w:spacing w:val="2"/>
          <w:sz w:val="15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5"/>
          <w:lang w:val="cs-CZ"/>
        </w:rPr>
        <w:t>Rozpis vybavení prostoru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810"/>
        <w:gridCol w:w="903"/>
        <w:gridCol w:w="724"/>
        <w:gridCol w:w="1008"/>
        <w:gridCol w:w="903"/>
        <w:gridCol w:w="1005"/>
      </w:tblGrid>
      <w:tr w:rsidR="00681C3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90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Název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90"/>
              <w:jc w:val="right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 xml:space="preserve">Výr.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číslo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259"/>
              <w:jc w:val="right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Pořízeno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281"/>
              <w:jc w:val="right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Počet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263"/>
              <w:jc w:val="right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Cena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kč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349"/>
              <w:jc w:val="right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Opot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 xml:space="preserve"> 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Za měsíc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kč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lang w:val="cs-CZ"/>
              </w:rPr>
              <w:t>)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90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kuchyňská linka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90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2491038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7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1.6.2015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01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I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9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8 819,00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7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0,00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90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MĚŘIDLO RTN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90"/>
              <w:jc w:val="right"/>
              <w:rPr>
                <w:rFonts w:ascii="Times New Roman" w:hAnsi="Times New Roman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lang w:val="cs-CZ"/>
              </w:rPr>
              <w:t>104643882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7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1.5.2012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01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9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330,60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37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12,5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0,00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90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MĚŘIDLO RTN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90"/>
              <w:jc w:val="right"/>
              <w:rPr>
                <w:rFonts w:ascii="Times New Roman" w:hAnsi="Times New Roman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lang w:val="cs-CZ"/>
              </w:rPr>
              <w:t>104643875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7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1.5.2012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01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9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330,60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37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12,5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0,00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90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SPORÁK PLYNOVÝ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90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2491038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79"/>
              <w:jc w:val="right"/>
              <w:rPr>
                <w:rFonts w:ascii="Times New Roman" w:hAnsi="Times New Roman"/>
                <w:color w:val="000000"/>
                <w:spacing w:val="-2"/>
                <w:sz w:val="14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sz w:val="14"/>
                <w:lang w:val="cs-CZ"/>
              </w:rPr>
              <w:t>19.12.2013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01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I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9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6 586,00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37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6,6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0,00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90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VESTAVĚNÁ SKŘÍŇ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90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2491038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79"/>
              <w:jc w:val="right"/>
              <w:rPr>
                <w:rFonts w:ascii="Times New Roman" w:hAnsi="Times New Roman"/>
                <w:color w:val="000000"/>
                <w:spacing w:val="-2"/>
                <w:sz w:val="14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sz w:val="14"/>
                <w:lang w:val="cs-CZ"/>
              </w:rPr>
              <w:t>10.6.2015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01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9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13 110,00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7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0,00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90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VODOMĚR SV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90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55860093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7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9.6.2015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01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9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400,00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7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0,00</w:t>
            </w:r>
          </w:p>
        </w:tc>
      </w:tr>
      <w:tr w:rsidR="00681C3A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left="90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VODOMĚR TUV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90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55990461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7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9.6.2015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101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9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400,00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ind w:right="79"/>
              <w:jc w:val="right"/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3A" w:rsidRDefault="000E2917">
            <w:pPr>
              <w:tabs>
                <w:tab w:val="decimal" w:pos="760"/>
              </w:tabs>
              <w:rPr>
                <w:rFonts w:ascii="Times New Roman" w:hAnsi="Times New Roman"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4"/>
                <w:lang w:val="cs-CZ"/>
              </w:rPr>
              <w:t>0,00</w:t>
            </w:r>
          </w:p>
        </w:tc>
      </w:tr>
    </w:tbl>
    <w:p w:rsidR="000E2917" w:rsidRDefault="000E2917"/>
    <w:sectPr w:rsidR="000E2917">
      <w:pgSz w:w="11918" w:h="16854"/>
      <w:pgMar w:top="2132" w:right="2195" w:bottom="3752" w:left="225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3A"/>
    <w:rsid w:val="000E2917"/>
    <w:rsid w:val="00681C3A"/>
    <w:rsid w:val="00A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90B5C-21F0-4F87-883C-1A43A2F3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Grmelová</dc:creator>
  <cp:lastModifiedBy>Socialka</cp:lastModifiedBy>
  <cp:revision>2</cp:revision>
  <dcterms:created xsi:type="dcterms:W3CDTF">2019-05-31T10:40:00Z</dcterms:created>
  <dcterms:modified xsi:type="dcterms:W3CDTF">2019-05-31T10:40:00Z</dcterms:modified>
</cp:coreProperties>
</file>