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EDCC" w14:textId="77777777" w:rsidR="00D86F27" w:rsidRDefault="00BA13FB">
      <w:pPr>
        <w:spacing w:after="66" w:line="259" w:lineRule="auto"/>
        <w:ind w:left="581"/>
        <w:jc w:val="center"/>
      </w:pPr>
      <w:r>
        <w:rPr>
          <w:sz w:val="38"/>
        </w:rPr>
        <w:t>Prováděcí smlouva na dodávky nábytku č. 168</w:t>
      </w:r>
    </w:p>
    <w:p w14:paraId="1F49A326" w14:textId="77777777" w:rsidR="00D86F27" w:rsidRDefault="00BA13FB">
      <w:pPr>
        <w:spacing w:after="417" w:line="312" w:lineRule="auto"/>
        <w:ind w:left="530"/>
        <w:jc w:val="center"/>
      </w:pPr>
      <w:r>
        <w:rPr>
          <w:sz w:val="20"/>
        </w:rPr>
        <w:t>uzavřená dle ustanovení S 2085 a násl. zákona č. 89/2012 Sb., občanský zákoník, ve znění pozdějších předpisů (dále jen „NOZ</w:t>
      </w:r>
      <w:r>
        <w:rPr>
          <w:sz w:val="20"/>
          <w:vertAlign w:val="superscript"/>
        </w:rPr>
        <w:t>I</w:t>
      </w:r>
      <w:r>
        <w:rPr>
          <w:sz w:val="20"/>
        </w:rPr>
        <w:t>') a na základě rámcové dohody (dáte jen „RD”) dle ustanovení S 131 zákona č. 134/2016 Sb., o zadávání veřejných zakázek, ve znění pozdějších předpisů (dále jen „zákon”).</w:t>
      </w:r>
    </w:p>
    <w:p w14:paraId="67049BD4" w14:textId="77777777" w:rsidR="00D86F27" w:rsidRDefault="00BA13FB">
      <w:pPr>
        <w:pStyle w:val="Nadpis1"/>
        <w:spacing w:after="0"/>
        <w:ind w:left="788" w:right="173"/>
      </w:pPr>
      <w:r>
        <w:rPr>
          <w:u w:val="none"/>
        </w:rPr>
        <w:t xml:space="preserve">1. </w:t>
      </w:r>
      <w:r>
        <w:t>Smluvní strany</w:t>
      </w:r>
      <w:r>
        <w:rPr>
          <w:noProof/>
        </w:rPr>
        <w:drawing>
          <wp:inline distT="0" distB="0" distL="0" distR="0" wp14:anchorId="18C11E42" wp14:editId="43B29248">
            <wp:extent cx="6096" cy="6098"/>
            <wp:effectExtent l="0" t="0" r="0" b="0"/>
            <wp:docPr id="1060" name="Picture 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10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39" w:type="dxa"/>
        <w:tblInd w:w="653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789"/>
        <w:gridCol w:w="5750"/>
      </w:tblGrid>
      <w:tr w:rsidR="00D86F27" w14:paraId="0EEAA7CB" w14:textId="77777777">
        <w:trPr>
          <w:trHeight w:val="742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36DB089B" w14:textId="77777777" w:rsidR="00D86F27" w:rsidRDefault="00BA13FB">
            <w:pPr>
              <w:spacing w:after="0" w:line="259" w:lineRule="auto"/>
              <w:ind w:left="0"/>
              <w:jc w:val="left"/>
            </w:pPr>
            <w:r>
              <w:t>1.1 Název organizace: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0BE5EE11" w14:textId="77777777" w:rsidR="00D86F27" w:rsidRDefault="00BA13FB">
            <w:pPr>
              <w:spacing w:after="0" w:line="259" w:lineRule="auto"/>
              <w:ind w:left="29" w:firstLine="19"/>
              <w:jc w:val="left"/>
            </w:pPr>
            <w:r>
              <w:t>Mateřská škola, základní škola a střední škola pro sluchově postižené</w:t>
            </w:r>
          </w:p>
        </w:tc>
      </w:tr>
      <w:tr w:rsidR="00D86F27" w14:paraId="232D29DA" w14:textId="77777777">
        <w:trPr>
          <w:trHeight w:val="761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5B33D144" w14:textId="77777777" w:rsidR="00D86F27" w:rsidRDefault="00BA13FB">
            <w:pPr>
              <w:spacing w:after="0" w:line="259" w:lineRule="auto"/>
              <w:ind w:left="418"/>
              <w:jc w:val="left"/>
            </w:pPr>
            <w:r>
              <w:rPr>
                <w:sz w:val="26"/>
              </w:rPr>
              <w:t>Sídlo: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6DEFF238" w14:textId="77777777" w:rsidR="00D86F27" w:rsidRDefault="00BA13FB">
            <w:pPr>
              <w:spacing w:after="38" w:line="259" w:lineRule="auto"/>
              <w:ind w:left="38"/>
              <w:jc w:val="left"/>
            </w:pPr>
            <w:r>
              <w:t>Vsetínská 454, 757 01 Valašské Meziříčí</w:t>
            </w:r>
          </w:p>
          <w:p w14:paraId="292C4A5A" w14:textId="77777777" w:rsidR="00D86F27" w:rsidRDefault="00BA13FB">
            <w:pPr>
              <w:spacing w:after="0" w:line="259" w:lineRule="auto"/>
              <w:ind w:left="43"/>
              <w:jc w:val="left"/>
            </w:pPr>
            <w:r>
              <w:t>00843598</w:t>
            </w:r>
          </w:p>
        </w:tc>
      </w:tr>
      <w:tr w:rsidR="00D86F27" w14:paraId="58B7F688" w14:textId="77777777">
        <w:trPr>
          <w:trHeight w:val="403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16AB4ACB" w14:textId="77777777" w:rsidR="00D86F27" w:rsidRDefault="00BA13FB">
            <w:pPr>
              <w:spacing w:after="0" w:line="259" w:lineRule="auto"/>
              <w:ind w:left="413"/>
              <w:jc w:val="left"/>
            </w:pPr>
            <w:r>
              <w:t>Jednající: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446102DF" w14:textId="77777777" w:rsidR="00D86F27" w:rsidRDefault="00BA13FB">
            <w:pPr>
              <w:spacing w:after="0" w:line="259" w:lineRule="auto"/>
              <w:ind w:left="53"/>
              <w:jc w:val="left"/>
            </w:pPr>
            <w:r>
              <w:rPr>
                <w:sz w:val="26"/>
              </w:rPr>
              <w:t>Mgr. Antonín Liebel, ředitel školy</w:t>
            </w:r>
          </w:p>
        </w:tc>
      </w:tr>
      <w:tr w:rsidR="00D86F27" w14:paraId="2876BF5A" w14:textId="77777777">
        <w:trPr>
          <w:trHeight w:val="379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2479B139" w14:textId="77777777" w:rsidR="00D86F27" w:rsidRDefault="00BA13FB">
            <w:pPr>
              <w:spacing w:after="0" w:line="259" w:lineRule="auto"/>
              <w:ind w:left="432"/>
              <w:jc w:val="left"/>
            </w:pPr>
            <w:r>
              <w:t>bankovní spojení: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6B90AE2C" w14:textId="751CD03B" w:rsidR="00D86F27" w:rsidRDefault="00BA13FB">
            <w:pPr>
              <w:spacing w:after="0" w:line="259" w:lineRule="auto"/>
              <w:ind w:left="43"/>
              <w:jc w:val="left"/>
            </w:pPr>
            <w:r>
              <w:t xml:space="preserve">ČNB Ostrava, č. </w:t>
            </w:r>
            <w:proofErr w:type="spellStart"/>
            <w:r>
              <w:t>ú.</w:t>
            </w:r>
            <w:proofErr w:type="spellEnd"/>
            <w:r>
              <w:t xml:space="preserve"> </w:t>
            </w:r>
            <w:proofErr w:type="spellStart"/>
            <w:r w:rsidR="0087135C">
              <w:t>xxxxxxxxxxx</w:t>
            </w:r>
            <w:proofErr w:type="spellEnd"/>
          </w:p>
        </w:tc>
      </w:tr>
      <w:tr w:rsidR="00D86F27" w14:paraId="04652449" w14:textId="77777777">
        <w:trPr>
          <w:trHeight w:val="367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6E97B2CA" w14:textId="77777777" w:rsidR="00D86F27" w:rsidRDefault="00BA13FB">
            <w:pPr>
              <w:spacing w:after="0" w:line="259" w:lineRule="auto"/>
              <w:ind w:left="432"/>
              <w:jc w:val="left"/>
            </w:pPr>
            <w:r>
              <w:rPr>
                <w:sz w:val="26"/>
              </w:rPr>
              <w:t>Email: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4CB2DA15" w14:textId="4B3A960E" w:rsidR="00D86F27" w:rsidRDefault="0087135C">
            <w:pPr>
              <w:spacing w:after="0" w:line="259" w:lineRule="auto"/>
              <w:ind w:left="48"/>
              <w:jc w:val="left"/>
            </w:pPr>
            <w:proofErr w:type="spellStart"/>
            <w:r>
              <w:t>xxxxxxxxxxxxx</w:t>
            </w:r>
            <w:proofErr w:type="spellEnd"/>
          </w:p>
        </w:tc>
      </w:tr>
      <w:tr w:rsidR="00D86F27" w14:paraId="1C3DCF42" w14:textId="77777777">
        <w:trPr>
          <w:trHeight w:val="41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372DB107" w14:textId="77777777" w:rsidR="00D86F27" w:rsidRDefault="00BA13FB">
            <w:pPr>
              <w:spacing w:after="0" w:line="259" w:lineRule="auto"/>
              <w:ind w:left="432"/>
              <w:jc w:val="left"/>
            </w:pPr>
            <w:r>
              <w:t>Datová schránka: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6EED2F55" w14:textId="77777777" w:rsidR="00D86F27" w:rsidRDefault="00BA13FB">
            <w:pPr>
              <w:spacing w:after="0" w:line="259" w:lineRule="auto"/>
              <w:ind w:left="29"/>
              <w:jc w:val="left"/>
            </w:pPr>
            <w:r>
              <w:t>je7y4ti</w:t>
            </w:r>
          </w:p>
        </w:tc>
      </w:tr>
      <w:tr w:rsidR="00D86F27" w14:paraId="0E46247B" w14:textId="77777777">
        <w:trPr>
          <w:trHeight w:val="1701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0A44E8BA" w14:textId="77777777" w:rsidR="00D86F27" w:rsidRDefault="00BA13FB">
            <w:pPr>
              <w:spacing w:after="63" w:line="259" w:lineRule="auto"/>
              <w:ind w:left="418"/>
              <w:jc w:val="left"/>
            </w:pPr>
            <w:r>
              <w:t>Tel.:</w:t>
            </w:r>
          </w:p>
          <w:p w14:paraId="10A0E191" w14:textId="77777777" w:rsidR="00D86F27" w:rsidRDefault="00BA13FB">
            <w:pPr>
              <w:spacing w:after="421" w:line="259" w:lineRule="auto"/>
              <w:ind w:left="0" w:right="14"/>
              <w:jc w:val="center"/>
            </w:pPr>
            <w:r>
              <w:t>(dále jen „kupující”)</w:t>
            </w:r>
          </w:p>
          <w:p w14:paraId="06FA41C9" w14:textId="77777777" w:rsidR="00D86F27" w:rsidRDefault="00BA13FB">
            <w:pPr>
              <w:spacing w:after="0" w:line="259" w:lineRule="auto"/>
              <w:ind w:left="427"/>
              <w:jc w:val="left"/>
            </w:pPr>
            <w:r>
              <w:rPr>
                <w:sz w:val="26"/>
              </w:rPr>
              <w:t>a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49BA61C8" w14:textId="2E80EE07" w:rsidR="00D86F27" w:rsidRDefault="0087135C">
            <w:pPr>
              <w:spacing w:after="0" w:line="259" w:lineRule="auto"/>
              <w:ind w:left="101"/>
              <w:jc w:val="left"/>
            </w:pPr>
            <w:proofErr w:type="spellStart"/>
            <w:r>
              <w:t>xxxxxxxxxxxxxxx</w:t>
            </w:r>
            <w:proofErr w:type="spellEnd"/>
          </w:p>
        </w:tc>
      </w:tr>
      <w:tr w:rsidR="00D86F27" w14:paraId="2ECB79DB" w14:textId="77777777">
        <w:trPr>
          <w:trHeight w:val="579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22899" w14:textId="77777777" w:rsidR="00D86F27" w:rsidRDefault="00BA13FB">
            <w:pPr>
              <w:spacing w:after="0" w:line="259" w:lineRule="auto"/>
              <w:ind w:left="5"/>
              <w:jc w:val="left"/>
            </w:pPr>
            <w:r>
              <w:t>1.2 Dodavatel: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4BF9" w14:textId="77777777" w:rsidR="00D86F27" w:rsidRDefault="00BA13FB">
            <w:pPr>
              <w:spacing w:after="0" w:line="259" w:lineRule="auto"/>
              <w:ind w:left="53"/>
              <w:jc w:val="left"/>
            </w:pPr>
            <w:r>
              <w:t>PROFIL NÁBYTEK, a.s.</w:t>
            </w:r>
          </w:p>
        </w:tc>
      </w:tr>
      <w:tr w:rsidR="00D86F27" w14:paraId="5CEEE6E5" w14:textId="77777777">
        <w:trPr>
          <w:trHeight w:val="338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4F0E9DB3" w14:textId="77777777" w:rsidR="00D86F27" w:rsidRDefault="00BA13FB">
            <w:pPr>
              <w:spacing w:after="0" w:line="259" w:lineRule="auto"/>
              <w:ind w:left="422"/>
              <w:jc w:val="left"/>
            </w:pPr>
            <w:r>
              <w:rPr>
                <w:sz w:val="26"/>
              </w:rPr>
              <w:t>Sídlo: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7EC4BF61" w14:textId="77777777" w:rsidR="00D86F27" w:rsidRDefault="00BA13FB">
            <w:pPr>
              <w:spacing w:after="0" w:line="259" w:lineRule="auto"/>
              <w:ind w:left="53"/>
              <w:jc w:val="left"/>
            </w:pPr>
            <w:r>
              <w:t>Nádražní 1747, 396 01 Humpolec</w:t>
            </w:r>
          </w:p>
        </w:tc>
      </w:tr>
    </w:tbl>
    <w:p w14:paraId="541CC65E" w14:textId="77777777" w:rsidR="00D86F27" w:rsidRDefault="00BA13FB">
      <w:pPr>
        <w:spacing w:after="89" w:line="259" w:lineRule="auto"/>
        <w:ind w:left="3485"/>
        <w:jc w:val="left"/>
      </w:pPr>
      <w:r>
        <w:t>48202118</w:t>
      </w:r>
    </w:p>
    <w:p w14:paraId="6EF2E28E" w14:textId="77777777" w:rsidR="00D86F27" w:rsidRDefault="00BA13FB">
      <w:r>
        <w:t>Zapsaný v obchodním rejstříku vedeném u Krajského soudu v Českých Budějovicích, oddíl B, spisová značka 1420</w:t>
      </w:r>
    </w:p>
    <w:p w14:paraId="40F872E8" w14:textId="77777777" w:rsidR="0087135C" w:rsidRDefault="00BA13FB">
      <w:pPr>
        <w:spacing w:after="35" w:line="318" w:lineRule="auto"/>
        <w:ind w:left="1084" w:right="2064" w:hanging="14"/>
        <w:jc w:val="left"/>
      </w:pPr>
      <w:r>
        <w:t>Jednající:</w:t>
      </w:r>
      <w:r>
        <w:tab/>
        <w:t>František Čermák, předseda představenstva</w:t>
      </w:r>
    </w:p>
    <w:p w14:paraId="0B7A6E83" w14:textId="72EE5853" w:rsidR="0087135C" w:rsidRDefault="00BA13FB">
      <w:pPr>
        <w:spacing w:after="35" w:line="318" w:lineRule="auto"/>
        <w:ind w:left="1084" w:right="2064" w:hanging="14"/>
        <w:jc w:val="left"/>
      </w:pPr>
      <w:r>
        <w:t>Datová schránka:</w:t>
      </w:r>
      <w:r>
        <w:tab/>
        <w:t xml:space="preserve">bjacgv6 </w:t>
      </w:r>
    </w:p>
    <w:p w14:paraId="76EA5CB1" w14:textId="730AB5FF" w:rsidR="00D86F27" w:rsidRDefault="0087135C">
      <w:pPr>
        <w:spacing w:after="35" w:line="318" w:lineRule="auto"/>
        <w:ind w:left="1084" w:right="2064" w:hanging="14"/>
        <w:jc w:val="left"/>
      </w:pPr>
      <w:r>
        <w:t>B</w:t>
      </w:r>
      <w:r w:rsidR="00BA13FB">
        <w:t>ankovní spojení:</w:t>
      </w:r>
      <w:r w:rsidR="00BA13FB">
        <w:tab/>
        <w:t xml:space="preserve">ČSOB Pelhřimov, číslo účtu: </w:t>
      </w:r>
      <w:proofErr w:type="spellStart"/>
      <w:r>
        <w:t>xxxxxxxxxxxxx</w:t>
      </w:r>
      <w:proofErr w:type="spellEnd"/>
    </w:p>
    <w:p w14:paraId="17F2DCED" w14:textId="77777777" w:rsidR="00D86F27" w:rsidRDefault="00BA13FB">
      <w:pPr>
        <w:spacing w:after="412"/>
        <w:ind w:left="1085"/>
      </w:pPr>
      <w:r>
        <w:t>(dále jen „prodávající”)</w:t>
      </w:r>
    </w:p>
    <w:p w14:paraId="5B1235DB" w14:textId="77777777" w:rsidR="00D86F27" w:rsidRDefault="00BA13FB">
      <w:pPr>
        <w:spacing w:after="0"/>
        <w:ind w:left="1080"/>
      </w:pPr>
      <w:r>
        <w:t>Objednatel a dodavatel, společně dále též jako „smluvní strany” a každý samostatně jako</w:t>
      </w:r>
    </w:p>
    <w:p w14:paraId="64A8F084" w14:textId="77777777" w:rsidR="00D86F27" w:rsidRDefault="00BA13FB">
      <w:pPr>
        <w:spacing w:after="400"/>
      </w:pPr>
      <w:r>
        <w:t>„smluvní strana” uzavírají níže uvedeného dne, měsíce a roku tuto</w:t>
      </w:r>
    </w:p>
    <w:p w14:paraId="401FEF9D" w14:textId="14A1F1B3" w:rsidR="00D86F27" w:rsidRDefault="00BA13FB">
      <w:pPr>
        <w:spacing w:after="0" w:line="259" w:lineRule="auto"/>
        <w:ind w:left="730"/>
        <w:jc w:val="center"/>
        <w:rPr>
          <w:sz w:val="28"/>
        </w:rPr>
      </w:pPr>
      <w:r>
        <w:rPr>
          <w:sz w:val="28"/>
        </w:rPr>
        <w:t>prováděcí smlouvu k RD (dále jen „prováděcí smlouva”)</w:t>
      </w:r>
    </w:p>
    <w:p w14:paraId="23C226E9" w14:textId="77777777" w:rsidR="009E08DE" w:rsidRDefault="009E08DE">
      <w:pPr>
        <w:spacing w:after="0" w:line="259" w:lineRule="auto"/>
        <w:ind w:left="730"/>
        <w:jc w:val="center"/>
      </w:pPr>
    </w:p>
    <w:p w14:paraId="243836F3" w14:textId="77777777" w:rsidR="00D86F27" w:rsidRDefault="00BA13FB">
      <w:pPr>
        <w:pStyle w:val="Nadpis1"/>
        <w:ind w:left="788" w:right="178"/>
      </w:pPr>
      <w:r>
        <w:rPr>
          <w:u w:val="none"/>
        </w:rPr>
        <w:t xml:space="preserve">2. </w:t>
      </w:r>
      <w:r>
        <w:t xml:space="preserve">Předmět prováděcí </w:t>
      </w:r>
      <w:proofErr w:type="spellStart"/>
      <w:r>
        <w:t>smlouvv</w:t>
      </w:r>
      <w:proofErr w:type="spellEnd"/>
    </w:p>
    <w:p w14:paraId="1BA0C4BF" w14:textId="77777777" w:rsidR="00D86F27" w:rsidRDefault="00BA13FB">
      <w:pPr>
        <w:spacing w:after="79"/>
        <w:ind w:left="1046" w:right="67" w:hanging="360"/>
      </w:pPr>
      <w:r>
        <w:t>2.1 Předmětem této prováděcí smlouvy je závazek na straně dodavatele odevzdat kupujícímu předmět koupě s veškerým příslušenstvím (doprava, montáž, odvoz obalů, umístění) a umožnit objednateli nabytí vlastnického práva k předmětu koupě a závazek na straně objednatele tento předmět koupě s veškerým příslušenstvím převzít a zaplatit za něj dodavateli kupní cenu.</w:t>
      </w:r>
    </w:p>
    <w:p w14:paraId="01A89D45" w14:textId="77777777" w:rsidR="00D86F27" w:rsidRDefault="00BA13FB">
      <w:pPr>
        <w:ind w:left="686"/>
      </w:pPr>
      <w:r>
        <w:t>2.2 Předmět koupě a jeho množství je podrobně specifikován v příloze č. 1 prováděcí smlouvy.</w:t>
      </w:r>
    </w:p>
    <w:p w14:paraId="3CA6174A" w14:textId="77777777" w:rsidR="00D86F27" w:rsidRDefault="00BA13FB">
      <w:pPr>
        <w:pStyle w:val="Nadpis1"/>
        <w:ind w:left="788" w:right="168"/>
      </w:pPr>
      <w:r>
        <w:rPr>
          <w:u w:val="none"/>
        </w:rPr>
        <w:lastRenderedPageBreak/>
        <w:t xml:space="preserve">3. </w:t>
      </w:r>
      <w:r>
        <w:t>Kupní cena</w:t>
      </w:r>
    </w:p>
    <w:p w14:paraId="4AD846B4" w14:textId="77777777" w:rsidR="00D86F27" w:rsidRDefault="00BA13FB">
      <w:pPr>
        <w:ind w:left="1041" w:hanging="355"/>
      </w:pPr>
      <w:r>
        <w:t xml:space="preserve">3.1 Kupní cena za předmět koupě vychází z jednotkových cen jednotlivých položek, které jsou součástí přílohy č. 2 </w:t>
      </w:r>
      <w:proofErr w:type="gramStart"/>
      <w:r>
        <w:t>RD - Technická</w:t>
      </w:r>
      <w:proofErr w:type="gramEnd"/>
      <w:r>
        <w:t xml:space="preserve"> specifikace předmětu plnění a cenová tabulka, a je počítána násobkem počtu kusů každé položky cenou této položky a následným součtem všech těchto násobků.</w:t>
      </w:r>
    </w:p>
    <w:p w14:paraId="661D3E01" w14:textId="77777777" w:rsidR="00D86F27" w:rsidRDefault="00BA13FB">
      <w:pPr>
        <w:spacing w:after="476"/>
        <w:ind w:left="686"/>
      </w:pPr>
      <w:r>
        <w:t>3.2 Celková cena činí 80 731,--Kč bez DPH, resp. 97 684,51 Kč včetně DPH.</w:t>
      </w:r>
    </w:p>
    <w:p w14:paraId="0AE0ABAC" w14:textId="77777777" w:rsidR="00D86F27" w:rsidRDefault="00BA13FB">
      <w:pPr>
        <w:pStyle w:val="Nadpis1"/>
        <w:ind w:left="788" w:right="139"/>
      </w:pPr>
      <w:r>
        <w:rPr>
          <w:u w:val="none"/>
        </w:rPr>
        <w:t xml:space="preserve">4. </w:t>
      </w:r>
      <w:r>
        <w:t>Místo a čas plnění</w:t>
      </w:r>
    </w:p>
    <w:p w14:paraId="682689E6" w14:textId="77777777" w:rsidR="00D86F27" w:rsidRDefault="00BA13FB">
      <w:pPr>
        <w:spacing w:after="0"/>
        <w:ind w:left="686"/>
      </w:pPr>
      <w:r>
        <w:t>4.1 Prodávající se zavazuje předat kupujícímu předmět koupě s veškerým příslušenstvím do</w:t>
      </w:r>
    </w:p>
    <w:p w14:paraId="29852109" w14:textId="77777777" w:rsidR="00D86F27" w:rsidRDefault="00BA13FB">
      <w:pPr>
        <w:ind w:left="1046"/>
      </w:pPr>
      <w:r>
        <w:t>15.10.2020, na adrese Mateřská škola, základní škola a střední škola pro sluchově postižené, Vsetínská 454, 757 01 Valašské Meziříčí.</w:t>
      </w:r>
    </w:p>
    <w:p w14:paraId="73511FFF" w14:textId="77777777" w:rsidR="00D86F27" w:rsidRDefault="00BA13FB">
      <w:pPr>
        <w:spacing w:after="459"/>
        <w:ind w:left="1051" w:hanging="365"/>
      </w:pPr>
      <w:r>
        <w:t>4.2 Společně s předmětem koupě a jeho příslušenstvím se prodávající zavazuje předat kupujícímu doklady nutné k převzetí a užívání věci a k uplatnění případných vad z titulu záruky za jakost.</w:t>
      </w:r>
    </w:p>
    <w:p w14:paraId="0A456FA7" w14:textId="4DA327D9" w:rsidR="00D86F27" w:rsidRDefault="00BA13FB">
      <w:pPr>
        <w:pStyle w:val="Nadpis1"/>
        <w:spacing w:after="34"/>
        <w:ind w:left="788" w:right="120"/>
      </w:pPr>
      <w:r>
        <w:rPr>
          <w:u w:val="none"/>
        </w:rPr>
        <w:t xml:space="preserve">5. </w:t>
      </w:r>
      <w:r>
        <w:t xml:space="preserve">Vlastnické </w:t>
      </w:r>
      <w:r w:rsidR="009E08DE">
        <w:t>p</w:t>
      </w:r>
      <w:r>
        <w:t xml:space="preserve">rávo a </w:t>
      </w:r>
      <w:r w:rsidR="009E08DE">
        <w:t>p</w:t>
      </w:r>
      <w:r>
        <w:t>řechod nebez</w:t>
      </w:r>
      <w:r w:rsidR="009E08DE">
        <w:t>p</w:t>
      </w:r>
      <w:r>
        <w:t xml:space="preserve">ečí </w:t>
      </w:r>
      <w:proofErr w:type="spellStart"/>
      <w:r>
        <w:t>škodv</w:t>
      </w:r>
      <w:proofErr w:type="spellEnd"/>
      <w:r>
        <w:t xml:space="preserve"> na věci</w:t>
      </w:r>
      <w:r>
        <w:rPr>
          <w:noProof/>
        </w:rPr>
        <w:drawing>
          <wp:inline distT="0" distB="0" distL="0" distR="0" wp14:anchorId="34A2B8DC" wp14:editId="619AAE8E">
            <wp:extent cx="3048" cy="6097"/>
            <wp:effectExtent l="0" t="0" r="0" b="0"/>
            <wp:docPr id="2992" name="Picture 2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" name="Picture 29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1071" w14:textId="77777777" w:rsidR="00D86F27" w:rsidRDefault="00BA13FB">
      <w:pPr>
        <w:ind w:left="1046" w:hanging="360"/>
      </w:pPr>
      <w:r>
        <w:t xml:space="preserve">5.1 Vlastnické právo z dodavatele na objednatele přechází vystavením dodacího listu dodavatelem ve smyslu čl. </w:t>
      </w:r>
      <w:proofErr w:type="spellStart"/>
      <w:r>
        <w:t>Vl</w:t>
      </w:r>
      <w:proofErr w:type="spellEnd"/>
      <w:r>
        <w:t>. odst. 4 RD.</w:t>
      </w:r>
    </w:p>
    <w:p w14:paraId="3658906C" w14:textId="77777777" w:rsidR="00D86F27" w:rsidRDefault="00BA13FB">
      <w:pPr>
        <w:ind w:left="1051" w:hanging="365"/>
      </w:pPr>
      <w:r>
        <w:t>5.2 K přechodu nebezpečí škody na předmětu koupě a jeho příslušenství dojde okamžikem jeho převzetí ze strany kupujícího.</w:t>
      </w:r>
    </w:p>
    <w:p w14:paraId="7EA9631C" w14:textId="77777777" w:rsidR="00D86F27" w:rsidRDefault="00BA13FB">
      <w:pPr>
        <w:ind w:left="686"/>
      </w:pPr>
      <w:r>
        <w:t>5.3 K předání a převzetí předmětu koupě jsou určeny níže uvedené osoby:</w:t>
      </w:r>
    </w:p>
    <w:p w14:paraId="434C2E3F" w14:textId="5832F0ED" w:rsidR="00D86F27" w:rsidRDefault="00BA13FB">
      <w:pPr>
        <w:spacing w:after="957" w:line="324" w:lineRule="auto"/>
        <w:ind w:left="686" w:right="1133"/>
      </w:pPr>
      <w:r>
        <w:t xml:space="preserve">za prodávajícího: Ing. Jana </w:t>
      </w:r>
      <w:proofErr w:type="spellStart"/>
      <w:r>
        <w:t>Dománková</w:t>
      </w:r>
      <w:proofErr w:type="spellEnd"/>
      <w:r>
        <w:t xml:space="preserve">, </w:t>
      </w:r>
      <w:proofErr w:type="spellStart"/>
      <w:r w:rsidR="0087135C">
        <w:t>xxxxxxxxxxxxxxxx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za kupujícího: Bc. Renata Polášková, </w:t>
      </w:r>
      <w:proofErr w:type="spellStart"/>
      <w:proofErr w:type="gramStart"/>
      <w:r w:rsidR="0087135C">
        <w:t>xxxxxxxxxxxxxxxxxxxxx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r>
        <w:t>popř. osoby jimi pověřené.</w:t>
      </w:r>
    </w:p>
    <w:p w14:paraId="5C96F124" w14:textId="72805F39" w:rsidR="00D86F27" w:rsidRDefault="00BA13FB">
      <w:pPr>
        <w:spacing w:after="61" w:line="259" w:lineRule="auto"/>
        <w:ind w:left="788" w:right="101" w:hanging="10"/>
        <w:jc w:val="center"/>
        <w:rPr>
          <w:sz w:val="30"/>
          <w:u w:val="single" w:color="000000"/>
        </w:rPr>
      </w:pPr>
      <w:r>
        <w:rPr>
          <w:rFonts w:ascii="Calibri" w:eastAsia="Calibri" w:hAnsi="Calibri" w:cs="Calibri"/>
          <w:sz w:val="30"/>
        </w:rPr>
        <w:t xml:space="preserve">6. </w:t>
      </w:r>
      <w:r>
        <w:rPr>
          <w:sz w:val="30"/>
          <w:u w:val="single" w:color="000000"/>
        </w:rPr>
        <w:t>Další požadavky kupu</w:t>
      </w:r>
      <w:r w:rsidR="009E08DE">
        <w:rPr>
          <w:sz w:val="30"/>
          <w:u w:val="single" w:color="000000"/>
        </w:rPr>
        <w:t>j</w:t>
      </w:r>
      <w:r>
        <w:rPr>
          <w:sz w:val="30"/>
          <w:u w:val="single" w:color="000000"/>
        </w:rPr>
        <w:t>ícího (po</w:t>
      </w:r>
      <w:r w:rsidR="009E08DE">
        <w:rPr>
          <w:sz w:val="30"/>
          <w:u w:val="single" w:color="000000"/>
        </w:rPr>
        <w:t>kud jsou</w:t>
      </w:r>
      <w:r>
        <w:rPr>
          <w:sz w:val="30"/>
          <w:u w:val="single" w:color="000000"/>
        </w:rPr>
        <w:t>)</w:t>
      </w:r>
    </w:p>
    <w:p w14:paraId="41D1EFA3" w14:textId="77777777" w:rsidR="009E08DE" w:rsidRDefault="009E08DE">
      <w:pPr>
        <w:spacing w:after="61" w:line="259" w:lineRule="auto"/>
        <w:ind w:left="788" w:right="101" w:hanging="10"/>
        <w:jc w:val="center"/>
      </w:pPr>
    </w:p>
    <w:p w14:paraId="25ADCC25" w14:textId="77777777" w:rsidR="00D86F27" w:rsidRDefault="00BA13FB">
      <w:pPr>
        <w:pStyle w:val="Nadpis1"/>
        <w:ind w:left="788"/>
      </w:pPr>
      <w:r>
        <w:rPr>
          <w:u w:val="none"/>
        </w:rPr>
        <w:t xml:space="preserve">7. </w:t>
      </w:r>
      <w:r>
        <w:t>Závěrečná ustanovení</w:t>
      </w:r>
    </w:p>
    <w:p w14:paraId="177D67A8" w14:textId="77777777" w:rsidR="00D86F27" w:rsidRDefault="00BA13FB">
      <w:pPr>
        <w:ind w:left="1205" w:hanging="418"/>
      </w:pPr>
      <w:r>
        <w:t>7.1 Práva a povinnosti touto prováděcí smlouvou výslovně neupravené či upravené jen částečně se řídí příslušnými ustanoveními RD, českým právním řádem, zejména NOZ, v platném znění.</w:t>
      </w:r>
    </w:p>
    <w:p w14:paraId="40FE650F" w14:textId="77777777" w:rsidR="00D86F27" w:rsidRDefault="00BA13FB">
      <w:pPr>
        <w:spacing w:after="77"/>
        <w:ind w:left="1209" w:hanging="427"/>
      </w:pPr>
      <w:r>
        <w:t>7.2 Změny a doplňky této prováděcí smlouvy lze činit pouze písemně, číslovanými dodatky, podepsanými oběma smluvními stranami.</w:t>
      </w:r>
    </w:p>
    <w:p w14:paraId="7A77BFCC" w14:textId="77777777" w:rsidR="00D86F27" w:rsidRDefault="00BA13FB">
      <w:pPr>
        <w:ind w:left="1209" w:hanging="422"/>
      </w:pPr>
      <w:r>
        <w:t xml:space="preserve">7.3 Tato prováděcí smlouva je sepsána ve dvou vyhotoveních, každé s platností originálu, přičemž po jednom z nich obdrží každá smluvní strana. </w:t>
      </w:r>
      <w:r>
        <w:rPr>
          <w:noProof/>
        </w:rPr>
        <w:drawing>
          <wp:inline distT="0" distB="0" distL="0" distR="0" wp14:anchorId="0627673D" wp14:editId="30B046FC">
            <wp:extent cx="15240" cy="3049"/>
            <wp:effectExtent l="0" t="0" r="0" b="0"/>
            <wp:docPr id="5002" name="Picture 5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" name="Picture 50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DCA9" w14:textId="77777777" w:rsidR="00D86F27" w:rsidRDefault="00BA13FB">
      <w:pPr>
        <w:spacing w:after="202"/>
        <w:ind w:left="1137" w:hanging="350"/>
      </w:pPr>
      <w:r>
        <w:t>7.4 V souladu se zákonem č. 340/2015 Sb., o zvláštních podmínkách účinnosti některých smluv, uveřejňování těchto smluv a o registru smluv (zákon o registru smluv) a Výnosem ministryně školství, mládeže a tělovýchovy č. 14/2016 ze dne 30. 6. 2016 0 uveřejňování smluv, zajistí kupující uveřejnění celého textu prováděcí smlouvy, vyjma osobních údajů, a metadat prováděcí smlouvy v registru smluv, včetně případných oprav uveřejnění s tím, že nezajistí-li kupující uveřejnění prováděcí smlouvy nebo metadat prováděcí smlouvy v registru smluv do 30 dnů od uzavření prováděcí smlouvy, pak je oprávněn zajistit jejich uveřejnění prodávající ve lhůtě tří měsíců od uzavření prováděcí smlouvy.</w:t>
      </w:r>
    </w:p>
    <w:p w14:paraId="7EEF1A6E" w14:textId="77777777" w:rsidR="00D86F27" w:rsidRDefault="00BA13FB">
      <w:pPr>
        <w:spacing w:after="297"/>
        <w:ind w:left="1128" w:hanging="34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59FF162" wp14:editId="13FC3384">
            <wp:simplePos x="0" y="0"/>
            <wp:positionH relativeFrom="page">
              <wp:posOffset>7010400</wp:posOffset>
            </wp:positionH>
            <wp:positionV relativeFrom="page">
              <wp:posOffset>2201284</wp:posOffset>
            </wp:positionV>
            <wp:extent cx="12192" cy="18293"/>
            <wp:effectExtent l="0" t="0" r="0" b="0"/>
            <wp:wrapSquare wrapText="bothSides"/>
            <wp:docPr id="5497" name="Picture 5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" name="Picture 54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7.5 Prováděcí smlouva nabývá platnosti dnem jejího podpisu druhou ze smluvních stran. Účinnosti nabývá prováděcí smlouva, na kterou se vztahuje zákon o registru smluv, dnem jejího zveřejnění v registru smluv. Prováděcí smlouva, na kterou se zákon o registru smluv nevztahuje, nabývá účinnosti dnem jejího podpisu.</w:t>
      </w:r>
    </w:p>
    <w:p w14:paraId="35D5E267" w14:textId="77777777" w:rsidR="00D86F27" w:rsidRDefault="00BA13FB">
      <w:pPr>
        <w:spacing w:after="279"/>
        <w:ind w:left="1147"/>
      </w:pPr>
      <w:r>
        <w:t>Realizace plnění je tedy možná až od data účinnosti.</w:t>
      </w:r>
    </w:p>
    <w:p w14:paraId="695B4762" w14:textId="77777777" w:rsidR="00D86F27" w:rsidRDefault="00BA13FB">
      <w:pPr>
        <w:spacing w:after="441"/>
        <w:ind w:left="1195" w:hanging="413"/>
      </w:pPr>
      <w:r>
        <w:t>7.6 Obě smluvní strany shodně prohlašují, že si tuto prováděcí smlouvu před jejím podpisem přečetly, že byla uzavřena po vzájemném projednání podle jejich pravé a svobodné vůle, vážně a srozumitelně, nikoli v tísni a za nápadně nevýhodných podmínek.</w:t>
      </w:r>
    </w:p>
    <w:p w14:paraId="6DCE5CC1" w14:textId="77777777" w:rsidR="00D86F27" w:rsidRDefault="00BA13FB">
      <w:pPr>
        <w:ind w:left="782"/>
      </w:pPr>
      <w:r>
        <w:t>Příloha:</w:t>
      </w:r>
    </w:p>
    <w:p w14:paraId="20C9565F" w14:textId="77777777" w:rsidR="00D86F27" w:rsidRDefault="00BA13FB">
      <w:pPr>
        <w:spacing w:after="226"/>
        <w:ind w:left="782"/>
      </w:pPr>
      <w:r>
        <w:t>Příloha č. 1 — Specifikace předmětu prováděcí smlouvy</w:t>
      </w:r>
    </w:p>
    <w:p w14:paraId="67033088" w14:textId="0C226A05" w:rsidR="00D86F27" w:rsidRDefault="00BA13FB">
      <w:pPr>
        <w:spacing w:after="229"/>
        <w:ind w:left="686"/>
      </w:pPr>
      <w:r>
        <w:rPr>
          <w:noProof/>
        </w:rPr>
        <w:drawing>
          <wp:inline distT="0" distB="0" distL="0" distR="0" wp14:anchorId="64B4EC5F" wp14:editId="39438F34">
            <wp:extent cx="6096" cy="6097"/>
            <wp:effectExtent l="0" t="0" r="0" b="0"/>
            <wp:docPr id="5004" name="Picture 5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" name="Picture 50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 Valašském Meziříčí dne</w:t>
      </w:r>
      <w:r>
        <w:rPr>
          <w:noProof/>
        </w:rPr>
        <w:drawing>
          <wp:inline distT="0" distB="0" distL="0" distR="0" wp14:anchorId="31A3F6B0" wp14:editId="7A3B881D">
            <wp:extent cx="944880" cy="268301"/>
            <wp:effectExtent l="0" t="0" r="0" b="0"/>
            <wp:docPr id="20423" name="Picture 20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" name="Picture 204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26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8DE">
        <w:tab/>
      </w:r>
      <w:r w:rsidR="009E08DE">
        <w:tab/>
      </w:r>
      <w:r w:rsidR="009E08DE">
        <w:tab/>
        <w:t>v Humpolci dne 9.9.2020</w:t>
      </w:r>
    </w:p>
    <w:p w14:paraId="1F4A0BB3" w14:textId="76AF893F" w:rsidR="009E08DE" w:rsidRDefault="009E08DE">
      <w:pPr>
        <w:spacing w:after="229"/>
        <w:ind w:left="686"/>
      </w:pPr>
    </w:p>
    <w:p w14:paraId="47313112" w14:textId="7FE0FFE8" w:rsidR="009E08DE" w:rsidRDefault="009E08DE">
      <w:pPr>
        <w:spacing w:after="229"/>
        <w:ind w:left="686"/>
      </w:pPr>
      <w:r>
        <w:t>-------------------------------------</w:t>
      </w:r>
      <w:r>
        <w:tab/>
      </w:r>
      <w:r>
        <w:tab/>
      </w:r>
      <w:r>
        <w:tab/>
      </w:r>
      <w:r>
        <w:tab/>
        <w:t>-----------------------------------</w:t>
      </w:r>
    </w:p>
    <w:p w14:paraId="75C6714C" w14:textId="2351DB22" w:rsidR="009E08DE" w:rsidRDefault="009E08DE">
      <w:pPr>
        <w:spacing w:after="229"/>
        <w:ind w:left="686"/>
      </w:pPr>
      <w:r>
        <w:t xml:space="preserve">             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14:paraId="16506FA9" w14:textId="5718A248" w:rsidR="009E08DE" w:rsidRDefault="009E08DE">
      <w:pPr>
        <w:spacing w:after="229"/>
        <w:ind w:left="686"/>
      </w:pPr>
      <w:r>
        <w:t>Mgr. Antonín Liebel, ředitel školy</w:t>
      </w:r>
      <w:r>
        <w:tab/>
      </w:r>
      <w:r>
        <w:tab/>
      </w:r>
      <w:r>
        <w:tab/>
        <w:t>František Čermák, předseda představenstva</w:t>
      </w:r>
    </w:p>
    <w:p w14:paraId="7EC141DB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7782D81F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249E2266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7AFBD9CC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558B90D4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3F6765F6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55F3AC17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1156BAAF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2BD05E7C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7C63CBDA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0C9F7034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2CC06B12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423B00D6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3686AF55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10903F2C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514BDC6A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34179CDD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06CE6B5A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690CD98D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62506C53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5B91967E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7885362B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143C08A6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394B9237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48D521A9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47F1CD04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617F3395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333E737B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3CDE47B5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45115295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602709A5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16CB15D8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2A3E7D42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63266DFA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7ED50B5B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7BB6B1F2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5CA32F70" w14:textId="3551AC35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19484D9D" w14:textId="05D64A25" w:rsidR="0087135C" w:rsidRDefault="0087135C">
      <w:pPr>
        <w:spacing w:after="0" w:line="259" w:lineRule="auto"/>
        <w:ind w:left="0" w:right="2467"/>
        <w:jc w:val="center"/>
        <w:rPr>
          <w:sz w:val="14"/>
        </w:rPr>
      </w:pPr>
    </w:p>
    <w:p w14:paraId="08E71335" w14:textId="23D8A0B6" w:rsidR="0087135C" w:rsidRDefault="0087135C">
      <w:pPr>
        <w:spacing w:after="0" w:line="259" w:lineRule="auto"/>
        <w:ind w:left="0" w:right="2467"/>
        <w:jc w:val="center"/>
        <w:rPr>
          <w:sz w:val="14"/>
        </w:rPr>
      </w:pPr>
    </w:p>
    <w:p w14:paraId="489A3265" w14:textId="77777777" w:rsidR="0087135C" w:rsidRDefault="0087135C">
      <w:pPr>
        <w:spacing w:after="0" w:line="259" w:lineRule="auto"/>
        <w:ind w:left="0" w:right="2467"/>
        <w:jc w:val="center"/>
        <w:rPr>
          <w:sz w:val="14"/>
        </w:rPr>
      </w:pPr>
    </w:p>
    <w:p w14:paraId="22286931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6A941634" w14:textId="77777777" w:rsidR="009E08DE" w:rsidRDefault="009E08DE">
      <w:pPr>
        <w:spacing w:after="0" w:line="259" w:lineRule="auto"/>
        <w:ind w:left="0" w:right="2467"/>
        <w:jc w:val="center"/>
        <w:rPr>
          <w:sz w:val="14"/>
        </w:rPr>
      </w:pPr>
    </w:p>
    <w:p w14:paraId="08D47071" w14:textId="0358391F" w:rsidR="00D86F27" w:rsidRDefault="00BA13FB">
      <w:pPr>
        <w:spacing w:after="0" w:line="259" w:lineRule="auto"/>
        <w:ind w:left="0" w:right="2467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03A50FFC" wp14:editId="6E62DEEE">
            <wp:simplePos x="0" y="0"/>
            <wp:positionH relativeFrom="column">
              <wp:posOffset>2017776</wp:posOffset>
            </wp:positionH>
            <wp:positionV relativeFrom="paragraph">
              <wp:posOffset>-49635</wp:posOffset>
            </wp:positionV>
            <wp:extent cx="856488" cy="335376"/>
            <wp:effectExtent l="0" t="0" r="0" b="0"/>
            <wp:wrapSquare wrapText="bothSides"/>
            <wp:docPr id="20429" name="Picture 20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" name="Picture 204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33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20F4CFD" wp14:editId="000981EC">
            <wp:simplePos x="0" y="0"/>
            <wp:positionH relativeFrom="column">
              <wp:posOffset>4151376</wp:posOffset>
            </wp:positionH>
            <wp:positionV relativeFrom="paragraph">
              <wp:posOffset>-25244</wp:posOffset>
            </wp:positionV>
            <wp:extent cx="682752" cy="298789"/>
            <wp:effectExtent l="0" t="0" r="0" b="0"/>
            <wp:wrapSquare wrapText="bothSides"/>
            <wp:docPr id="9978" name="Picture 9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" name="Picture 99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29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EVROPSKÁ UNIE</w:t>
      </w:r>
    </w:p>
    <w:p w14:paraId="58EA4E2E" w14:textId="77777777" w:rsidR="00D86F27" w:rsidRDefault="00BA13FB">
      <w:pPr>
        <w:spacing w:after="756" w:line="216" w:lineRule="auto"/>
        <w:ind w:left="3715" w:right="2467"/>
        <w:jc w:val="right"/>
      </w:pPr>
      <w:r>
        <w:rPr>
          <w:sz w:val="12"/>
        </w:rPr>
        <w:t xml:space="preserve">Evropské </w:t>
      </w:r>
      <w:proofErr w:type="spellStart"/>
      <w:r>
        <w:rPr>
          <w:sz w:val="12"/>
        </w:rPr>
        <w:t>sltukturäni</w:t>
      </w:r>
      <w:proofErr w:type="spellEnd"/>
      <w:r>
        <w:rPr>
          <w:sz w:val="12"/>
        </w:rPr>
        <w:t xml:space="preserve"> </w:t>
      </w:r>
      <w:r>
        <w:rPr>
          <w:sz w:val="12"/>
        </w:rPr>
        <w:tab/>
        <w:t xml:space="preserve">rondy </w:t>
      </w:r>
      <w:proofErr w:type="spellStart"/>
      <w:r>
        <w:rPr>
          <w:sz w:val="12"/>
        </w:rPr>
        <w:t>progrzn</w:t>
      </w:r>
      <w:proofErr w:type="spellEnd"/>
      <w:r>
        <w:rPr>
          <w:sz w:val="12"/>
        </w:rPr>
        <w:t xml:space="preserve"> Výzkum, </w:t>
      </w:r>
      <w:proofErr w:type="spellStart"/>
      <w:r>
        <w:rPr>
          <w:sz w:val="12"/>
        </w:rPr>
        <w:t>vývq</w:t>
      </w:r>
      <w:proofErr w:type="spellEnd"/>
      <w:r>
        <w:rPr>
          <w:sz w:val="12"/>
        </w:rPr>
        <w:t xml:space="preserve"> B </w:t>
      </w:r>
      <w:proofErr w:type="spellStart"/>
      <w:r>
        <w:rPr>
          <w:sz w:val="12"/>
        </w:rPr>
        <w:t>vzdšévénl</w:t>
      </w:r>
      <w:proofErr w:type="spellEnd"/>
    </w:p>
    <w:p w14:paraId="2FC61E38" w14:textId="77777777" w:rsidR="00D86F27" w:rsidRDefault="00BA13FB">
      <w:pPr>
        <w:spacing w:after="113" w:line="259" w:lineRule="auto"/>
        <w:ind w:left="0"/>
        <w:jc w:val="left"/>
      </w:pPr>
      <w:r>
        <w:rPr>
          <w:sz w:val="16"/>
        </w:rPr>
        <w:t xml:space="preserve">Příloha </w:t>
      </w:r>
      <w:proofErr w:type="spellStart"/>
      <w:r>
        <w:rPr>
          <w:sz w:val="16"/>
        </w:rPr>
        <w:t>č.l</w:t>
      </w:r>
      <w:proofErr w:type="spellEnd"/>
    </w:p>
    <w:p w14:paraId="5E820636" w14:textId="77777777" w:rsidR="00D86F27" w:rsidRDefault="00BA13FB">
      <w:pPr>
        <w:pBdr>
          <w:top w:val="single" w:sz="12" w:space="0" w:color="000000"/>
          <w:left w:val="single" w:sz="8" w:space="0" w:color="000000"/>
          <w:bottom w:val="single" w:sz="12" w:space="0" w:color="000000"/>
          <w:right w:val="single" w:sz="8" w:space="0" w:color="000000"/>
        </w:pBdr>
        <w:spacing w:after="0" w:line="259" w:lineRule="auto"/>
        <w:ind w:left="0" w:right="2918"/>
        <w:jc w:val="right"/>
      </w:pPr>
      <w:r>
        <w:rPr>
          <w:sz w:val="20"/>
        </w:rPr>
        <w:t>Místo plnění: Vsetínská 454, Valašské Meziříčí</w:t>
      </w:r>
    </w:p>
    <w:tbl>
      <w:tblPr>
        <w:tblStyle w:val="TableGrid"/>
        <w:tblW w:w="10703" w:type="dxa"/>
        <w:tblInd w:w="-41" w:type="dxa"/>
        <w:tblCellMar>
          <w:top w:w="30" w:type="dxa"/>
          <w:left w:w="48" w:type="dxa"/>
          <w:right w:w="40" w:type="dxa"/>
        </w:tblCellMar>
        <w:tblLook w:val="04A0" w:firstRow="1" w:lastRow="0" w:firstColumn="1" w:lastColumn="0" w:noHBand="0" w:noVBand="1"/>
      </w:tblPr>
      <w:tblGrid>
        <w:gridCol w:w="403"/>
        <w:gridCol w:w="1661"/>
        <w:gridCol w:w="2602"/>
        <w:gridCol w:w="532"/>
        <w:gridCol w:w="1100"/>
        <w:gridCol w:w="950"/>
        <w:gridCol w:w="950"/>
        <w:gridCol w:w="1261"/>
        <w:gridCol w:w="1244"/>
      </w:tblGrid>
      <w:tr w:rsidR="00D86F27" w14:paraId="42DDC685" w14:textId="77777777">
        <w:trPr>
          <w:trHeight w:val="793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5247A" w14:textId="77777777" w:rsidR="00D86F27" w:rsidRDefault="00BA13FB">
            <w:pPr>
              <w:spacing w:after="0" w:line="259" w:lineRule="auto"/>
              <w:ind w:left="0" w:right="12"/>
              <w:jc w:val="center"/>
            </w:pPr>
            <w:r>
              <w:rPr>
                <w:sz w:val="16"/>
              </w:rPr>
              <w:t>č.p.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53483" w14:textId="77777777" w:rsidR="00D86F27" w:rsidRDefault="00BA13FB">
            <w:pPr>
              <w:spacing w:after="0" w:line="259" w:lineRule="auto"/>
              <w:ind w:left="0" w:right="6"/>
              <w:jc w:val="center"/>
            </w:pPr>
            <w:r>
              <w:rPr>
                <w:sz w:val="16"/>
              </w:rPr>
              <w:t>Název položky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C576A" w14:textId="77777777" w:rsidR="00D86F27" w:rsidRDefault="00BA13FB">
            <w:pPr>
              <w:spacing w:after="0" w:line="259" w:lineRule="auto"/>
              <w:ind w:left="0" w:right="11"/>
              <w:jc w:val="center"/>
            </w:pPr>
            <w:r>
              <w:rPr>
                <w:sz w:val="16"/>
              </w:rPr>
              <w:t>Popis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23E78" w14:textId="77777777" w:rsidR="00D86F27" w:rsidRDefault="00BA13FB">
            <w:pPr>
              <w:spacing w:after="0" w:line="259" w:lineRule="auto"/>
              <w:ind w:left="0" w:right="19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36DF0" w14:textId="77777777" w:rsidR="00D86F27" w:rsidRDefault="00D86F27">
            <w:pPr>
              <w:spacing w:after="160" w:line="259" w:lineRule="auto"/>
              <w:ind w:left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D830E" w14:textId="77777777" w:rsidR="00D86F27" w:rsidRDefault="00BA13FB">
            <w:pPr>
              <w:spacing w:after="0" w:line="259" w:lineRule="auto"/>
              <w:ind w:left="0"/>
              <w:jc w:val="center"/>
            </w:pPr>
            <w:r>
              <w:rPr>
                <w:sz w:val="14"/>
              </w:rPr>
              <w:t>Cena za 1 ks bez DPH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97506" w14:textId="77777777" w:rsidR="00D86F27" w:rsidRDefault="00BA13FB">
            <w:pPr>
              <w:spacing w:after="0" w:line="259" w:lineRule="auto"/>
              <w:ind w:left="85" w:hanging="14"/>
              <w:jc w:val="left"/>
            </w:pPr>
            <w:r>
              <w:rPr>
                <w:sz w:val="14"/>
              </w:rPr>
              <w:t>Cena za 1 ks včetně DPH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B1EDA" w14:textId="77777777" w:rsidR="00D86F27" w:rsidRDefault="00BA13FB">
            <w:pPr>
              <w:spacing w:after="0" w:line="259" w:lineRule="auto"/>
              <w:ind w:left="0" w:right="24"/>
              <w:jc w:val="center"/>
            </w:pPr>
            <w:r>
              <w:rPr>
                <w:sz w:val="14"/>
              </w:rPr>
              <w:t>Cena celkem bez</w:t>
            </w:r>
          </w:p>
          <w:p w14:paraId="39FB6976" w14:textId="77777777" w:rsidR="00D86F27" w:rsidRDefault="00BA13FB">
            <w:pPr>
              <w:spacing w:after="0" w:line="259" w:lineRule="auto"/>
              <w:ind w:left="0" w:right="24"/>
              <w:jc w:val="center"/>
            </w:pPr>
            <w:r>
              <w:rPr>
                <w:sz w:val="16"/>
              </w:rPr>
              <w:t>DPH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9ACA7" w14:textId="77777777" w:rsidR="00D86F27" w:rsidRDefault="00BA13FB">
            <w:pPr>
              <w:spacing w:after="3" w:line="259" w:lineRule="auto"/>
              <w:ind w:left="0"/>
              <w:jc w:val="left"/>
            </w:pPr>
            <w:r>
              <w:rPr>
                <w:sz w:val="14"/>
              </w:rPr>
              <w:t>Cena celkem včetně</w:t>
            </w:r>
          </w:p>
          <w:p w14:paraId="77318C3C" w14:textId="77777777" w:rsidR="00D86F27" w:rsidRDefault="00BA13FB">
            <w:pPr>
              <w:spacing w:after="0" w:line="259" w:lineRule="auto"/>
              <w:ind w:left="0" w:right="19"/>
              <w:jc w:val="center"/>
            </w:pPr>
            <w:r>
              <w:rPr>
                <w:sz w:val="16"/>
              </w:rPr>
              <w:t>DPH</w:t>
            </w:r>
          </w:p>
        </w:tc>
      </w:tr>
      <w:tr w:rsidR="00D86F27" w14:paraId="17C949F8" w14:textId="77777777">
        <w:trPr>
          <w:trHeight w:val="1306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5A55F" w14:textId="77777777" w:rsidR="00D86F27" w:rsidRDefault="00BA13FB">
            <w:pPr>
              <w:spacing w:after="0" w:line="259" w:lineRule="auto"/>
              <w:ind w:left="2"/>
              <w:jc w:val="center"/>
            </w:pPr>
            <w:r>
              <w:rPr>
                <w:sz w:val="14"/>
              </w:rPr>
              <w:t>36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60B2C" w14:textId="77777777" w:rsidR="00D86F27" w:rsidRDefault="00BA13FB">
            <w:pPr>
              <w:spacing w:after="0" w:line="259" w:lineRule="auto"/>
              <w:ind w:left="282"/>
              <w:jc w:val="left"/>
            </w:pPr>
            <w:r>
              <w:rPr>
                <w:sz w:val="14"/>
              </w:rPr>
              <w:t>Školní židle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772C6" w14:textId="77777777" w:rsidR="00D86F27" w:rsidRDefault="00BA13FB">
            <w:pPr>
              <w:spacing w:after="0" w:line="259" w:lineRule="auto"/>
              <w:ind w:left="287" w:right="14"/>
            </w:pPr>
            <w:r>
              <w:rPr>
                <w:sz w:val="14"/>
              </w:rPr>
              <w:t xml:space="preserve">Lakovaný překližkový sedák a opěrák, uchycení pomocí nýtů, kovová konstrukce svařena z trubkového profitu 25/2, židle opatřena plastovými koncovkami, výška sedáku do 460 mm, možnost </w:t>
            </w:r>
            <w:proofErr w:type="gramStart"/>
            <w:r>
              <w:rPr>
                <w:sz w:val="14"/>
              </w:rPr>
              <w:t>stohování ,</w:t>
            </w:r>
            <w:proofErr w:type="gramEnd"/>
            <w:r>
              <w:rPr>
                <w:sz w:val="14"/>
              </w:rPr>
              <w:t xml:space="preserve"> Barva konstrukce modrá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ADCF7" w14:textId="77777777" w:rsidR="00D86F27" w:rsidRDefault="00BA13FB">
            <w:pPr>
              <w:spacing w:after="0" w:line="259" w:lineRule="auto"/>
              <w:ind w:left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BAAB3" w14:textId="77777777" w:rsidR="00D86F27" w:rsidRDefault="00BA13FB">
            <w:pPr>
              <w:spacing w:after="0" w:line="259" w:lineRule="auto"/>
              <w:ind w:left="0" w:right="29"/>
              <w:jc w:val="center"/>
            </w:pPr>
            <w:r>
              <w:rPr>
                <w:sz w:val="14"/>
              </w:rPr>
              <w:t>Topič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06CFE" w14:textId="77777777" w:rsidR="00D86F27" w:rsidRDefault="00BA13FB">
            <w:pPr>
              <w:spacing w:after="0" w:line="259" w:lineRule="auto"/>
              <w:ind w:left="0" w:right="6"/>
              <w:jc w:val="center"/>
            </w:pPr>
            <w:r>
              <w:rPr>
                <w:sz w:val="14"/>
              </w:rPr>
              <w:t>859,00 Kč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2468F" w14:textId="77777777" w:rsidR="00D86F27" w:rsidRDefault="00BA13FB">
            <w:pPr>
              <w:spacing w:after="0" w:line="259" w:lineRule="auto"/>
              <w:ind w:left="8"/>
              <w:jc w:val="center"/>
            </w:pPr>
            <w:r>
              <w:rPr>
                <w:sz w:val="14"/>
              </w:rPr>
              <w:t>1 039,39 Kč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9A036" w14:textId="77777777" w:rsidR="00D86F27" w:rsidRDefault="00BA13FB">
            <w:pPr>
              <w:spacing w:after="0" w:line="259" w:lineRule="auto"/>
              <w:ind w:left="5"/>
              <w:jc w:val="center"/>
            </w:pPr>
            <w:r>
              <w:rPr>
                <w:sz w:val="14"/>
              </w:rPr>
              <w:t>5 154,00 Kč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3FD4D" w14:textId="77777777" w:rsidR="00D86F27" w:rsidRDefault="00BA13FB">
            <w:pPr>
              <w:spacing w:after="0" w:line="259" w:lineRule="auto"/>
              <w:ind w:left="5"/>
              <w:jc w:val="center"/>
            </w:pPr>
            <w:r>
              <w:rPr>
                <w:sz w:val="14"/>
              </w:rPr>
              <w:t>6 236,34 Kč</w:t>
            </w:r>
          </w:p>
        </w:tc>
      </w:tr>
      <w:tr w:rsidR="00D86F27" w14:paraId="1D939FE2" w14:textId="77777777">
        <w:trPr>
          <w:trHeight w:val="1488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75E27" w14:textId="77777777" w:rsidR="00D86F27" w:rsidRDefault="00BA13FB">
            <w:pPr>
              <w:spacing w:after="0" w:line="259" w:lineRule="auto"/>
              <w:ind w:left="2"/>
              <w:jc w:val="center"/>
            </w:pPr>
            <w:r>
              <w:rPr>
                <w:sz w:val="14"/>
              </w:rPr>
              <w:t>35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3B458" w14:textId="77777777" w:rsidR="00D86F27" w:rsidRDefault="00BA13FB">
            <w:pPr>
              <w:spacing w:after="0" w:line="259" w:lineRule="auto"/>
              <w:ind w:left="287"/>
              <w:jc w:val="left"/>
            </w:pPr>
            <w:r>
              <w:rPr>
                <w:sz w:val="14"/>
              </w:rPr>
              <w:t>Školní lavice 1-</w:t>
            </w:r>
            <w:proofErr w:type="gramStart"/>
            <w:r>
              <w:rPr>
                <w:sz w:val="14"/>
              </w:rPr>
              <w:t>m[</w:t>
            </w:r>
            <w:proofErr w:type="spellStart"/>
            <w:proofErr w:type="gramEnd"/>
            <w:r>
              <w:rPr>
                <w:sz w:val="14"/>
              </w:rPr>
              <w:t>stná</w:t>
            </w:r>
            <w:proofErr w:type="spellEnd"/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A53F6" w14:textId="77777777" w:rsidR="00D86F27" w:rsidRDefault="00BA13FB">
            <w:pPr>
              <w:spacing w:after="0" w:line="259" w:lineRule="auto"/>
              <w:ind w:left="287" w:right="19" w:firstLine="5"/>
              <w:jc w:val="left"/>
            </w:pPr>
            <w:proofErr w:type="spellStart"/>
            <w:r>
              <w:rPr>
                <w:sz w:val="14"/>
              </w:rPr>
              <w:t>Lamlno</w:t>
            </w:r>
            <w:proofErr w:type="spellEnd"/>
            <w:r>
              <w:rPr>
                <w:sz w:val="14"/>
              </w:rPr>
              <w:t xml:space="preserve"> pevná deska stolu šíře do 700mm, odolný proti oděru, deska uchycena pomocí závrtných matic, zaoblené hrady krycí desky, kovová kostra trubkového profilu 28/</w:t>
            </w:r>
            <w:proofErr w:type="gramStart"/>
            <w:r>
              <w:rPr>
                <w:sz w:val="14"/>
              </w:rPr>
              <w:t>2 ,</w:t>
            </w:r>
            <w:proofErr w:type="gramEnd"/>
            <w:r>
              <w:rPr>
                <w:sz w:val="14"/>
              </w:rPr>
              <w:t xml:space="preserve"> prášková barva, odkládací program pod deskou stolu výška stolu do 760 mm, barva </w:t>
            </w:r>
            <w:proofErr w:type="spellStart"/>
            <w:r>
              <w:rPr>
                <w:sz w:val="14"/>
              </w:rPr>
              <w:t>koonstrukce</w:t>
            </w:r>
            <w:proofErr w:type="spellEnd"/>
            <w:r>
              <w:rPr>
                <w:sz w:val="14"/>
              </w:rPr>
              <w:t xml:space="preserve"> modrá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3BC7E" w14:textId="77777777" w:rsidR="00D86F27" w:rsidRDefault="00BA13FB">
            <w:pPr>
              <w:spacing w:after="0" w:line="259" w:lineRule="auto"/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2E31E" w14:textId="77777777" w:rsidR="00D86F27" w:rsidRDefault="00BA13FB">
            <w:pPr>
              <w:spacing w:after="0" w:line="259" w:lineRule="auto"/>
              <w:ind w:left="0" w:right="24"/>
              <w:jc w:val="center"/>
            </w:pPr>
            <w:r>
              <w:rPr>
                <w:sz w:val="14"/>
              </w:rPr>
              <w:t>Topič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002B0" w14:textId="77777777" w:rsidR="00D86F27" w:rsidRDefault="00BA13FB">
            <w:pPr>
              <w:spacing w:after="0" w:line="259" w:lineRule="auto"/>
              <w:ind w:left="8"/>
              <w:jc w:val="center"/>
            </w:pPr>
            <w:r>
              <w:rPr>
                <w:sz w:val="14"/>
              </w:rPr>
              <w:t>1 265,00 Kč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3FF76" w14:textId="77777777" w:rsidR="00D86F27" w:rsidRDefault="00BA13FB">
            <w:pPr>
              <w:spacing w:after="0" w:line="259" w:lineRule="auto"/>
              <w:ind w:left="8"/>
              <w:jc w:val="center"/>
            </w:pPr>
            <w:r>
              <w:rPr>
                <w:sz w:val="14"/>
              </w:rPr>
              <w:t>1 530,65 Kč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C56DE" w14:textId="77777777" w:rsidR="00D86F27" w:rsidRDefault="00BA13FB">
            <w:pPr>
              <w:spacing w:after="0" w:line="259" w:lineRule="auto"/>
              <w:ind w:left="5"/>
              <w:jc w:val="center"/>
            </w:pPr>
            <w:r>
              <w:rPr>
                <w:sz w:val="14"/>
              </w:rPr>
              <w:t>7 590,00 Kč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D4603" w14:textId="77777777" w:rsidR="00D86F27" w:rsidRDefault="00BA13FB">
            <w:pPr>
              <w:spacing w:after="0" w:line="259" w:lineRule="auto"/>
              <w:ind w:left="14"/>
              <w:jc w:val="center"/>
            </w:pPr>
            <w:r>
              <w:rPr>
                <w:sz w:val="14"/>
              </w:rPr>
              <w:t>9 183,90 Kč</w:t>
            </w:r>
          </w:p>
        </w:tc>
      </w:tr>
      <w:tr w:rsidR="00D86F27" w14:paraId="11289331" w14:textId="77777777">
        <w:trPr>
          <w:trHeight w:val="1220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973D3" w14:textId="77777777" w:rsidR="00D86F27" w:rsidRDefault="00BA13FB">
            <w:pPr>
              <w:spacing w:after="0" w:line="259" w:lineRule="auto"/>
              <w:ind w:left="12"/>
              <w:jc w:val="center"/>
            </w:pPr>
            <w:r>
              <w:rPr>
                <w:sz w:val="22"/>
              </w:rPr>
              <w:t>la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D2D82" w14:textId="77777777" w:rsidR="00D86F27" w:rsidRDefault="00BA13FB">
            <w:pPr>
              <w:spacing w:after="0" w:line="259" w:lineRule="auto"/>
              <w:ind w:left="296"/>
              <w:jc w:val="left"/>
            </w:pPr>
            <w:r>
              <w:rPr>
                <w:sz w:val="14"/>
              </w:rPr>
              <w:t xml:space="preserve">Kancelářská </w:t>
            </w:r>
            <w:proofErr w:type="spellStart"/>
            <w:r>
              <w:rPr>
                <w:sz w:val="14"/>
              </w:rPr>
              <w:t>žldle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č.l</w:t>
            </w:r>
            <w:proofErr w:type="spellEnd"/>
            <w:proofErr w:type="gramEnd"/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7B57C" w14:textId="77777777" w:rsidR="00D86F27" w:rsidRDefault="00BA13FB">
            <w:pPr>
              <w:spacing w:after="0" w:line="259" w:lineRule="auto"/>
              <w:ind w:left="287" w:firstLine="10"/>
              <w:jc w:val="left"/>
            </w:pPr>
            <w:r>
              <w:rPr>
                <w:sz w:val="14"/>
              </w:rPr>
              <w:t xml:space="preserve">Pojízdná kancelářská židle s </w:t>
            </w:r>
            <w:proofErr w:type="spellStart"/>
            <w:r>
              <w:rPr>
                <w:sz w:val="14"/>
              </w:rPr>
              <w:t>Wškově</w:t>
            </w:r>
            <w:proofErr w:type="spellEnd"/>
            <w:r>
              <w:rPr>
                <w:sz w:val="14"/>
              </w:rPr>
              <w:t xml:space="preserve"> stavitelnými područkami, opěrák síťovaný černá, sedák </w:t>
            </w:r>
            <w:proofErr w:type="gramStart"/>
            <w:r>
              <w:rPr>
                <w:sz w:val="14"/>
              </w:rPr>
              <w:t>čalouněný - 14x</w:t>
            </w:r>
            <w:proofErr w:type="gramEnd"/>
            <w:r>
              <w:rPr>
                <w:sz w:val="14"/>
              </w:rPr>
              <w:t xml:space="preserve"> černá </w:t>
            </w:r>
            <w:proofErr w:type="spellStart"/>
            <w:r>
              <w:rPr>
                <w:sz w:val="14"/>
              </w:rPr>
              <w:t>Bondai</w:t>
            </w:r>
            <w:proofErr w:type="spellEnd"/>
            <w:r>
              <w:rPr>
                <w:sz w:val="14"/>
              </w:rPr>
              <w:t xml:space="preserve"> 8033, 1x </w:t>
            </w:r>
            <w:proofErr w:type="spellStart"/>
            <w:r>
              <w:rPr>
                <w:sz w:val="14"/>
              </w:rPr>
              <w:t>červěná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Bondai</w:t>
            </w:r>
            <w:proofErr w:type="spellEnd"/>
            <w:r>
              <w:rPr>
                <w:sz w:val="14"/>
              </w:rPr>
              <w:t xml:space="preserve"> 4011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A270B" w14:textId="77777777" w:rsidR="00D86F27" w:rsidRDefault="00BA13FB">
            <w:pPr>
              <w:spacing w:after="0" w:line="259" w:lineRule="auto"/>
              <w:ind w:left="14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8B866" w14:textId="77777777" w:rsidR="00D86F27" w:rsidRDefault="00BA13FB">
            <w:pPr>
              <w:spacing w:after="0" w:line="259" w:lineRule="auto"/>
              <w:ind w:left="202" w:hanging="29"/>
              <w:jc w:val="left"/>
            </w:pPr>
            <w:proofErr w:type="spellStart"/>
            <w:r>
              <w:rPr>
                <w:sz w:val="14"/>
              </w:rPr>
              <w:t>Lázníček</w:t>
            </w:r>
            <w:proofErr w:type="spellEnd"/>
            <w:r>
              <w:rPr>
                <w:sz w:val="14"/>
              </w:rPr>
              <w:t xml:space="preserve"> + Kubínová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6EE02" w14:textId="77777777" w:rsidR="00D86F27" w:rsidRDefault="00BA13FB">
            <w:pPr>
              <w:spacing w:after="0" w:line="259" w:lineRule="auto"/>
              <w:ind w:left="13"/>
              <w:jc w:val="center"/>
            </w:pPr>
            <w:r>
              <w:rPr>
                <w:sz w:val="14"/>
              </w:rPr>
              <w:t>2 860,00 Kč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58B1C" w14:textId="77777777" w:rsidR="00D86F27" w:rsidRDefault="00BA13FB">
            <w:pPr>
              <w:spacing w:after="0" w:line="259" w:lineRule="auto"/>
              <w:ind w:left="13"/>
              <w:jc w:val="center"/>
            </w:pPr>
            <w:r>
              <w:rPr>
                <w:sz w:val="14"/>
              </w:rPr>
              <w:t>3 460,60 Kč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6767C" w14:textId="77777777" w:rsidR="00D86F27" w:rsidRDefault="00BA13FB">
            <w:pPr>
              <w:spacing w:after="0" w:line="259" w:lineRule="auto"/>
              <w:ind w:left="10"/>
              <w:jc w:val="center"/>
            </w:pPr>
            <w:r>
              <w:rPr>
                <w:sz w:val="14"/>
              </w:rPr>
              <w:t>42 900,00 Kč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C2733" w14:textId="77777777" w:rsidR="00D86F27" w:rsidRDefault="00BA13FB">
            <w:pPr>
              <w:spacing w:after="0" w:line="259" w:lineRule="auto"/>
              <w:ind w:left="19"/>
              <w:jc w:val="center"/>
            </w:pPr>
            <w:r>
              <w:rPr>
                <w:sz w:val="14"/>
              </w:rPr>
              <w:t>51 909,00 Kč</w:t>
            </w:r>
          </w:p>
        </w:tc>
      </w:tr>
      <w:tr w:rsidR="00D86F27" w14:paraId="62EE480F" w14:textId="77777777">
        <w:trPr>
          <w:trHeight w:val="810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37319" w14:textId="77777777" w:rsidR="00D86F27" w:rsidRDefault="00BA13FB">
            <w:pPr>
              <w:spacing w:after="0" w:line="259" w:lineRule="auto"/>
              <w:ind w:left="12"/>
              <w:jc w:val="center"/>
            </w:pPr>
            <w:r>
              <w:rPr>
                <w:sz w:val="14"/>
              </w:rPr>
              <w:t>25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37E0C" w14:textId="77777777" w:rsidR="00D86F27" w:rsidRDefault="00BA13FB">
            <w:pPr>
              <w:spacing w:after="0" w:line="259" w:lineRule="auto"/>
              <w:ind w:left="296"/>
              <w:jc w:val="left"/>
            </w:pPr>
            <w:r>
              <w:rPr>
                <w:sz w:val="14"/>
              </w:rPr>
              <w:t>Polička závěsná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73E6B" w14:textId="77777777" w:rsidR="00D86F27" w:rsidRDefault="00BA13FB">
            <w:pPr>
              <w:spacing w:after="6" w:line="259" w:lineRule="auto"/>
              <w:ind w:left="296"/>
              <w:jc w:val="left"/>
            </w:pPr>
            <w:r>
              <w:rPr>
                <w:sz w:val="14"/>
              </w:rPr>
              <w:t>Dřevěná polička závěsná, šířka</w:t>
            </w:r>
          </w:p>
          <w:p w14:paraId="7F726137" w14:textId="77777777" w:rsidR="00D86F27" w:rsidRDefault="00BA13FB">
            <w:pPr>
              <w:spacing w:after="0" w:line="259" w:lineRule="auto"/>
              <w:ind w:left="292"/>
              <w:jc w:val="left"/>
            </w:pPr>
            <w:r>
              <w:rPr>
                <w:sz w:val="14"/>
              </w:rPr>
              <w:t>80x20x20 cm. Dekor ???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86CB8" w14:textId="77777777" w:rsidR="00D86F27" w:rsidRDefault="00BA13FB">
            <w:pPr>
              <w:spacing w:after="0" w:line="259" w:lineRule="auto"/>
              <w:ind w:left="19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FC4DA" w14:textId="77777777" w:rsidR="00D86F27" w:rsidRDefault="00BA13FB">
            <w:pPr>
              <w:spacing w:after="0" w:line="259" w:lineRule="auto"/>
              <w:ind w:left="48"/>
              <w:jc w:val="left"/>
            </w:pPr>
            <w:r>
              <w:rPr>
                <w:sz w:val="14"/>
              </w:rPr>
              <w:t>Tovaryšová M.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FE29F" w14:textId="77777777" w:rsidR="00D86F27" w:rsidRDefault="00BA13FB">
            <w:pPr>
              <w:spacing w:after="0" w:line="259" w:lineRule="auto"/>
              <w:ind w:left="8"/>
              <w:jc w:val="center"/>
            </w:pPr>
            <w:r>
              <w:rPr>
                <w:sz w:val="14"/>
              </w:rPr>
              <w:t>955,00 Kč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5B850" w14:textId="77777777" w:rsidR="00D86F27" w:rsidRDefault="00BA13FB">
            <w:pPr>
              <w:spacing w:after="0" w:line="259" w:lineRule="auto"/>
              <w:ind w:left="18"/>
              <w:jc w:val="center"/>
            </w:pPr>
            <w:r>
              <w:rPr>
                <w:sz w:val="14"/>
              </w:rPr>
              <w:t>1 155,55 Kč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CCAFF" w14:textId="77777777" w:rsidR="00D86F27" w:rsidRDefault="00BA13FB">
            <w:pPr>
              <w:spacing w:after="0" w:line="259" w:lineRule="auto"/>
              <w:ind w:left="10"/>
              <w:jc w:val="center"/>
            </w:pPr>
            <w:r>
              <w:rPr>
                <w:sz w:val="14"/>
              </w:rPr>
              <w:t>955,00 Kč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4953E" w14:textId="77777777" w:rsidR="00D86F27" w:rsidRDefault="00BA13FB">
            <w:pPr>
              <w:spacing w:after="0" w:line="259" w:lineRule="auto"/>
              <w:ind w:left="29"/>
              <w:jc w:val="center"/>
            </w:pPr>
            <w:r>
              <w:rPr>
                <w:sz w:val="14"/>
              </w:rPr>
              <w:t>1 155,55 Kč</w:t>
            </w:r>
          </w:p>
        </w:tc>
      </w:tr>
      <w:tr w:rsidR="00D86F27" w14:paraId="49A5895A" w14:textId="77777777">
        <w:trPr>
          <w:trHeight w:val="1224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F4DCD" w14:textId="77777777" w:rsidR="00D86F27" w:rsidRDefault="00BA13FB">
            <w:pPr>
              <w:spacing w:after="0" w:line="259" w:lineRule="auto"/>
              <w:ind w:left="7"/>
              <w:jc w:val="center"/>
            </w:pPr>
            <w:r>
              <w:rPr>
                <w:sz w:val="14"/>
              </w:rPr>
              <w:t>47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88FF4" w14:textId="77777777" w:rsidR="00D86F27" w:rsidRDefault="00BA13FB">
            <w:pPr>
              <w:spacing w:after="0" w:line="259" w:lineRule="auto"/>
              <w:ind w:left="8"/>
              <w:jc w:val="center"/>
            </w:pPr>
            <w:r>
              <w:rPr>
                <w:sz w:val="14"/>
              </w:rPr>
              <w:t>židle nastavitelná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785B7" w14:textId="77777777" w:rsidR="00D86F27" w:rsidRDefault="00BA13FB">
            <w:pPr>
              <w:spacing w:after="0" w:line="259" w:lineRule="auto"/>
              <w:ind w:left="292" w:right="82" w:hanging="5"/>
            </w:pPr>
            <w:r>
              <w:rPr>
                <w:sz w:val="14"/>
              </w:rPr>
              <w:t xml:space="preserve">Školní židle výškově </w:t>
            </w:r>
            <w:proofErr w:type="spellStart"/>
            <w:r>
              <w:rPr>
                <w:sz w:val="14"/>
              </w:rPr>
              <w:t>stavltelná</w:t>
            </w:r>
            <w:proofErr w:type="spellEnd"/>
            <w:r>
              <w:rPr>
                <w:sz w:val="14"/>
              </w:rPr>
              <w:t>, kostra žlutá, sedák a opěrák tvarovaná překližka, velikost 5-7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1A3E8" w14:textId="77777777" w:rsidR="00D86F27" w:rsidRDefault="00BA13FB">
            <w:pPr>
              <w:spacing w:after="0" w:line="259" w:lineRule="auto"/>
              <w:ind w:left="14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9E0BC" w14:textId="77777777" w:rsidR="00D86F27" w:rsidRDefault="00BA13FB">
            <w:pPr>
              <w:spacing w:after="0" w:line="259" w:lineRule="auto"/>
              <w:ind w:left="0" w:right="29"/>
              <w:jc w:val="center"/>
            </w:pPr>
            <w:r>
              <w:rPr>
                <w:sz w:val="16"/>
              </w:rPr>
              <w:t>Solařová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F63E3" w14:textId="77777777" w:rsidR="00D86F27" w:rsidRDefault="00BA13FB">
            <w:pPr>
              <w:spacing w:after="0" w:line="259" w:lineRule="auto"/>
              <w:ind w:left="18"/>
              <w:jc w:val="center"/>
            </w:pPr>
            <w:r>
              <w:rPr>
                <w:sz w:val="14"/>
              </w:rPr>
              <w:t>1 122,00 Kč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7E245" w14:textId="77777777" w:rsidR="00D86F27" w:rsidRDefault="00BA13FB">
            <w:pPr>
              <w:spacing w:after="0" w:line="259" w:lineRule="auto"/>
              <w:ind w:left="18"/>
              <w:jc w:val="center"/>
            </w:pPr>
            <w:r>
              <w:rPr>
                <w:sz w:val="14"/>
              </w:rPr>
              <w:t>1 357,62 Kč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02CA2" w14:textId="77777777" w:rsidR="00D86F27" w:rsidRDefault="00BA13FB">
            <w:pPr>
              <w:spacing w:after="0" w:line="259" w:lineRule="auto"/>
              <w:ind w:left="14"/>
              <w:jc w:val="center"/>
            </w:pPr>
            <w:r>
              <w:rPr>
                <w:sz w:val="14"/>
              </w:rPr>
              <w:t>6 732,00 Kč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D2C34" w14:textId="77777777" w:rsidR="00D86F27" w:rsidRDefault="00BA13FB">
            <w:pPr>
              <w:spacing w:after="0" w:line="259" w:lineRule="auto"/>
              <w:ind w:left="19"/>
              <w:jc w:val="center"/>
            </w:pPr>
            <w:r>
              <w:rPr>
                <w:sz w:val="14"/>
              </w:rPr>
              <w:t>8 145,72 Kč</w:t>
            </w:r>
          </w:p>
        </w:tc>
      </w:tr>
      <w:tr w:rsidR="00D86F27" w14:paraId="57ED556F" w14:textId="77777777">
        <w:trPr>
          <w:trHeight w:val="929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31FF4" w14:textId="77777777" w:rsidR="00D86F27" w:rsidRDefault="00BA13FB">
            <w:pPr>
              <w:spacing w:after="0" w:line="259" w:lineRule="auto"/>
              <w:ind w:left="7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DC0D0" w14:textId="77777777" w:rsidR="00D86F27" w:rsidRDefault="00BA13FB">
            <w:pPr>
              <w:spacing w:after="0" w:line="259" w:lineRule="auto"/>
              <w:ind w:left="292"/>
              <w:jc w:val="left"/>
            </w:pPr>
            <w:r>
              <w:rPr>
                <w:sz w:val="14"/>
              </w:rPr>
              <w:t>židle jednací 2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AB810" w14:textId="77777777" w:rsidR="00D86F27" w:rsidRDefault="00BA13FB">
            <w:pPr>
              <w:spacing w:after="0" w:line="259" w:lineRule="auto"/>
              <w:ind w:left="292" w:right="43"/>
            </w:pPr>
            <w:r>
              <w:rPr>
                <w:sz w:val="14"/>
              </w:rPr>
              <w:t>židle stohovatelná jednací bez područek s možností skládání na sebe, barva čalounění modrá Fill 82, chromovaná konstrukce, čalounění, nosnost min 110 kg.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4291C" w14:textId="77777777" w:rsidR="00D86F27" w:rsidRDefault="00BA13FB">
            <w:pPr>
              <w:spacing w:after="0" w:line="259" w:lineRule="auto"/>
              <w:ind w:left="19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9F536" w14:textId="77777777" w:rsidR="00D86F27" w:rsidRDefault="00BA13FB">
            <w:pPr>
              <w:spacing w:after="0" w:line="259" w:lineRule="auto"/>
              <w:ind w:left="0" w:right="19"/>
              <w:jc w:val="center"/>
            </w:pPr>
            <w:r>
              <w:rPr>
                <w:sz w:val="16"/>
              </w:rPr>
              <w:t>Internát SŠ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0CA84" w14:textId="77777777" w:rsidR="00D86F27" w:rsidRDefault="00BA13FB">
            <w:pPr>
              <w:spacing w:after="0" w:line="259" w:lineRule="auto"/>
              <w:ind w:left="8"/>
              <w:jc w:val="center"/>
            </w:pPr>
            <w:r>
              <w:rPr>
                <w:sz w:val="14"/>
              </w:rPr>
              <w:t>435,00 Kč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6291B" w14:textId="77777777" w:rsidR="00D86F27" w:rsidRDefault="00BA13FB">
            <w:pPr>
              <w:spacing w:after="0" w:line="259" w:lineRule="auto"/>
              <w:ind w:left="8"/>
              <w:jc w:val="center"/>
            </w:pPr>
            <w:r>
              <w:rPr>
                <w:sz w:val="14"/>
              </w:rPr>
              <w:t>526,35 Kč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3D417" w14:textId="77777777" w:rsidR="00D86F27" w:rsidRDefault="00BA13FB">
            <w:pPr>
              <w:spacing w:after="0" w:line="259" w:lineRule="auto"/>
              <w:ind w:left="14"/>
              <w:jc w:val="center"/>
            </w:pPr>
            <w:r>
              <w:rPr>
                <w:sz w:val="14"/>
              </w:rPr>
              <w:t>8 700,00 Kč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C43AE" w14:textId="77777777" w:rsidR="00D86F27" w:rsidRDefault="00BA13FB">
            <w:pPr>
              <w:spacing w:after="0" w:line="259" w:lineRule="auto"/>
              <w:ind w:left="29"/>
              <w:jc w:val="center"/>
            </w:pPr>
            <w:r>
              <w:rPr>
                <w:sz w:val="14"/>
              </w:rPr>
              <w:t>10 527,00 Kč</w:t>
            </w:r>
          </w:p>
        </w:tc>
      </w:tr>
      <w:tr w:rsidR="00D86F27" w14:paraId="0FFB1DDD" w14:textId="77777777">
        <w:trPr>
          <w:trHeight w:val="935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35A64" w14:textId="77777777" w:rsidR="00D86F27" w:rsidRDefault="00BA13FB">
            <w:pPr>
              <w:spacing w:after="0" w:line="259" w:lineRule="auto"/>
              <w:ind w:left="2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F8AB8" w14:textId="77777777" w:rsidR="00D86F27" w:rsidRDefault="00BA13FB">
            <w:pPr>
              <w:spacing w:after="0" w:line="259" w:lineRule="auto"/>
              <w:ind w:left="292"/>
              <w:jc w:val="left"/>
            </w:pPr>
            <w:r>
              <w:rPr>
                <w:sz w:val="14"/>
              </w:rPr>
              <w:t>Židle jednací 2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966E6" w14:textId="77777777" w:rsidR="00D86F27" w:rsidRDefault="00BA13FB">
            <w:pPr>
              <w:spacing w:after="0" w:line="259" w:lineRule="auto"/>
              <w:ind w:left="292" w:right="43" w:hanging="5"/>
            </w:pPr>
            <w:r>
              <w:rPr>
                <w:sz w:val="14"/>
              </w:rPr>
              <w:t xml:space="preserve">židle stohovatelná jednací bez područek s možností skládání na sebe, barva čalounění šedá FIII </w:t>
            </w:r>
            <w:proofErr w:type="gramStart"/>
            <w:r>
              <w:rPr>
                <w:sz w:val="14"/>
              </w:rPr>
              <w:t>38 ,</w:t>
            </w:r>
            <w:proofErr w:type="gramEnd"/>
            <w:r>
              <w:rPr>
                <w:sz w:val="14"/>
              </w:rPr>
              <w:t xml:space="preserve"> chromovaná konstrukce, čalounění, nosnost min 110 ke.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D45EC" w14:textId="77777777" w:rsidR="00D86F27" w:rsidRDefault="00BA13FB">
            <w:pPr>
              <w:spacing w:after="0" w:line="259" w:lineRule="auto"/>
              <w:ind w:left="14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02ED6" w14:textId="77777777" w:rsidR="00D86F27" w:rsidRDefault="00BA13FB">
            <w:pPr>
              <w:spacing w:after="0" w:line="259" w:lineRule="auto"/>
              <w:ind w:left="0" w:right="34"/>
              <w:jc w:val="center"/>
            </w:pPr>
            <w:r>
              <w:rPr>
                <w:sz w:val="16"/>
              </w:rPr>
              <w:t>Šrámková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19D7F" w14:textId="77777777" w:rsidR="00D86F27" w:rsidRDefault="00BA13FB">
            <w:pPr>
              <w:spacing w:after="0" w:line="259" w:lineRule="auto"/>
              <w:ind w:left="4"/>
              <w:jc w:val="center"/>
            </w:pPr>
            <w:r>
              <w:rPr>
                <w:sz w:val="14"/>
              </w:rPr>
              <w:t>435,00 Kč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3F9DA" w14:textId="77777777" w:rsidR="00D86F27" w:rsidRDefault="00BA13FB">
            <w:pPr>
              <w:spacing w:after="0" w:line="259" w:lineRule="auto"/>
              <w:ind w:left="8"/>
              <w:jc w:val="center"/>
            </w:pPr>
            <w:r>
              <w:rPr>
                <w:sz w:val="14"/>
              </w:rPr>
              <w:t>526,35 Kč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4E0C8" w14:textId="77777777" w:rsidR="00D86F27" w:rsidRDefault="00BA13FB">
            <w:pPr>
              <w:spacing w:after="0" w:line="259" w:lineRule="auto"/>
              <w:ind w:left="14"/>
              <w:jc w:val="center"/>
            </w:pPr>
            <w:r>
              <w:rPr>
                <w:sz w:val="14"/>
              </w:rPr>
              <w:t>8 700,00 Kč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04886" w14:textId="77777777" w:rsidR="00D86F27" w:rsidRDefault="00BA13FB">
            <w:pPr>
              <w:spacing w:after="0" w:line="259" w:lineRule="auto"/>
              <w:ind w:left="24"/>
              <w:jc w:val="center"/>
            </w:pPr>
            <w:r>
              <w:rPr>
                <w:sz w:val="14"/>
              </w:rPr>
              <w:t>10 527,00 Kč</w:t>
            </w:r>
          </w:p>
        </w:tc>
      </w:tr>
      <w:tr w:rsidR="00D86F27" w14:paraId="0AAEDA60" w14:textId="77777777">
        <w:trPr>
          <w:trHeight w:val="374"/>
        </w:trPr>
        <w:tc>
          <w:tcPr>
            <w:tcW w:w="2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B57151" w14:textId="77777777" w:rsidR="00D86F27" w:rsidRDefault="00BA13FB">
            <w:pPr>
              <w:spacing w:after="0" w:line="259" w:lineRule="auto"/>
              <w:ind w:left="166"/>
              <w:jc w:val="center"/>
            </w:pPr>
            <w:r>
              <w:rPr>
                <w:sz w:val="14"/>
              </w:rPr>
              <w:t>Celková cena</w:t>
            </w:r>
          </w:p>
        </w:tc>
        <w:tc>
          <w:tcPr>
            <w:tcW w:w="518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8F595" w14:textId="77777777" w:rsidR="00D86F27" w:rsidRDefault="00D86F27">
            <w:pPr>
              <w:spacing w:after="160" w:line="259" w:lineRule="auto"/>
              <w:ind w:left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824811" w14:textId="77777777" w:rsidR="00D86F27" w:rsidRDefault="00D86F27">
            <w:pPr>
              <w:spacing w:after="160" w:line="259" w:lineRule="auto"/>
              <w:ind w:left="0"/>
              <w:jc w:val="left"/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3A671" w14:textId="77777777" w:rsidR="00D86F27" w:rsidRDefault="00BA13FB">
            <w:pPr>
              <w:spacing w:after="0" w:line="259" w:lineRule="auto"/>
              <w:ind w:left="14"/>
              <w:jc w:val="center"/>
            </w:pPr>
            <w:r>
              <w:rPr>
                <w:sz w:val="14"/>
              </w:rPr>
              <w:t>80 731,00 Kč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516F7" w14:textId="77777777" w:rsidR="00D86F27" w:rsidRDefault="00BA13FB">
            <w:pPr>
              <w:spacing w:after="0" w:line="259" w:lineRule="auto"/>
              <w:ind w:left="19"/>
              <w:jc w:val="center"/>
            </w:pPr>
            <w:r>
              <w:rPr>
                <w:sz w:val="14"/>
              </w:rPr>
              <w:t>97 684,51 Kč</w:t>
            </w:r>
          </w:p>
        </w:tc>
      </w:tr>
    </w:tbl>
    <w:p w14:paraId="70FC43C7" w14:textId="77777777" w:rsidR="00BA13FB" w:rsidRDefault="00BA13FB"/>
    <w:sectPr w:rsidR="00BA13FB">
      <w:pgSz w:w="11904" w:h="16834"/>
      <w:pgMar w:top="808" w:right="1037" w:bottom="1095" w:left="7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27"/>
    <w:rsid w:val="0087135C"/>
    <w:rsid w:val="009E08DE"/>
    <w:rsid w:val="00BA13FB"/>
    <w:rsid w:val="00D8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18C4"/>
  <w15:docId w15:val="{B6322190-6E70-4070-9AD6-767F5034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5" w:line="270" w:lineRule="auto"/>
      <w:ind w:left="107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1"/>
      <w:ind w:left="6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1045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3</cp:revision>
  <dcterms:created xsi:type="dcterms:W3CDTF">2020-09-16T12:48:00Z</dcterms:created>
  <dcterms:modified xsi:type="dcterms:W3CDTF">2020-09-17T05:04:00Z</dcterms:modified>
</cp:coreProperties>
</file>