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D5212C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8A37CC" w:rsidRDefault="005C0354">
      <w:pPr>
        <w:rPr>
          <w:sz w:val="22"/>
          <w:szCs w:val="22"/>
        </w:rPr>
      </w:pPr>
    </w:p>
    <w:p w14:paraId="5477C4CA" w14:textId="6B4258AA" w:rsidR="00DE0078" w:rsidRPr="00321888" w:rsidRDefault="00EC1E64" w:rsidP="00713CF4">
      <w:pPr>
        <w:rPr>
          <w:bCs/>
          <w:sz w:val="22"/>
          <w:szCs w:val="22"/>
        </w:rPr>
      </w:pPr>
      <w:r w:rsidRPr="008A37CC">
        <w:rPr>
          <w:bCs/>
          <w:sz w:val="22"/>
          <w:szCs w:val="22"/>
        </w:rPr>
        <w:t>J</w:t>
      </w:r>
      <w:r w:rsidR="00905664" w:rsidRPr="008A37CC">
        <w:rPr>
          <w:bCs/>
          <w:sz w:val="22"/>
          <w:szCs w:val="22"/>
        </w:rPr>
        <w:t>méno</w:t>
      </w:r>
      <w:r w:rsidRPr="008A37CC">
        <w:rPr>
          <w:bCs/>
          <w:sz w:val="22"/>
          <w:szCs w:val="22"/>
        </w:rPr>
        <w:t xml:space="preserve"> a</w:t>
      </w:r>
      <w:r w:rsidR="00905664" w:rsidRPr="008A37CC">
        <w:rPr>
          <w:bCs/>
          <w:sz w:val="22"/>
          <w:szCs w:val="22"/>
        </w:rPr>
        <w:t xml:space="preserve"> </w:t>
      </w:r>
      <w:proofErr w:type="gramStart"/>
      <w:r w:rsidR="00905664" w:rsidRPr="008A37CC">
        <w:rPr>
          <w:bCs/>
          <w:sz w:val="22"/>
          <w:szCs w:val="22"/>
        </w:rPr>
        <w:t>příjmení</w:t>
      </w:r>
      <w:r w:rsidR="007D52ED" w:rsidRPr="008A37CC">
        <w:rPr>
          <w:bCs/>
          <w:sz w:val="22"/>
          <w:szCs w:val="22"/>
        </w:rPr>
        <w:t>:</w:t>
      </w:r>
      <w:r w:rsidR="00BC387E" w:rsidRPr="008A37CC">
        <w:rPr>
          <w:bCs/>
          <w:sz w:val="22"/>
          <w:szCs w:val="22"/>
        </w:rPr>
        <w:t xml:space="preserve">   </w:t>
      </w:r>
      <w:proofErr w:type="gramEnd"/>
      <w:r w:rsidR="00BC387E" w:rsidRPr="008A37CC">
        <w:rPr>
          <w:bCs/>
          <w:sz w:val="22"/>
          <w:szCs w:val="22"/>
        </w:rPr>
        <w:t xml:space="preserve"> </w:t>
      </w:r>
      <w:r w:rsidR="000629AC" w:rsidRPr="008A37CC">
        <w:rPr>
          <w:bCs/>
          <w:sz w:val="22"/>
          <w:szCs w:val="22"/>
        </w:rPr>
        <w:t xml:space="preserve"> </w:t>
      </w:r>
      <w:r w:rsidR="00DD6916">
        <w:rPr>
          <w:bCs/>
          <w:sz w:val="22"/>
          <w:szCs w:val="22"/>
        </w:rPr>
        <w:t xml:space="preserve"> </w:t>
      </w:r>
      <w:r w:rsidR="001910FD">
        <w:rPr>
          <w:bCs/>
          <w:sz w:val="22"/>
          <w:szCs w:val="22"/>
        </w:rPr>
        <w:t>Julie</w:t>
      </w:r>
      <w:r w:rsidR="00DD6916">
        <w:rPr>
          <w:bCs/>
          <w:sz w:val="22"/>
          <w:szCs w:val="22"/>
        </w:rPr>
        <w:t xml:space="preserve"> Jelínková</w:t>
      </w:r>
    </w:p>
    <w:p w14:paraId="275BB2F7" w14:textId="31C64352" w:rsidR="003E7B89" w:rsidRPr="00321888" w:rsidRDefault="00EC1E64" w:rsidP="009440B9">
      <w:pPr>
        <w:rPr>
          <w:bCs/>
          <w:sz w:val="22"/>
          <w:szCs w:val="22"/>
        </w:rPr>
      </w:pPr>
      <w:r w:rsidRPr="00321888">
        <w:rPr>
          <w:bCs/>
          <w:sz w:val="22"/>
          <w:szCs w:val="22"/>
        </w:rPr>
        <w:t>Trvalé bydliště</w:t>
      </w:r>
      <w:r w:rsidR="00DC15E7" w:rsidRPr="00321888">
        <w:rPr>
          <w:bCs/>
          <w:sz w:val="22"/>
          <w:szCs w:val="22"/>
        </w:rPr>
        <w:t xml:space="preserve"> </w:t>
      </w:r>
    </w:p>
    <w:p w14:paraId="6E7F7BE5" w14:textId="3C0C04CA" w:rsidR="00D135B1" w:rsidRPr="00321888" w:rsidRDefault="00EC1E64" w:rsidP="00D135B1">
      <w:pPr>
        <w:rPr>
          <w:color w:val="000000"/>
          <w:sz w:val="22"/>
          <w:szCs w:val="22"/>
        </w:rPr>
      </w:pPr>
      <w:r w:rsidRPr="00321888">
        <w:rPr>
          <w:bCs/>
          <w:sz w:val="22"/>
          <w:szCs w:val="22"/>
        </w:rPr>
        <w:t>D</w:t>
      </w:r>
      <w:r w:rsidR="00905664" w:rsidRPr="00321888">
        <w:rPr>
          <w:bCs/>
          <w:sz w:val="22"/>
          <w:szCs w:val="22"/>
        </w:rPr>
        <w:t>atum narození</w:t>
      </w:r>
      <w:r w:rsidR="007D52ED" w:rsidRPr="00321888">
        <w:rPr>
          <w:bCs/>
          <w:sz w:val="22"/>
          <w:szCs w:val="22"/>
        </w:rPr>
        <w:t xml:space="preserve">:  </w:t>
      </w:r>
      <w:r w:rsidR="002C35A3" w:rsidRPr="00321888">
        <w:rPr>
          <w:bCs/>
          <w:sz w:val="22"/>
          <w:szCs w:val="22"/>
        </w:rPr>
        <w:t xml:space="preserve"> </w:t>
      </w:r>
      <w:r w:rsidR="00105286" w:rsidRPr="00321888">
        <w:rPr>
          <w:bCs/>
          <w:sz w:val="22"/>
          <w:szCs w:val="22"/>
        </w:rPr>
        <w:t xml:space="preserve">     </w:t>
      </w:r>
    </w:p>
    <w:p w14:paraId="60BB0AE3" w14:textId="7E9263DF" w:rsidR="008A37CC" w:rsidRPr="00324902" w:rsidRDefault="00713CF4" w:rsidP="008A37CC">
      <w:pPr>
        <w:rPr>
          <w:color w:val="060604"/>
          <w:sz w:val="22"/>
          <w:szCs w:val="22"/>
        </w:rPr>
      </w:pPr>
      <w:r w:rsidRPr="00321888">
        <w:rPr>
          <w:bCs/>
          <w:sz w:val="22"/>
          <w:szCs w:val="22"/>
        </w:rPr>
        <w:t xml:space="preserve">IČO: </w:t>
      </w:r>
      <w:r w:rsidR="00105286" w:rsidRPr="00321888">
        <w:rPr>
          <w:bCs/>
          <w:sz w:val="22"/>
          <w:szCs w:val="22"/>
        </w:rPr>
        <w:tab/>
      </w:r>
      <w:r w:rsidR="00E95D56" w:rsidRPr="001910FD">
        <w:rPr>
          <w:sz w:val="22"/>
          <w:szCs w:val="22"/>
        </w:rPr>
        <w:t xml:space="preserve">         </w:t>
      </w:r>
      <w:r w:rsidR="00375EE0" w:rsidRPr="001910FD">
        <w:rPr>
          <w:sz w:val="22"/>
          <w:szCs w:val="22"/>
        </w:rPr>
        <w:tab/>
        <w:t xml:space="preserve">         </w:t>
      </w:r>
      <w:r w:rsidR="001910FD" w:rsidRPr="001910FD">
        <w:rPr>
          <w:color w:val="1A1A18"/>
          <w:sz w:val="22"/>
          <w:szCs w:val="22"/>
        </w:rPr>
        <w:t>41156269</w:t>
      </w:r>
    </w:p>
    <w:p w14:paraId="2040C58C" w14:textId="7668B88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6675B41E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77382C">
        <w:rPr>
          <w:i/>
          <w:sz w:val="22"/>
          <w:szCs w:val="22"/>
        </w:rPr>
        <w:t>11</w:t>
      </w:r>
      <w:r w:rsidR="004C0510">
        <w:rPr>
          <w:i/>
          <w:sz w:val="22"/>
          <w:szCs w:val="22"/>
        </w:rPr>
        <w:t>2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746A7ACB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4D2260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731AE0C0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</w:t>
      </w:r>
      <w:r w:rsidR="004D2260">
        <w:rPr>
          <w:sz w:val="22"/>
          <w:szCs w:val="22"/>
        </w:rPr>
        <w:t>d</w:t>
      </w:r>
      <w:r w:rsidR="0019571D">
        <w:rPr>
          <w:sz w:val="22"/>
          <w:szCs w:val="22"/>
        </w:rPr>
        <w:t>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692D292C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4D2260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5A32067E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4D2260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Layout w:type="fixed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02"/>
      </w:tblGrid>
      <w:tr w:rsidR="003F2AD0" w:rsidRPr="003F2AD0" w14:paraId="5AFE0928" w14:textId="77777777" w:rsidTr="000629AC">
        <w:tc>
          <w:tcPr>
            <w:tcW w:w="4536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0629AC">
        <w:tc>
          <w:tcPr>
            <w:tcW w:w="4536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802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0629AC">
        <w:tc>
          <w:tcPr>
            <w:tcW w:w="4536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018B0698" w14:textId="77777777" w:rsidR="00E3198D" w:rsidRPr="000629AC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0629AC" w:rsidRDefault="00292B0E" w:rsidP="007E43FD">
            <w:pPr>
              <w:rPr>
                <w:sz w:val="22"/>
                <w:szCs w:val="22"/>
              </w:rPr>
            </w:pPr>
          </w:p>
          <w:p w14:paraId="4D889E21" w14:textId="467C667B" w:rsidR="003F2AD0" w:rsidRPr="000629AC" w:rsidRDefault="003F2AD0" w:rsidP="007E43FD">
            <w:pPr>
              <w:rPr>
                <w:sz w:val="22"/>
                <w:szCs w:val="22"/>
              </w:rPr>
            </w:pPr>
            <w:r w:rsidRPr="000629AC">
              <w:rPr>
                <w:sz w:val="22"/>
                <w:szCs w:val="22"/>
              </w:rPr>
              <w:t>..................................................</w:t>
            </w:r>
          </w:p>
          <w:p w14:paraId="5CB5DD84" w14:textId="4F4563ED" w:rsidR="000629AC" w:rsidRPr="000629AC" w:rsidRDefault="001910FD" w:rsidP="00062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</w:t>
            </w:r>
            <w:r w:rsidR="00DD6916">
              <w:rPr>
                <w:sz w:val="22"/>
                <w:szCs w:val="22"/>
              </w:rPr>
              <w:t xml:space="preserve"> Jelínková</w:t>
            </w:r>
          </w:p>
          <w:p w14:paraId="34B22383" w14:textId="5CB9BDDE" w:rsidR="003F2AD0" w:rsidRPr="000629AC" w:rsidRDefault="003F2AD0" w:rsidP="00905664">
            <w:pPr>
              <w:rPr>
                <w:sz w:val="22"/>
                <w:szCs w:val="22"/>
              </w:rPr>
            </w:pP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6B2DB7B6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doškolování </w:t>
      </w:r>
      <w:r w:rsidR="002C0E44">
        <w:rPr>
          <w:sz w:val="22"/>
          <w:szCs w:val="22"/>
        </w:rPr>
        <w:t>průvodců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0F2F5421" w:rsidR="00D56916" w:rsidRPr="00D56916" w:rsidRDefault="001910FD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</w:t>
            </w:r>
            <w:r w:rsidR="00DD6916">
              <w:rPr>
                <w:sz w:val="22"/>
                <w:szCs w:val="22"/>
              </w:rPr>
              <w:t xml:space="preserve"> Jelínková</w:t>
            </w:r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headerReference w:type="default" r:id="rId9"/>
      <w:footerReference w:type="even" r:id="rId10"/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89B6E" w14:textId="77777777" w:rsidR="00F34921" w:rsidRDefault="00F34921">
      <w:r>
        <w:separator/>
      </w:r>
    </w:p>
  </w:endnote>
  <w:endnote w:type="continuationSeparator" w:id="0">
    <w:p w14:paraId="0424773D" w14:textId="77777777" w:rsidR="00F34921" w:rsidRDefault="00F3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4BDE" w14:textId="77777777" w:rsidR="00F34921" w:rsidRDefault="00F34921">
      <w:r>
        <w:separator/>
      </w:r>
    </w:p>
  </w:footnote>
  <w:footnote w:type="continuationSeparator" w:id="0">
    <w:p w14:paraId="16F73C1B" w14:textId="77777777" w:rsidR="00F34921" w:rsidRDefault="00F3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F886" w14:textId="69EB2BBB" w:rsidR="0077382C" w:rsidRDefault="0077382C">
    <w:pPr>
      <w:pStyle w:val="Zhlav"/>
    </w:pPr>
    <w:r>
      <w:t>112/2020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629AC"/>
    <w:rsid w:val="00095B58"/>
    <w:rsid w:val="00096140"/>
    <w:rsid w:val="00097D9B"/>
    <w:rsid w:val="000B0BCD"/>
    <w:rsid w:val="000B2CEB"/>
    <w:rsid w:val="000C5A7E"/>
    <w:rsid w:val="000D672A"/>
    <w:rsid w:val="000D68E2"/>
    <w:rsid w:val="000F3022"/>
    <w:rsid w:val="000F5626"/>
    <w:rsid w:val="00105286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10FD"/>
    <w:rsid w:val="0019571D"/>
    <w:rsid w:val="00195E12"/>
    <w:rsid w:val="001A004E"/>
    <w:rsid w:val="001A051B"/>
    <w:rsid w:val="001A64CA"/>
    <w:rsid w:val="001B3155"/>
    <w:rsid w:val="001B6CA0"/>
    <w:rsid w:val="001C29BB"/>
    <w:rsid w:val="001C3059"/>
    <w:rsid w:val="001D0704"/>
    <w:rsid w:val="001E1143"/>
    <w:rsid w:val="001E2464"/>
    <w:rsid w:val="001E4A60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127E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1888"/>
    <w:rsid w:val="0032292A"/>
    <w:rsid w:val="00324902"/>
    <w:rsid w:val="0033597C"/>
    <w:rsid w:val="00337C1B"/>
    <w:rsid w:val="00353636"/>
    <w:rsid w:val="003571A1"/>
    <w:rsid w:val="00366D4C"/>
    <w:rsid w:val="00375EE0"/>
    <w:rsid w:val="00383880"/>
    <w:rsid w:val="00392699"/>
    <w:rsid w:val="0039269D"/>
    <w:rsid w:val="00394079"/>
    <w:rsid w:val="003A3801"/>
    <w:rsid w:val="003A3EB6"/>
    <w:rsid w:val="003A5807"/>
    <w:rsid w:val="003B28B3"/>
    <w:rsid w:val="003D64B3"/>
    <w:rsid w:val="003D76FA"/>
    <w:rsid w:val="003E7B89"/>
    <w:rsid w:val="003F2AD0"/>
    <w:rsid w:val="004228E2"/>
    <w:rsid w:val="004264D9"/>
    <w:rsid w:val="00426D7E"/>
    <w:rsid w:val="00432DB5"/>
    <w:rsid w:val="00440925"/>
    <w:rsid w:val="00441E86"/>
    <w:rsid w:val="00444E15"/>
    <w:rsid w:val="00457D89"/>
    <w:rsid w:val="00463B54"/>
    <w:rsid w:val="0046730E"/>
    <w:rsid w:val="004735DC"/>
    <w:rsid w:val="00480DDF"/>
    <w:rsid w:val="00494FC8"/>
    <w:rsid w:val="004A0096"/>
    <w:rsid w:val="004A09A2"/>
    <w:rsid w:val="004A4A94"/>
    <w:rsid w:val="004A5B61"/>
    <w:rsid w:val="004B02DD"/>
    <w:rsid w:val="004B3A96"/>
    <w:rsid w:val="004C0510"/>
    <w:rsid w:val="004C67C7"/>
    <w:rsid w:val="004D2260"/>
    <w:rsid w:val="004D3F71"/>
    <w:rsid w:val="004E1335"/>
    <w:rsid w:val="004E17BC"/>
    <w:rsid w:val="004F5CC7"/>
    <w:rsid w:val="005003BE"/>
    <w:rsid w:val="005026A1"/>
    <w:rsid w:val="00507D74"/>
    <w:rsid w:val="00515380"/>
    <w:rsid w:val="00517830"/>
    <w:rsid w:val="00520E82"/>
    <w:rsid w:val="005374B9"/>
    <w:rsid w:val="005376FE"/>
    <w:rsid w:val="00564864"/>
    <w:rsid w:val="0056701F"/>
    <w:rsid w:val="00576546"/>
    <w:rsid w:val="00591A68"/>
    <w:rsid w:val="005958C2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382C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41FB"/>
    <w:rsid w:val="00807E88"/>
    <w:rsid w:val="008109A9"/>
    <w:rsid w:val="00811C32"/>
    <w:rsid w:val="008172D6"/>
    <w:rsid w:val="00820422"/>
    <w:rsid w:val="008219D8"/>
    <w:rsid w:val="00824199"/>
    <w:rsid w:val="008311AC"/>
    <w:rsid w:val="00835415"/>
    <w:rsid w:val="00837965"/>
    <w:rsid w:val="0084278F"/>
    <w:rsid w:val="008446B8"/>
    <w:rsid w:val="00847131"/>
    <w:rsid w:val="00852A85"/>
    <w:rsid w:val="008551ED"/>
    <w:rsid w:val="008643FA"/>
    <w:rsid w:val="0086662F"/>
    <w:rsid w:val="008824A0"/>
    <w:rsid w:val="0089356A"/>
    <w:rsid w:val="008A37CC"/>
    <w:rsid w:val="008B104C"/>
    <w:rsid w:val="008C39FD"/>
    <w:rsid w:val="008D0033"/>
    <w:rsid w:val="008E50CC"/>
    <w:rsid w:val="00904D4F"/>
    <w:rsid w:val="00905664"/>
    <w:rsid w:val="009067E6"/>
    <w:rsid w:val="009069A2"/>
    <w:rsid w:val="009434D9"/>
    <w:rsid w:val="009440B9"/>
    <w:rsid w:val="00944C27"/>
    <w:rsid w:val="00950DCC"/>
    <w:rsid w:val="009654EC"/>
    <w:rsid w:val="009826B8"/>
    <w:rsid w:val="009827DA"/>
    <w:rsid w:val="00991A4E"/>
    <w:rsid w:val="00991F47"/>
    <w:rsid w:val="00994587"/>
    <w:rsid w:val="009A116B"/>
    <w:rsid w:val="009B0228"/>
    <w:rsid w:val="009B0FA1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AE2873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90A6D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E7C53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35B1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212C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15E7"/>
    <w:rsid w:val="00DC39F2"/>
    <w:rsid w:val="00DC4FA1"/>
    <w:rsid w:val="00DD6916"/>
    <w:rsid w:val="00DD6F6D"/>
    <w:rsid w:val="00DE0078"/>
    <w:rsid w:val="00DE4817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95D56"/>
    <w:rsid w:val="00EA1248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4921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E9C3-23AC-41CE-9C46-07E5B212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2020-06-11T16:11:00Z</cp:lastPrinted>
  <dcterms:created xsi:type="dcterms:W3CDTF">2020-08-03T08:11:00Z</dcterms:created>
  <dcterms:modified xsi:type="dcterms:W3CDTF">2020-08-03T08:11:00Z</dcterms:modified>
</cp:coreProperties>
</file>