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2AD55F06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4B03AB">
        <w:rPr>
          <w:b/>
          <w:sz w:val="22"/>
          <w:szCs w:val="22"/>
        </w:rPr>
        <w:t xml:space="preserve">Mgr. Šárka </w:t>
      </w:r>
      <w:proofErr w:type="spellStart"/>
      <w:r w:rsidR="004B03AB">
        <w:rPr>
          <w:b/>
          <w:sz w:val="22"/>
          <w:szCs w:val="22"/>
        </w:rPr>
        <w:t>Gandalovičová</w:t>
      </w:r>
      <w:proofErr w:type="spellEnd"/>
    </w:p>
    <w:p w14:paraId="4BEC20C5" w14:textId="5926E5B3" w:rsidR="007E65AC" w:rsidRDefault="00EC1E64" w:rsidP="007E65AC">
      <w:pPr>
        <w:rPr>
          <w:b/>
          <w:bCs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0D74388B" w14:textId="4446E4AF" w:rsidR="007E65AC" w:rsidRDefault="007E65AC" w:rsidP="007E65AC">
      <w:pPr>
        <w:rPr>
          <w:sz w:val="22"/>
          <w:szCs w:val="22"/>
        </w:rPr>
      </w:pPr>
      <w:r>
        <w:rPr>
          <w:b/>
          <w:bCs/>
        </w:rPr>
        <w:t xml:space="preserve">                                </w:t>
      </w:r>
    </w:p>
    <w:p w14:paraId="5DFAD6B8" w14:textId="6EBFF38D" w:rsidR="00713CF4" w:rsidRPr="002C35A3" w:rsidRDefault="00EC1E64" w:rsidP="007E65AC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37605185" w:rsidR="00713CF4" w:rsidRPr="007E65AC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5234CF">
        <w:rPr>
          <w:sz w:val="22"/>
          <w:szCs w:val="22"/>
        </w:rPr>
        <w:tab/>
      </w:r>
      <w:r w:rsidR="005234CF">
        <w:rPr>
          <w:sz w:val="22"/>
          <w:szCs w:val="22"/>
        </w:rPr>
        <w:tab/>
      </w:r>
      <w:r w:rsidR="005234CF">
        <w:rPr>
          <w:sz w:val="22"/>
          <w:szCs w:val="22"/>
        </w:rPr>
        <w:tab/>
      </w:r>
      <w:r w:rsidR="007E65AC" w:rsidRPr="007E65AC">
        <w:t>24282774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170E2A4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7E65AC">
        <w:rPr>
          <w:i/>
          <w:sz w:val="22"/>
          <w:szCs w:val="22"/>
        </w:rPr>
        <w:t>55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4712B571" w:rsidR="003F2AD0" w:rsidRPr="003F2AD0" w:rsidRDefault="00B56118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Šárka </w:t>
            </w:r>
            <w:proofErr w:type="spellStart"/>
            <w:r>
              <w:rPr>
                <w:sz w:val="22"/>
                <w:szCs w:val="22"/>
              </w:rPr>
              <w:t>Gandalovičová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177A5C81" w:rsidR="00D56916" w:rsidRPr="00D56916" w:rsidRDefault="00B56118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Šárka </w:t>
            </w:r>
            <w:proofErr w:type="spellStart"/>
            <w:r>
              <w:rPr>
                <w:sz w:val="22"/>
                <w:szCs w:val="22"/>
              </w:rPr>
              <w:t>Gandalovičová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5782" w14:textId="77777777" w:rsidR="00E1102B" w:rsidRDefault="00E1102B">
      <w:r>
        <w:separator/>
      </w:r>
    </w:p>
  </w:endnote>
  <w:endnote w:type="continuationSeparator" w:id="0">
    <w:p w14:paraId="148EF040" w14:textId="77777777" w:rsidR="00E1102B" w:rsidRDefault="00E1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A69D" w14:textId="77777777" w:rsidR="00E1102B" w:rsidRDefault="00E1102B">
      <w:r>
        <w:separator/>
      </w:r>
    </w:p>
  </w:footnote>
  <w:footnote w:type="continuationSeparator" w:id="0">
    <w:p w14:paraId="1E063AD8" w14:textId="77777777" w:rsidR="00E1102B" w:rsidRDefault="00E1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03AB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234CF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1A15"/>
    <w:rsid w:val="007A4D9F"/>
    <w:rsid w:val="007B0DD4"/>
    <w:rsid w:val="007B4DBD"/>
    <w:rsid w:val="007C6043"/>
    <w:rsid w:val="007D0896"/>
    <w:rsid w:val="007D52ED"/>
    <w:rsid w:val="007D629E"/>
    <w:rsid w:val="007E43FD"/>
    <w:rsid w:val="007E65AC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74FEE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56118"/>
    <w:rsid w:val="00B66101"/>
    <w:rsid w:val="00B66F0D"/>
    <w:rsid w:val="00B744C3"/>
    <w:rsid w:val="00B843D0"/>
    <w:rsid w:val="00B85578"/>
    <w:rsid w:val="00B8741F"/>
    <w:rsid w:val="00B914E9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1102B"/>
    <w:rsid w:val="00E26B11"/>
    <w:rsid w:val="00E3176B"/>
    <w:rsid w:val="00E318F6"/>
    <w:rsid w:val="00E3198D"/>
    <w:rsid w:val="00E42580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9260-D0C6-4112-B5AD-42FBFA01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2020-06-19T08:13:00Z</cp:lastPrinted>
  <dcterms:created xsi:type="dcterms:W3CDTF">2020-07-10T21:41:00Z</dcterms:created>
  <dcterms:modified xsi:type="dcterms:W3CDTF">2020-07-10T21:41:00Z</dcterms:modified>
</cp:coreProperties>
</file>