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923" w:rsidRDefault="00712C38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00"/>
        <w:ind w:firstLine="5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4442460</wp:posOffset>
                </wp:positionH>
                <wp:positionV relativeFrom="paragraph">
                  <wp:posOffset>12700</wp:posOffset>
                </wp:positionV>
                <wp:extent cx="2325370" cy="17970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37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3923" w:rsidRDefault="00712C38">
                            <w:pPr>
                              <w:pStyle w:val="Zkladntext1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t>I. etapa rekonstrukce Ledebourského paláce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9.80000000000001pt;margin-top:1.pt;width:183.09999999999999pt;height:14.1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I. etapa rekonstrukce Ledebourského paláce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Příloha č. 2 ke smlouvě o dílo číslo NPÚ-310/69644/2020</w:t>
      </w:r>
    </w:p>
    <w:p w:rsidR="00253923" w:rsidRDefault="00712C38">
      <w:pPr>
        <w:pStyle w:val="Titulektabulky0"/>
        <w:shd w:val="clear" w:color="auto" w:fill="auto"/>
        <w:ind w:left="3528"/>
      </w:pPr>
      <w:r>
        <w:t>Seznam osob oprávněných jednat za objednatele</w:t>
      </w:r>
    </w:p>
    <w:tbl>
      <w:tblPr>
        <w:tblOverlap w:val="never"/>
        <w:tblW w:w="111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4"/>
        <w:gridCol w:w="3432"/>
        <w:gridCol w:w="1675"/>
        <w:gridCol w:w="1464"/>
        <w:gridCol w:w="2304"/>
      </w:tblGrid>
      <w:tr w:rsidR="00253923" w:rsidTr="004D32F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53923" w:rsidRDefault="00712C3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Jméno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53923" w:rsidRDefault="00712C3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funkce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53923" w:rsidRDefault="00712C38">
            <w:pPr>
              <w:pStyle w:val="Jin0"/>
              <w:shd w:val="clear" w:color="auto" w:fill="auto"/>
              <w:ind w:firstLine="380"/>
            </w:pPr>
            <w:r>
              <w:rPr>
                <w:b/>
                <w:bCs/>
              </w:rPr>
              <w:t>organizace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53923" w:rsidRDefault="00253923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53923" w:rsidRDefault="00253923">
            <w:pPr>
              <w:rPr>
                <w:sz w:val="10"/>
                <w:szCs w:val="10"/>
              </w:rPr>
            </w:pPr>
          </w:p>
        </w:tc>
      </w:tr>
      <w:tr w:rsidR="004D32FF" w:rsidTr="004D32F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2FF" w:rsidRDefault="004D32FF" w:rsidP="004D32FF">
            <w:pPr>
              <w:pStyle w:val="Jin0"/>
              <w:shd w:val="clear" w:color="auto" w:fill="auto"/>
            </w:pPr>
            <w:r>
              <w:t>xxx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2FF" w:rsidRDefault="004D32FF" w:rsidP="004D32FF">
            <w:pPr>
              <w:pStyle w:val="Jin0"/>
              <w:shd w:val="clear" w:color="auto" w:fill="auto"/>
            </w:pPr>
            <w:r>
              <w:t>zástupce ve věcech technických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2FF" w:rsidRDefault="004D32FF" w:rsidP="004D32FF">
            <w:pPr>
              <w:pStyle w:val="Jin0"/>
              <w:shd w:val="clear" w:color="auto" w:fill="auto"/>
            </w:pPr>
            <w:r>
              <w:t>NPÚ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2FF" w:rsidRDefault="004D32FF" w:rsidP="004D32FF">
            <w:pPr>
              <w:pStyle w:val="Jin0"/>
              <w:shd w:val="clear" w:color="auto" w:fill="auto"/>
            </w:pPr>
            <w:r>
              <w:t>xxx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2FF" w:rsidRDefault="004D32FF" w:rsidP="004D32FF">
            <w:pPr>
              <w:pStyle w:val="Jin0"/>
              <w:shd w:val="clear" w:color="auto" w:fill="auto"/>
            </w:pPr>
            <w:r>
              <w:t>xxx</w:t>
            </w:r>
          </w:p>
        </w:tc>
      </w:tr>
      <w:tr w:rsidR="004D32FF" w:rsidTr="004D32F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2FF" w:rsidRDefault="004D32FF" w:rsidP="004D32FF">
            <w:pPr>
              <w:pStyle w:val="Jin0"/>
              <w:shd w:val="clear" w:color="auto" w:fill="auto"/>
            </w:pPr>
            <w:r>
              <w:t>xxx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2FF" w:rsidRDefault="004D32FF" w:rsidP="004D32FF">
            <w:pPr>
              <w:pStyle w:val="Jin0"/>
              <w:shd w:val="clear" w:color="auto" w:fill="auto"/>
            </w:pPr>
            <w:r>
              <w:t>zástupce v oblasti BOZP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2FF" w:rsidRDefault="004D32FF" w:rsidP="004D32FF">
            <w:pPr>
              <w:pStyle w:val="Jin0"/>
              <w:shd w:val="clear" w:color="auto" w:fill="auto"/>
            </w:pPr>
            <w:r>
              <w:t>NPÚ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2FF" w:rsidRDefault="004D32FF" w:rsidP="004D32FF">
            <w:pPr>
              <w:pStyle w:val="Jin0"/>
              <w:shd w:val="clear" w:color="auto" w:fill="auto"/>
            </w:pPr>
            <w:r>
              <w:t>xxx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2FF" w:rsidRDefault="004D32FF" w:rsidP="004D32FF">
            <w:pPr>
              <w:pStyle w:val="Jin0"/>
              <w:shd w:val="clear" w:color="auto" w:fill="auto"/>
            </w:pPr>
            <w:r>
              <w:t>xxx</w:t>
            </w:r>
          </w:p>
        </w:tc>
      </w:tr>
      <w:tr w:rsidR="004D32FF" w:rsidTr="004D32F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2FF" w:rsidRDefault="004D32FF" w:rsidP="004D32FF">
            <w:pPr>
              <w:pStyle w:val="Jin0"/>
              <w:shd w:val="clear" w:color="auto" w:fill="auto"/>
            </w:pPr>
            <w:r>
              <w:t>xxx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2FF" w:rsidRDefault="004D32FF" w:rsidP="004D32FF">
            <w:pPr>
              <w:pStyle w:val="Jin0"/>
              <w:shd w:val="clear" w:color="auto" w:fill="auto"/>
            </w:pPr>
            <w:r>
              <w:t>zástupce ve věcech administrativních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2FF" w:rsidRDefault="004D32FF" w:rsidP="004D32FF">
            <w:pPr>
              <w:pStyle w:val="Jin0"/>
              <w:shd w:val="clear" w:color="auto" w:fill="auto"/>
            </w:pPr>
            <w:r>
              <w:t>NPÚ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2FF" w:rsidRDefault="004D32FF" w:rsidP="004D32FF">
            <w:pPr>
              <w:pStyle w:val="Jin0"/>
              <w:shd w:val="clear" w:color="auto" w:fill="auto"/>
            </w:pPr>
            <w:r>
              <w:t>xxx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2FF" w:rsidRDefault="004D32FF" w:rsidP="004D32FF">
            <w:pPr>
              <w:pStyle w:val="Jin0"/>
              <w:shd w:val="clear" w:color="auto" w:fill="auto"/>
            </w:pPr>
            <w:r>
              <w:t>xxx</w:t>
            </w:r>
          </w:p>
        </w:tc>
      </w:tr>
      <w:tr w:rsidR="004D32FF" w:rsidTr="004D32F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2FF" w:rsidRDefault="004D32FF" w:rsidP="004D32FF">
            <w:pPr>
              <w:pStyle w:val="Jin0"/>
              <w:shd w:val="clear" w:color="auto" w:fill="auto"/>
            </w:pPr>
            <w:r>
              <w:t>xxx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2FF" w:rsidRDefault="004D32FF" w:rsidP="004D32FF">
            <w:pPr>
              <w:pStyle w:val="Jin0"/>
              <w:shd w:val="clear" w:color="auto" w:fill="auto"/>
            </w:pPr>
            <w:r>
              <w:t>TDS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2FF" w:rsidRDefault="004D32FF" w:rsidP="004D32FF">
            <w:pPr>
              <w:pStyle w:val="Jin0"/>
              <w:shd w:val="clear" w:color="auto" w:fill="auto"/>
            </w:pPr>
            <w:r>
              <w:t>STIS s.r.o.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2FF" w:rsidRDefault="004D32FF" w:rsidP="004D32FF">
            <w:pPr>
              <w:pStyle w:val="Jin0"/>
              <w:shd w:val="clear" w:color="auto" w:fill="auto"/>
            </w:pPr>
            <w:r>
              <w:t>xxx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2FF" w:rsidRDefault="004D32FF" w:rsidP="004D32FF">
            <w:pPr>
              <w:pStyle w:val="Jin0"/>
              <w:shd w:val="clear" w:color="auto" w:fill="auto"/>
            </w:pPr>
            <w:r>
              <w:t>xxx</w:t>
            </w:r>
          </w:p>
        </w:tc>
      </w:tr>
      <w:tr w:rsidR="004D32FF" w:rsidTr="004D32F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2FF" w:rsidRDefault="004D32FF" w:rsidP="004D32FF">
            <w:pPr>
              <w:pStyle w:val="Jin0"/>
              <w:shd w:val="clear" w:color="auto" w:fill="auto"/>
            </w:pPr>
            <w:r>
              <w:t>xxx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2FF" w:rsidRDefault="004D32FF" w:rsidP="004D32FF">
            <w:pPr>
              <w:pStyle w:val="Jin0"/>
              <w:shd w:val="clear" w:color="auto" w:fill="auto"/>
            </w:pPr>
            <w:r>
              <w:t>koordinátor BOZP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2FF" w:rsidRDefault="004D32FF" w:rsidP="004D32FF">
            <w:pPr>
              <w:pStyle w:val="Jin0"/>
              <w:shd w:val="clear" w:color="auto" w:fill="auto"/>
            </w:pPr>
            <w:r>
              <w:t>STIS s.r.o.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2FF" w:rsidRDefault="004D32FF" w:rsidP="004D32FF">
            <w:pPr>
              <w:pStyle w:val="Jin0"/>
              <w:shd w:val="clear" w:color="auto" w:fill="auto"/>
            </w:pPr>
            <w:r>
              <w:t>xxx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2FF" w:rsidRDefault="004D32FF" w:rsidP="004D32FF">
            <w:pPr>
              <w:pStyle w:val="Jin0"/>
              <w:shd w:val="clear" w:color="auto" w:fill="auto"/>
            </w:pPr>
            <w:r>
              <w:t>xxx</w:t>
            </w:r>
          </w:p>
        </w:tc>
      </w:tr>
    </w:tbl>
    <w:p w:rsidR="00253923" w:rsidRDefault="00253923">
      <w:pPr>
        <w:spacing w:after="559" w:line="1" w:lineRule="exact"/>
      </w:pPr>
    </w:p>
    <w:p w:rsidR="00253923" w:rsidRDefault="00253923">
      <w:pPr>
        <w:spacing w:line="1" w:lineRule="exact"/>
      </w:pPr>
    </w:p>
    <w:p w:rsidR="00253923" w:rsidRDefault="00712C38">
      <w:pPr>
        <w:pStyle w:val="Titulektabulky0"/>
        <w:shd w:val="clear" w:color="auto" w:fill="auto"/>
        <w:ind w:left="5"/>
      </w:pPr>
      <w:r>
        <w:t>Seznam osob oprávněných jednat za zhotovitele</w:t>
      </w:r>
    </w:p>
    <w:tbl>
      <w:tblPr>
        <w:tblOverlap w:val="never"/>
        <w:tblW w:w="111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4"/>
        <w:gridCol w:w="3432"/>
        <w:gridCol w:w="1675"/>
        <w:gridCol w:w="1464"/>
        <w:gridCol w:w="2304"/>
      </w:tblGrid>
      <w:tr w:rsidR="00253923" w:rsidTr="004D32F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53923" w:rsidRDefault="00712C3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Jméno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53923" w:rsidRDefault="00712C3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funkce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53923" w:rsidRDefault="00712C38">
            <w:pPr>
              <w:pStyle w:val="Jin0"/>
              <w:shd w:val="clear" w:color="auto" w:fill="auto"/>
              <w:ind w:firstLine="380"/>
            </w:pPr>
            <w:r>
              <w:rPr>
                <w:b/>
                <w:bCs/>
              </w:rPr>
              <w:t>organizace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53923" w:rsidRDefault="00253923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53923" w:rsidRDefault="00253923">
            <w:pPr>
              <w:rPr>
                <w:sz w:val="10"/>
                <w:szCs w:val="10"/>
              </w:rPr>
            </w:pPr>
          </w:p>
        </w:tc>
      </w:tr>
      <w:tr w:rsidR="004D32FF" w:rsidTr="004D32F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2FF" w:rsidRDefault="004D32FF" w:rsidP="004D32FF">
            <w:pPr>
              <w:pStyle w:val="Jin0"/>
              <w:shd w:val="clear" w:color="auto" w:fill="auto"/>
            </w:pPr>
            <w:r>
              <w:t>xxx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2FF" w:rsidRDefault="004D32FF" w:rsidP="004D32FF">
            <w:pPr>
              <w:pStyle w:val="Jin0"/>
              <w:shd w:val="clear" w:color="auto" w:fill="auto"/>
            </w:pPr>
            <w:r>
              <w:t>zástupce ve věcech technických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2FF" w:rsidRDefault="004D32FF" w:rsidP="004D32FF">
            <w:pPr>
              <w:pStyle w:val="Jin0"/>
              <w:shd w:val="clear" w:color="auto" w:fill="auto"/>
            </w:pPr>
            <w:r>
              <w:t>S u b t e r r a a.s.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2FF" w:rsidRDefault="004D32FF" w:rsidP="004D32FF">
            <w:pPr>
              <w:pStyle w:val="Jin0"/>
              <w:shd w:val="clear" w:color="auto" w:fill="auto"/>
            </w:pPr>
            <w:r>
              <w:t>xxx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2FF" w:rsidRDefault="004D32FF" w:rsidP="004D32FF">
            <w:pPr>
              <w:pStyle w:val="Jin0"/>
              <w:shd w:val="clear" w:color="auto" w:fill="auto"/>
            </w:pPr>
            <w:r>
              <w:t>xxx</w:t>
            </w:r>
          </w:p>
        </w:tc>
      </w:tr>
      <w:tr w:rsidR="004D32FF" w:rsidTr="004D32F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2FF" w:rsidRDefault="004D32FF" w:rsidP="004D32FF">
            <w:pPr>
              <w:pStyle w:val="Jin0"/>
              <w:shd w:val="clear" w:color="auto" w:fill="auto"/>
            </w:pPr>
            <w:r>
              <w:t>xxx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2FF" w:rsidRDefault="004D32FF" w:rsidP="004D32FF">
            <w:pPr>
              <w:pStyle w:val="Jin0"/>
              <w:shd w:val="clear" w:color="auto" w:fill="auto"/>
            </w:pPr>
            <w:r>
              <w:t>hlavní stavbyvedoucí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2FF" w:rsidRDefault="004D32FF" w:rsidP="004D32FF">
            <w:pPr>
              <w:pStyle w:val="Jin0"/>
              <w:shd w:val="clear" w:color="auto" w:fill="auto"/>
            </w:pPr>
            <w:r>
              <w:t>S u b t e r r a a.s.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2FF" w:rsidRDefault="004D32FF" w:rsidP="004D32FF">
            <w:pPr>
              <w:pStyle w:val="Jin0"/>
              <w:shd w:val="clear" w:color="auto" w:fill="auto"/>
            </w:pPr>
            <w:r>
              <w:t>xxx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2FF" w:rsidRDefault="004D32FF" w:rsidP="004D32FF">
            <w:pPr>
              <w:pStyle w:val="Jin0"/>
              <w:shd w:val="clear" w:color="auto" w:fill="auto"/>
            </w:pPr>
            <w:r>
              <w:t>xxx</w:t>
            </w:r>
          </w:p>
        </w:tc>
      </w:tr>
      <w:tr w:rsidR="004D32FF" w:rsidTr="004D32F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2FF" w:rsidRDefault="004D32FF" w:rsidP="004D32FF">
            <w:pPr>
              <w:pStyle w:val="Jin0"/>
              <w:shd w:val="clear" w:color="auto" w:fill="auto"/>
            </w:pPr>
            <w:r>
              <w:t>xxx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2FF" w:rsidRDefault="004D32FF" w:rsidP="004D32FF">
            <w:pPr>
              <w:pStyle w:val="Jin0"/>
              <w:shd w:val="clear" w:color="auto" w:fill="auto"/>
            </w:pPr>
            <w:r>
              <w:t>stavbyvedoucí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2FF" w:rsidRDefault="004D32FF" w:rsidP="004D32FF">
            <w:pPr>
              <w:pStyle w:val="Jin0"/>
              <w:shd w:val="clear" w:color="auto" w:fill="auto"/>
            </w:pPr>
            <w:r>
              <w:t>S u b t e r r a a.s.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2FF" w:rsidRDefault="004D32FF" w:rsidP="004D32FF">
            <w:pPr>
              <w:pStyle w:val="Jin0"/>
              <w:shd w:val="clear" w:color="auto" w:fill="auto"/>
            </w:pPr>
            <w:r>
              <w:t>xxx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2FF" w:rsidRDefault="004D32FF" w:rsidP="004D32FF">
            <w:pPr>
              <w:pStyle w:val="Jin0"/>
              <w:shd w:val="clear" w:color="auto" w:fill="auto"/>
            </w:pPr>
            <w:r>
              <w:t>xxx</w:t>
            </w:r>
          </w:p>
        </w:tc>
      </w:tr>
    </w:tbl>
    <w:p w:rsidR="00712C38" w:rsidRDefault="00712C38">
      <w:bookmarkStart w:id="0" w:name="_GoBack"/>
      <w:bookmarkEnd w:id="0"/>
    </w:p>
    <w:sectPr w:rsidR="00712C38">
      <w:pgSz w:w="11900" w:h="16840"/>
      <w:pgMar w:top="1390" w:right="353" w:bottom="1390" w:left="358" w:header="962" w:footer="96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C38" w:rsidRDefault="00712C38">
      <w:r>
        <w:separator/>
      </w:r>
    </w:p>
  </w:endnote>
  <w:endnote w:type="continuationSeparator" w:id="0">
    <w:p w:rsidR="00712C38" w:rsidRDefault="0071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C38" w:rsidRDefault="00712C38"/>
  </w:footnote>
  <w:footnote w:type="continuationSeparator" w:id="0">
    <w:p w:rsidR="00712C38" w:rsidRDefault="00712C3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23"/>
    <w:rsid w:val="00253923"/>
    <w:rsid w:val="004D32FF"/>
    <w:rsid w:val="0071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3CA23-0B30-488D-A860-77A05BC6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50"/>
      <w:ind w:firstLine="280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503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Sochor Jiří</dc:creator>
  <cp:keywords/>
  <cp:lastModifiedBy>Janouchová Miroslava</cp:lastModifiedBy>
  <cp:revision>2</cp:revision>
  <dcterms:created xsi:type="dcterms:W3CDTF">2020-09-15T06:14:00Z</dcterms:created>
  <dcterms:modified xsi:type="dcterms:W3CDTF">2020-09-15T06:15:00Z</dcterms:modified>
</cp:coreProperties>
</file>