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AFCA8" w14:textId="77777777" w:rsidR="00394FA9" w:rsidRPr="00240F61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color w:val="000000"/>
          <w:sz w:val="24"/>
          <w:szCs w:val="24"/>
        </w:rPr>
      </w:pPr>
      <w:r w:rsidRPr="00240F61">
        <w:rPr>
          <w:rFonts w:ascii="Vodafone Rg" w:hAnsi="Vodafone Rg" w:cs="Vodafone Rg"/>
          <w:b/>
          <w:color w:val="000000"/>
          <w:sz w:val="24"/>
          <w:szCs w:val="24"/>
        </w:rPr>
        <w:t>Smlouva o poskytování zvýhodněných podmínek mobilních služeb 1-126831702626_0</w:t>
      </w:r>
    </w:p>
    <w:p w14:paraId="48CB7DD1" w14:textId="77777777" w:rsidR="00120F65" w:rsidRDefault="00120F65" w:rsidP="00394FA9">
      <w:pPr>
        <w:rPr>
          <w:rFonts w:ascii="Vodafone Rg" w:hAnsi="Vodafone Rg" w:cs="Vodafone Rg"/>
          <w:color w:val="646464"/>
          <w:sz w:val="18"/>
          <w:szCs w:val="18"/>
        </w:rPr>
      </w:pPr>
    </w:p>
    <w:p w14:paraId="41A68B06" w14:textId="77777777"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 xml:space="preserve">Poskytovatel: </w:t>
      </w:r>
    </w:p>
    <w:p w14:paraId="2D3045B0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r>
        <w:rPr>
          <w:rFonts w:ascii="Vodafone Rg Bold" w:hAnsi="Vodafone Rg Bold" w:cs="Vodafone Rg Bold"/>
          <w:b/>
          <w:bCs/>
          <w:sz w:val="18"/>
          <w:szCs w:val="18"/>
        </w:rPr>
        <w:t>Vodafone Czech Republic a.s.</w:t>
      </w:r>
    </w:p>
    <w:p w14:paraId="2FEE48FB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náměstí Junkových 2, 155 00 Praha 5</w:t>
      </w:r>
    </w:p>
    <w:p w14:paraId="63728911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IČO: 25788001, DIČ: CZ25788001</w:t>
      </w:r>
    </w:p>
    <w:p w14:paraId="3C0140BF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Zapsaný v obchodním rejstříku</w:t>
      </w:r>
      <w:r w:rsidR="007A62A8">
        <w:rPr>
          <w:rFonts w:ascii="Vodafone Rg" w:hAnsi="Vodafone Rg" w:cs="Vodafone Rg"/>
          <w:sz w:val="18"/>
          <w:szCs w:val="18"/>
        </w:rPr>
        <w:t xml:space="preserve"> </w:t>
      </w:r>
      <w:r>
        <w:rPr>
          <w:rFonts w:ascii="Vodafone Rg" w:hAnsi="Vodafone Rg" w:cs="Vodafone Rg"/>
          <w:sz w:val="18"/>
          <w:szCs w:val="18"/>
        </w:rPr>
        <w:t>vedeném Městským soudem v Praze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18"/>
          <w:szCs w:val="18"/>
        </w:rPr>
        <w:t>oddíl B, vlo</w:t>
      </w:r>
      <w:r>
        <w:rPr>
          <w:rFonts w:ascii="Albany WT J" w:hAnsi="Albany WT J" w:cs="Albany WT J"/>
          <w:sz w:val="18"/>
          <w:szCs w:val="18"/>
        </w:rPr>
        <w:t>ž</w:t>
      </w:r>
      <w:r>
        <w:rPr>
          <w:rFonts w:ascii="Arial" w:hAnsi="Arial" w:cs="Arial"/>
          <w:sz w:val="18"/>
          <w:szCs w:val="18"/>
        </w:rPr>
        <w:t>ka 6064</w:t>
      </w:r>
    </w:p>
    <w:p w14:paraId="171DA4A0" w14:textId="77777777" w:rsidR="00240F61" w:rsidRDefault="00240F61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67413B4E" w14:textId="77777777" w:rsidR="00394FA9" w:rsidRPr="007A62A8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b/>
          <w:sz w:val="18"/>
          <w:szCs w:val="18"/>
        </w:rPr>
      </w:pPr>
      <w:r w:rsidRPr="007A62A8">
        <w:rPr>
          <w:rFonts w:ascii="Vodafone Rg" w:hAnsi="Vodafone Rg" w:cs="Vodafone Rg"/>
          <w:b/>
          <w:sz w:val="18"/>
          <w:szCs w:val="18"/>
        </w:rPr>
        <w:t>Zákazník:</w:t>
      </w:r>
    </w:p>
    <w:p w14:paraId="4C8D0D7B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 Bold" w:hAnsi="Vodafone Rg Bold" w:cs="Vodafone Rg Bold"/>
          <w:b/>
          <w:bCs/>
          <w:sz w:val="18"/>
          <w:szCs w:val="18"/>
        </w:rPr>
      </w:pPr>
      <w:r>
        <w:rPr>
          <w:rFonts w:ascii="Vodafone Rg Bold" w:hAnsi="Vodafone Rg Bold" w:cs="Vodafone Rg Bold"/>
          <w:b/>
          <w:bCs/>
          <w:sz w:val="18"/>
          <w:szCs w:val="18"/>
        </w:rPr>
        <w:t>Jikord s.r.o.</w:t>
      </w:r>
    </w:p>
    <w:p w14:paraId="5A4B01F9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Okružní 517/10</w:t>
      </w:r>
    </w:p>
    <w:p w14:paraId="0A978294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37001 České Budějovice</w:t>
      </w:r>
    </w:p>
    <w:p w14:paraId="7179286D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DIČ: CZ 28117018 IČO: 28117018</w:t>
      </w:r>
    </w:p>
    <w:p w14:paraId="5010D46F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37A83215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Předmět plnění</w:t>
      </w:r>
    </w:p>
    <w:p w14:paraId="4A9623C6" w14:textId="77777777" w:rsidR="001E56A6" w:rsidRDefault="001E56A6" w:rsidP="001E5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proofErr w:type="gramStart"/>
      <w:r>
        <w:rPr>
          <w:rFonts w:ascii="Vodafone Rg" w:hAnsi="Vodafone Rg" w:cs="Vodafone Rg"/>
          <w:sz w:val="18"/>
          <w:szCs w:val="18"/>
        </w:rPr>
        <w:t>Tarif - RED</w:t>
      </w:r>
      <w:proofErr w:type="gramEnd"/>
      <w:r>
        <w:rPr>
          <w:rFonts w:ascii="Vodafone Rg" w:hAnsi="Vodafone Rg" w:cs="Vodafone Rg"/>
          <w:sz w:val="18"/>
          <w:szCs w:val="18"/>
        </w:rPr>
        <w:t>+ pro 6</w:t>
      </w:r>
    </w:p>
    <w:p w14:paraId="7CE73C17" w14:textId="77777777" w:rsidR="001E56A6" w:rsidRDefault="001E56A6" w:rsidP="001E5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Zvětšení datového balíčku - 10 GB</w:t>
      </w:r>
    </w:p>
    <w:p w14:paraId="4DF94467" w14:textId="77777777" w:rsidR="001E56A6" w:rsidRDefault="001E56A6" w:rsidP="001E5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Vodafone </w:t>
      </w:r>
      <w:proofErr w:type="spellStart"/>
      <w:r>
        <w:rPr>
          <w:rFonts w:ascii="Vodafone Rg" w:hAnsi="Vodafone Rg" w:cs="Vodafone Rg"/>
          <w:sz w:val="18"/>
          <w:szCs w:val="18"/>
        </w:rPr>
        <w:t>pass</w:t>
      </w:r>
      <w:proofErr w:type="spellEnd"/>
      <w:r>
        <w:rPr>
          <w:rFonts w:ascii="Vodafone Rg" w:hAnsi="Vodafone Rg" w:cs="Vodafone Rg"/>
          <w:sz w:val="18"/>
          <w:szCs w:val="18"/>
        </w:rPr>
        <w:t xml:space="preserve"> – chat</w:t>
      </w:r>
    </w:p>
    <w:p w14:paraId="6EC1FB9B" w14:textId="77777777" w:rsidR="001E56A6" w:rsidRDefault="001E56A6" w:rsidP="001E5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Vodafone </w:t>
      </w:r>
      <w:proofErr w:type="spellStart"/>
      <w:r>
        <w:rPr>
          <w:rFonts w:ascii="Vodafone Rg" w:hAnsi="Vodafone Rg" w:cs="Vodafone Rg"/>
          <w:sz w:val="18"/>
          <w:szCs w:val="18"/>
        </w:rPr>
        <w:t>pass</w:t>
      </w:r>
      <w:proofErr w:type="spellEnd"/>
      <w:r>
        <w:rPr>
          <w:rFonts w:ascii="Vodafone Rg" w:hAnsi="Vodafone Rg" w:cs="Vodafone Rg"/>
          <w:sz w:val="18"/>
          <w:szCs w:val="18"/>
        </w:rPr>
        <w:t xml:space="preserve"> – </w:t>
      </w:r>
      <w:proofErr w:type="spellStart"/>
      <w:r>
        <w:rPr>
          <w:rFonts w:ascii="Vodafone Rg" w:hAnsi="Vodafone Rg" w:cs="Vodafone Rg"/>
          <w:sz w:val="18"/>
          <w:szCs w:val="18"/>
        </w:rPr>
        <w:t>social</w:t>
      </w:r>
      <w:proofErr w:type="spellEnd"/>
    </w:p>
    <w:p w14:paraId="22DE617F" w14:textId="77777777" w:rsidR="001E56A6" w:rsidRDefault="001E56A6" w:rsidP="001E56A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Tarif – pevný internet 20 Mbps</w:t>
      </w:r>
    </w:p>
    <w:p w14:paraId="484F0619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30B28376" w14:textId="69A5EA2C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Předmět plnění</w:t>
      </w:r>
    </w:p>
    <w:p w14:paraId="02585CCC" w14:textId="083CC676" w:rsidR="0024643E" w:rsidRPr="0024643E" w:rsidRDefault="0024643E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Doplnění nového čísla</w:t>
      </w:r>
    </w:p>
    <w:p w14:paraId="23D73827" w14:textId="21A7EB2C" w:rsidR="0024643E" w:rsidRPr="0024643E" w:rsidRDefault="0024643E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24643E">
        <w:rPr>
          <w:rFonts w:ascii="Vodafone Rg" w:hAnsi="Vodafone Rg" w:cs="Vodafone Rg"/>
          <w:sz w:val="18"/>
          <w:szCs w:val="18"/>
        </w:rPr>
        <w:t>Náz</w:t>
      </w:r>
      <w:r>
        <w:rPr>
          <w:rFonts w:ascii="Vodafone Rg" w:hAnsi="Vodafone Rg" w:cs="Vodafone Rg"/>
          <w:sz w:val="18"/>
          <w:szCs w:val="18"/>
        </w:rPr>
        <w:t>ev</w:t>
      </w:r>
      <w:r w:rsidRPr="0024643E">
        <w:rPr>
          <w:rFonts w:ascii="Vodafone Rg" w:hAnsi="Vodafone Rg" w:cs="Vodafone Rg"/>
          <w:sz w:val="18"/>
          <w:szCs w:val="18"/>
        </w:rPr>
        <w:t xml:space="preserve"> </w:t>
      </w:r>
      <w:r>
        <w:rPr>
          <w:rFonts w:ascii="Vodafone Rg" w:hAnsi="Vodafone Rg" w:cs="Vodafone Rg"/>
          <w:sz w:val="18"/>
          <w:szCs w:val="18"/>
        </w:rPr>
        <w:t>ta</w:t>
      </w:r>
      <w:r w:rsidRPr="0024643E">
        <w:rPr>
          <w:rFonts w:ascii="Vodafone Rg" w:hAnsi="Vodafone Rg" w:cs="Vodafone Rg"/>
          <w:sz w:val="18"/>
          <w:szCs w:val="18"/>
        </w:rPr>
        <w:t>rifu: Neomezeně do všech sítí</w:t>
      </w:r>
    </w:p>
    <w:p w14:paraId="7FA6F947" w14:textId="7645A1A1" w:rsidR="0024643E" w:rsidRPr="0024643E" w:rsidRDefault="0024643E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24643E">
        <w:rPr>
          <w:rFonts w:ascii="Vodafone Rg" w:hAnsi="Vodafone Rg" w:cs="Vodafone Rg"/>
          <w:sz w:val="18"/>
          <w:szCs w:val="18"/>
        </w:rPr>
        <w:t xml:space="preserve">Neomezené volání – Zvýhodněný tarif Mobilní připojení 1,5 GB Zvětšení datového balíčku – 1 GB </w:t>
      </w:r>
    </w:p>
    <w:p w14:paraId="0BA9FF3D" w14:textId="6A4A4BEE" w:rsidR="0024643E" w:rsidRDefault="0024643E" w:rsidP="00394FA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24643E">
        <w:rPr>
          <w:rFonts w:ascii="Vodafone Rg" w:hAnsi="Vodafone Rg" w:cs="Vodafone Rg"/>
          <w:sz w:val="18"/>
          <w:szCs w:val="18"/>
        </w:rPr>
        <w:t>Neomezené SMS Fér – Zvýhodněný tarif</w:t>
      </w:r>
    </w:p>
    <w:p w14:paraId="2AC6B325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23D35F78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7F024DF0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Závazek smlouvy 24 měsíců.</w:t>
      </w:r>
    </w:p>
    <w:p w14:paraId="1674FE1B" w14:textId="77777777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7E6550C8" w14:textId="77777777" w:rsidR="001E56A6" w:rsidRP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0FD90291" w14:textId="77777777" w:rsidR="001E56A6" w:rsidRP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 w:rsidRPr="001E56A6">
        <w:rPr>
          <w:rFonts w:ascii="Vodafone Rg" w:hAnsi="Vodafone Rg" w:cs="Vodafone Rg"/>
          <w:sz w:val="18"/>
          <w:szCs w:val="18"/>
        </w:rPr>
        <w:t>Název tarifu: Neomezeně do všech sítí</w:t>
      </w:r>
    </w:p>
    <w:p w14:paraId="2145067C" w14:textId="6BF04B23" w:rsidR="00394FA9" w:rsidRDefault="00394FA9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Cena: </w:t>
      </w:r>
      <w:r w:rsidR="00217C9B" w:rsidRPr="00217C9B">
        <w:rPr>
          <w:rFonts w:ascii="Vodafone Rg" w:hAnsi="Vodafone Rg" w:cs="Vodafone Rg"/>
          <w:sz w:val="18"/>
          <w:szCs w:val="18"/>
        </w:rPr>
        <w:t>498</w:t>
      </w:r>
      <w:r w:rsidRPr="00217C9B">
        <w:rPr>
          <w:rFonts w:ascii="Vodafone Rg" w:hAnsi="Vodafone Rg" w:cs="Vodafone Rg"/>
          <w:sz w:val="18"/>
          <w:szCs w:val="18"/>
        </w:rPr>
        <w:t xml:space="preserve"> Kč/měsíc</w:t>
      </w:r>
      <w:r w:rsidR="007A62A8" w:rsidRPr="00217C9B">
        <w:rPr>
          <w:rFonts w:ascii="Vodafone Rg" w:hAnsi="Vodafone Rg" w:cs="Vodafone Rg"/>
          <w:sz w:val="18"/>
          <w:szCs w:val="18"/>
        </w:rPr>
        <w:t xml:space="preserve"> </w:t>
      </w:r>
      <w:r w:rsidR="007E1D8A">
        <w:rPr>
          <w:rFonts w:ascii="Vodafone Rg" w:hAnsi="Vodafone Rg" w:cs="Vodafone Rg"/>
          <w:sz w:val="18"/>
          <w:szCs w:val="18"/>
        </w:rPr>
        <w:t>s DPH + případné doplňkové služby</w:t>
      </w:r>
    </w:p>
    <w:p w14:paraId="47D4F7FD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35557C49" w14:textId="0DF33F6D" w:rsidR="001E56A6" w:rsidRP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proofErr w:type="gramStart"/>
      <w:r w:rsidRPr="001E56A6">
        <w:rPr>
          <w:rFonts w:ascii="Vodafone Rg" w:hAnsi="Vodafone Rg" w:cs="Vodafone Rg"/>
          <w:sz w:val="18"/>
          <w:szCs w:val="18"/>
        </w:rPr>
        <w:t>Tarif - RED</w:t>
      </w:r>
      <w:proofErr w:type="gramEnd"/>
      <w:r w:rsidRPr="001E56A6">
        <w:rPr>
          <w:rFonts w:ascii="Vodafone Rg" w:hAnsi="Vodafone Rg" w:cs="Vodafone Rg"/>
          <w:sz w:val="18"/>
          <w:szCs w:val="18"/>
        </w:rPr>
        <w:t>+ pro 6</w:t>
      </w:r>
    </w:p>
    <w:p w14:paraId="12DA72AF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Cena: 2 990 Kč/měsíc s DPH + případné doplňkové služby</w:t>
      </w:r>
    </w:p>
    <w:p w14:paraId="6D34B368" w14:textId="77777777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616E67C2" w14:textId="503A7203" w:rsidR="001E56A6" w:rsidRDefault="001E56A6" w:rsidP="001E56A6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 xml:space="preserve">Cena celkem: 3 488 Kč/měsíčně + </w:t>
      </w:r>
      <w:r>
        <w:rPr>
          <w:rFonts w:ascii="Vodafone Rg" w:hAnsi="Vodafone Rg" w:cs="Vodafone Rg"/>
          <w:sz w:val="18"/>
          <w:szCs w:val="18"/>
        </w:rPr>
        <w:t>případné doplňkové služby</w:t>
      </w:r>
    </w:p>
    <w:p w14:paraId="7016911F" w14:textId="77777777" w:rsidR="007E1D8A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</w:p>
    <w:p w14:paraId="2CCA3671" w14:textId="1ED33270" w:rsidR="007E1D8A" w:rsidRPr="00394FA9" w:rsidRDefault="007E1D8A" w:rsidP="00394FA9">
      <w:pPr>
        <w:autoSpaceDE w:val="0"/>
        <w:autoSpaceDN w:val="0"/>
        <w:adjustRightInd w:val="0"/>
        <w:spacing w:after="0" w:line="240" w:lineRule="auto"/>
        <w:rPr>
          <w:rFonts w:ascii="Vodafone Rg" w:hAnsi="Vodafone Rg" w:cs="Vodafone Rg"/>
          <w:sz w:val="18"/>
          <w:szCs w:val="18"/>
        </w:rPr>
      </w:pPr>
      <w:r>
        <w:rPr>
          <w:rFonts w:ascii="Vodafone Rg" w:hAnsi="Vodafone Rg" w:cs="Vodafone Rg"/>
          <w:sz w:val="18"/>
          <w:szCs w:val="18"/>
        </w:rPr>
        <w:t>Datum uzavření</w:t>
      </w:r>
      <w:r w:rsidRPr="00217C9B">
        <w:rPr>
          <w:rFonts w:ascii="Vodafone Rg" w:hAnsi="Vodafone Rg" w:cs="Vodafone Rg"/>
          <w:sz w:val="18"/>
          <w:szCs w:val="18"/>
        </w:rPr>
        <w:t>: 2</w:t>
      </w:r>
      <w:r w:rsidR="00217C9B" w:rsidRPr="00217C9B">
        <w:rPr>
          <w:rFonts w:ascii="Vodafone Rg" w:hAnsi="Vodafone Rg" w:cs="Vodafone Rg"/>
          <w:sz w:val="18"/>
          <w:szCs w:val="18"/>
        </w:rPr>
        <w:t>4</w:t>
      </w:r>
      <w:r w:rsidRPr="00217C9B">
        <w:rPr>
          <w:rFonts w:ascii="Vodafone Rg" w:hAnsi="Vodafone Rg" w:cs="Vodafone Rg"/>
          <w:sz w:val="18"/>
          <w:szCs w:val="18"/>
        </w:rPr>
        <w:t>.</w:t>
      </w:r>
      <w:r w:rsidR="00217C9B" w:rsidRPr="00217C9B">
        <w:rPr>
          <w:rFonts w:ascii="Vodafone Rg" w:hAnsi="Vodafone Rg" w:cs="Vodafone Rg"/>
          <w:sz w:val="18"/>
          <w:szCs w:val="18"/>
        </w:rPr>
        <w:t xml:space="preserve"> 8</w:t>
      </w:r>
      <w:r w:rsidRPr="00217C9B">
        <w:rPr>
          <w:rFonts w:ascii="Vodafone Rg" w:hAnsi="Vodafone Rg" w:cs="Vodafone Rg"/>
          <w:sz w:val="18"/>
          <w:szCs w:val="18"/>
        </w:rPr>
        <w:t>. 20</w:t>
      </w:r>
      <w:r w:rsidR="00217C9B" w:rsidRPr="00217C9B">
        <w:rPr>
          <w:rFonts w:ascii="Vodafone Rg" w:hAnsi="Vodafone Rg" w:cs="Vodafone Rg"/>
          <w:sz w:val="18"/>
          <w:szCs w:val="18"/>
        </w:rPr>
        <w:t>20</w:t>
      </w:r>
    </w:p>
    <w:sectPr w:rsidR="007E1D8A" w:rsidRPr="0039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odafone Rg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odafone Rg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 WT J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5146F"/>
    <w:multiLevelType w:val="hybridMultilevel"/>
    <w:tmpl w:val="26E442AE"/>
    <w:lvl w:ilvl="0" w:tplc="25546760">
      <w:start w:val="5"/>
      <w:numFmt w:val="bullet"/>
      <w:lvlText w:val="-"/>
      <w:lvlJc w:val="left"/>
      <w:pPr>
        <w:ind w:left="720" w:hanging="360"/>
      </w:pPr>
      <w:rPr>
        <w:rFonts w:ascii="Vodafone Rg" w:eastAsiaTheme="minorHAnsi" w:hAnsi="Vodafone Rg" w:cs="Vodafone Rg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A4ECE"/>
    <w:multiLevelType w:val="hybridMultilevel"/>
    <w:tmpl w:val="E0467690"/>
    <w:lvl w:ilvl="0" w:tplc="A8F0AE2E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FA9"/>
    <w:rsid w:val="00120F65"/>
    <w:rsid w:val="001E56A6"/>
    <w:rsid w:val="00217C9B"/>
    <w:rsid w:val="00240F61"/>
    <w:rsid w:val="0024643E"/>
    <w:rsid w:val="00394FA9"/>
    <w:rsid w:val="00696CB3"/>
    <w:rsid w:val="00701A92"/>
    <w:rsid w:val="007A62A8"/>
    <w:rsid w:val="007E1D8A"/>
    <w:rsid w:val="00A55A5B"/>
    <w:rsid w:val="00F6064A"/>
    <w:rsid w:val="00F7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5413"/>
  <w15:docId w15:val="{20045DB3-CAAE-49FC-8B5D-52836639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FA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4FA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9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</dc:creator>
  <cp:keywords/>
  <dc:description/>
  <cp:lastModifiedBy>Jikord</cp:lastModifiedBy>
  <cp:revision>13</cp:revision>
  <dcterms:created xsi:type="dcterms:W3CDTF">2019-07-18T06:18:00Z</dcterms:created>
  <dcterms:modified xsi:type="dcterms:W3CDTF">2020-09-11T12:04:00Z</dcterms:modified>
</cp:coreProperties>
</file>