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1A" w:rsidRPr="0090151A" w:rsidRDefault="0090151A" w:rsidP="0090151A">
      <w:pPr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Příloha č. 2</w:t>
      </w:r>
      <w:r w:rsidRPr="0090151A">
        <w:rPr>
          <w:b/>
          <w:sz w:val="22"/>
          <w:szCs w:val="22"/>
        </w:rPr>
        <w:t xml:space="preserve"> ke smlouvě č. PK/1572/2020</w:t>
      </w:r>
    </w:p>
    <w:p w:rsidR="0090151A" w:rsidRDefault="0090151A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45D16" w:rsidRPr="00845D16">
        <w:rPr>
          <w:b/>
          <w:sz w:val="28"/>
          <w:szCs w:val="28"/>
        </w:rPr>
        <w:t>Dodávka počítačového serveru pro Pražskou konzervatoř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9574FD" w:rsidRPr="009574FD">
        <w:rPr>
          <w:rFonts w:ascii="Arial" w:hAnsi="Arial" w:cs="Arial"/>
          <w:b/>
          <w:bCs/>
          <w:szCs w:val="22"/>
        </w:rPr>
        <w:t>Dodávka počítačového serveru pro Pražskou konzervatoř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A96E67" w:rsidRDefault="009574FD">
      <w:pPr>
        <w:pStyle w:val="Textkomente"/>
        <w:rPr>
          <w:rFonts w:ascii="Arial" w:hAnsi="Arial" w:cs="Arial"/>
          <w:sz w:val="18"/>
          <w:szCs w:val="18"/>
        </w:rPr>
      </w:pPr>
      <w:r w:rsidRPr="009574FD">
        <w:rPr>
          <w:rFonts w:ascii="Arial" w:hAnsi="Arial" w:cs="Arial"/>
          <w:sz w:val="18"/>
          <w:szCs w:val="18"/>
        </w:rPr>
        <w:t>Předmětem plnění veřejné zakázky je dodávka nového, nepoužívaného počítačového serveru v rámci akce „Modernizace výpočetní techniky na Pražské konzervatoři - 2. etapa I (investiční část)“  do objektu budovy  Pražské konzervatoře adrese „Na R</w:t>
      </w:r>
      <w:r w:rsidR="00C13F19">
        <w:rPr>
          <w:rFonts w:ascii="Arial" w:hAnsi="Arial" w:cs="Arial"/>
          <w:sz w:val="18"/>
          <w:szCs w:val="18"/>
        </w:rPr>
        <w:t>ejdišti 1, Praha 1„ v souladu s výzvou, případně</w:t>
      </w:r>
      <w:r w:rsidRPr="009574FD">
        <w:rPr>
          <w:rFonts w:ascii="Arial" w:hAnsi="Arial" w:cs="Arial"/>
          <w:sz w:val="18"/>
          <w:szCs w:val="18"/>
        </w:rPr>
        <w:t xml:space="preserve"> zadávací dokumentací.</w:t>
      </w:r>
    </w:p>
    <w:p w:rsidR="00CC10C6" w:rsidRDefault="00CC10C6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A96E67" w:rsidRDefault="00A96E67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3E4F76">
        <w:rPr>
          <w:rFonts w:ascii="Arial" w:hAnsi="Arial" w:cs="Arial"/>
          <w:sz w:val="18"/>
          <w:szCs w:val="18"/>
        </w:rPr>
        <w:t xml:space="preserve"> Abacus Electric s.r.o.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3E4F76">
        <w:rPr>
          <w:rFonts w:ascii="Arial" w:hAnsi="Arial" w:cs="Arial"/>
          <w:sz w:val="18"/>
          <w:szCs w:val="18"/>
        </w:rPr>
        <w:t>společnost s ručením omezeným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3E4F76">
        <w:rPr>
          <w:rFonts w:ascii="Arial" w:hAnsi="Arial" w:cs="Arial"/>
          <w:sz w:val="18"/>
          <w:szCs w:val="18"/>
        </w:rPr>
        <w:t xml:space="preserve"> Č.p.2, 370 01 Planá 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3E4F76">
        <w:rPr>
          <w:rFonts w:ascii="Arial" w:hAnsi="Arial" w:cs="Arial"/>
          <w:sz w:val="18"/>
          <w:szCs w:val="18"/>
        </w:rPr>
        <w:t xml:space="preserve"> Cukrovarská 987, 196 00 Praha 96</w:t>
      </w:r>
    </w:p>
    <w:p w:rsidR="002462D4" w:rsidRPr="0090151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90151A">
        <w:rPr>
          <w:rFonts w:ascii="Arial" w:hAnsi="Arial" w:cs="Arial"/>
          <w:sz w:val="18"/>
          <w:szCs w:val="18"/>
        </w:rPr>
        <w:t xml:space="preserve">IČ: </w:t>
      </w:r>
      <w:r w:rsidR="0090151A" w:rsidRPr="0090151A">
        <w:rPr>
          <w:rFonts w:ascii="Arial" w:hAnsi="Arial" w:cs="Arial"/>
          <w:sz w:val="18"/>
          <w:szCs w:val="18"/>
        </w:rPr>
        <w:t>45022828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90151A">
        <w:rPr>
          <w:rFonts w:ascii="Arial" w:hAnsi="Arial" w:cs="Arial"/>
          <w:sz w:val="18"/>
          <w:szCs w:val="18"/>
        </w:rPr>
        <w:t>DIČ:</w:t>
      </w:r>
      <w:r w:rsidR="0090151A">
        <w:rPr>
          <w:rFonts w:ascii="Arial" w:hAnsi="Arial" w:cs="Arial"/>
          <w:sz w:val="18"/>
          <w:szCs w:val="18"/>
        </w:rPr>
        <w:t xml:space="preserve"> </w:t>
      </w:r>
      <w:r w:rsidR="0090151A" w:rsidRPr="0090151A">
        <w:rPr>
          <w:rFonts w:ascii="Arial" w:hAnsi="Arial" w:cs="Arial"/>
          <w:sz w:val="18"/>
          <w:szCs w:val="18"/>
        </w:rPr>
        <w:t>CZ45022828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3E4F76">
        <w:rPr>
          <w:rFonts w:ascii="Arial" w:hAnsi="Arial" w:cs="Arial"/>
          <w:sz w:val="18"/>
          <w:szCs w:val="18"/>
        </w:rPr>
        <w:t> Českých Budějovicích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3E4F76">
        <w:rPr>
          <w:rFonts w:ascii="Arial" w:hAnsi="Arial" w:cs="Arial"/>
          <w:sz w:val="18"/>
          <w:szCs w:val="18"/>
        </w:rPr>
        <w:t>oddíl C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3E4F76">
        <w:rPr>
          <w:rFonts w:ascii="Arial" w:hAnsi="Arial" w:cs="Arial"/>
          <w:sz w:val="18"/>
          <w:szCs w:val="18"/>
        </w:rPr>
        <w:t>1228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3E4F76">
        <w:rPr>
          <w:rFonts w:ascii="Arial" w:hAnsi="Arial" w:cs="Arial"/>
          <w:sz w:val="18"/>
          <w:szCs w:val="18"/>
        </w:rPr>
        <w:t xml:space="preserve"> </w:t>
      </w:r>
      <w:r w:rsidR="003474B9">
        <w:rPr>
          <w:rFonts w:ascii="Arial" w:hAnsi="Arial" w:cs="Arial"/>
          <w:sz w:val="18"/>
          <w:szCs w:val="18"/>
        </w:rPr>
        <w:t>xxxxxxxxxxxxx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3474B9">
        <w:rPr>
          <w:rFonts w:ascii="Arial" w:hAnsi="Arial" w:cs="Arial"/>
          <w:sz w:val="18"/>
          <w:szCs w:val="18"/>
        </w:rPr>
        <w:t>xxxxxxxxxxxxxx</w:t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</w:t>
      </w:r>
      <w:r w:rsidR="007234E4" w:rsidRPr="003E4F76">
        <w:rPr>
          <w:rFonts w:ascii="Arial" w:hAnsi="Arial" w:cs="Arial"/>
          <w:sz w:val="18"/>
          <w:szCs w:val="18"/>
        </w:rPr>
        <w:t>:</w:t>
      </w:r>
      <w:r w:rsidR="003E4F76" w:rsidRPr="003E4F76">
        <w:rPr>
          <w:rFonts w:ascii="Arial" w:hAnsi="Arial" w:cs="Arial"/>
          <w:sz w:val="18"/>
          <w:szCs w:val="18"/>
        </w:rPr>
        <w:t xml:space="preserve"> </w:t>
      </w:r>
      <w:r w:rsidR="003474B9">
        <w:rPr>
          <w:rFonts w:ascii="Arial" w:hAnsi="Arial" w:cs="Arial"/>
          <w:sz w:val="18"/>
          <w:szCs w:val="18"/>
        </w:rPr>
        <w:t>xxxxxxxxxxxxx</w:t>
      </w:r>
      <w:r w:rsidR="003E4F76" w:rsidRPr="003E4F76">
        <w:rPr>
          <w:rFonts w:ascii="Arial" w:hAnsi="Arial" w:cs="Arial"/>
          <w:sz w:val="18"/>
          <w:szCs w:val="18"/>
        </w:rPr>
        <w:t>, prokurista</w:t>
      </w:r>
    </w:p>
    <w:p w:rsidR="002462D4" w:rsidRPr="003E4F76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pověřen</w:t>
      </w:r>
      <w:r w:rsidRPr="003E4F76">
        <w:rPr>
          <w:rFonts w:ascii="Arial" w:hAnsi="Arial" w:cs="Arial"/>
          <w:sz w:val="18"/>
          <w:szCs w:val="18"/>
        </w:rPr>
        <w:t xml:space="preserve">ý zástupce pro případné další jednání: </w:t>
      </w:r>
      <w:r w:rsidR="003474B9">
        <w:rPr>
          <w:rFonts w:ascii="Arial" w:hAnsi="Arial" w:cs="Arial"/>
          <w:sz w:val="18"/>
          <w:szCs w:val="18"/>
        </w:rPr>
        <w:t>xxxxxxxxxxxxxxxx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3E4F76">
        <w:rPr>
          <w:rFonts w:ascii="Arial" w:hAnsi="Arial" w:cs="Arial"/>
          <w:sz w:val="18"/>
          <w:szCs w:val="18"/>
        </w:rPr>
        <w:t>tel.:</w:t>
      </w:r>
      <w:r w:rsidR="00DF11B4" w:rsidRPr="003E4F76">
        <w:rPr>
          <w:rFonts w:ascii="Arial" w:hAnsi="Arial" w:cs="Arial"/>
          <w:sz w:val="18"/>
          <w:szCs w:val="18"/>
        </w:rPr>
        <w:t xml:space="preserve"> </w:t>
      </w:r>
      <w:r w:rsidR="003474B9">
        <w:rPr>
          <w:rFonts w:ascii="Arial" w:hAnsi="Arial" w:cs="Arial"/>
          <w:sz w:val="18"/>
          <w:szCs w:val="18"/>
        </w:rPr>
        <w:t>xxxxxxxxxxxx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3E4F76">
        <w:rPr>
          <w:rFonts w:ascii="Arial" w:hAnsi="Arial" w:cs="Arial"/>
          <w:sz w:val="18"/>
          <w:szCs w:val="18"/>
        </w:rPr>
        <w:t xml:space="preserve"> </w:t>
      </w:r>
      <w:r w:rsidR="003474B9">
        <w:rPr>
          <w:rFonts w:ascii="Arial" w:hAnsi="Arial" w:cs="Arial"/>
          <w:sz w:val="18"/>
          <w:szCs w:val="18"/>
        </w:rPr>
        <w:t>xxxxxxxxxxxxxx</w:t>
      </w:r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 </w:t>
      </w:r>
      <w:r w:rsidR="003E4F76">
        <w:rPr>
          <w:rFonts w:ascii="Arial" w:hAnsi="Arial" w:cs="Arial"/>
          <w:sz w:val="18"/>
          <w:szCs w:val="18"/>
        </w:rPr>
        <w:t>3týdny od podpisu smlouvy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CC10C6" w:rsidRDefault="00CC10C6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Default="00A96E67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3E4F76">
        <w:rPr>
          <w:rFonts w:ascii="Arial" w:hAnsi="Arial" w:cs="Arial"/>
          <w:sz w:val="18"/>
          <w:szCs w:val="18"/>
        </w:rPr>
        <w:t>36</w:t>
      </w:r>
      <w:r w:rsidR="00DC3B1E">
        <w:rPr>
          <w:rFonts w:ascii="Arial" w:hAnsi="Arial" w:cs="Arial"/>
          <w:sz w:val="18"/>
          <w:szCs w:val="18"/>
        </w:rPr>
        <w:t xml:space="preserve"> </w:t>
      </w:r>
      <w:r w:rsidR="003E4F76">
        <w:rPr>
          <w:rFonts w:ascii="Arial" w:hAnsi="Arial" w:cs="Arial"/>
          <w:sz w:val="18"/>
          <w:szCs w:val="18"/>
        </w:rPr>
        <w:t>měsíců</w:t>
      </w:r>
    </w:p>
    <w:p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699"/>
        <w:gridCol w:w="1699"/>
        <w:gridCol w:w="1699"/>
        <w:gridCol w:w="1699"/>
      </w:tblGrid>
      <w:tr w:rsidR="00A96E67" w:rsidRPr="0084074A" w:rsidTr="00A96E67">
        <w:trPr>
          <w:trHeight w:val="338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699" w:type="dxa"/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A96E67" w:rsidRDefault="00332569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Počítačový server dle výzvy</w:t>
            </w:r>
          </w:p>
        </w:tc>
        <w:tc>
          <w:tcPr>
            <w:tcW w:w="1699" w:type="dxa"/>
            <w:vAlign w:val="bottom"/>
          </w:tcPr>
          <w:p w:rsidR="00A96E67" w:rsidRPr="005A2469" w:rsidRDefault="00332569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3E4F76" w:rsidP="003E4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156876,14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F76" w:rsidRPr="005A2469" w:rsidRDefault="003E4F76" w:rsidP="003E4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32943,99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3E4F76" w:rsidP="003E4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189820,13</w:t>
            </w: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Instalace</w:t>
            </w:r>
          </w:p>
        </w:tc>
        <w:tc>
          <w:tcPr>
            <w:tcW w:w="1699" w:type="dxa"/>
            <w:vAlign w:val="bottom"/>
          </w:tcPr>
          <w:p w:rsidR="00A96E67" w:rsidRPr="005A2469" w:rsidRDefault="003E4F76" w:rsidP="003E4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 serveru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Doprava</w:t>
            </w:r>
          </w:p>
        </w:tc>
        <w:tc>
          <w:tcPr>
            <w:tcW w:w="1699" w:type="dxa"/>
            <w:vAlign w:val="bottom"/>
          </w:tcPr>
          <w:p w:rsidR="00A96E67" w:rsidRPr="005A2469" w:rsidRDefault="003E4F76" w:rsidP="003E4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ceně serveru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699" w:type="dxa"/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8A2110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699" w:type="dxa"/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3E4F76" w:rsidP="003E4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156876,14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3E4F76" w:rsidP="003E4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32943,99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3E4F76" w:rsidP="003E4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189820,13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3E4F76">
        <w:rPr>
          <w:rFonts w:ascii="Arial" w:hAnsi="Arial" w:cs="Arial"/>
          <w:sz w:val="18"/>
          <w:szCs w:val="18"/>
        </w:rPr>
        <w:t> Plané,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r w:rsidR="003E4F76">
        <w:rPr>
          <w:rFonts w:ascii="Arial" w:hAnsi="Arial" w:cs="Arial"/>
          <w:sz w:val="18"/>
          <w:szCs w:val="18"/>
        </w:rPr>
        <w:t>23.7.2020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21" w:rsidRDefault="00BA2D21">
      <w:r>
        <w:separator/>
      </w:r>
    </w:p>
  </w:endnote>
  <w:endnote w:type="continuationSeparator" w:id="0">
    <w:p w:rsidR="00BA2D21" w:rsidRDefault="00B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A0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21" w:rsidRDefault="00BA2D21">
      <w:r>
        <w:separator/>
      </w:r>
    </w:p>
  </w:footnote>
  <w:footnote w:type="continuationSeparator" w:id="0">
    <w:p w:rsidR="00BA2D21" w:rsidRDefault="00B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C47E5"/>
    <w:rsid w:val="001C6296"/>
    <w:rsid w:val="001D3738"/>
    <w:rsid w:val="001D68BA"/>
    <w:rsid w:val="001E1156"/>
    <w:rsid w:val="00211218"/>
    <w:rsid w:val="002113E8"/>
    <w:rsid w:val="002178F3"/>
    <w:rsid w:val="00240CB4"/>
    <w:rsid w:val="002462D4"/>
    <w:rsid w:val="00253909"/>
    <w:rsid w:val="0025702E"/>
    <w:rsid w:val="00263C4D"/>
    <w:rsid w:val="0027212E"/>
    <w:rsid w:val="0029036E"/>
    <w:rsid w:val="002A5568"/>
    <w:rsid w:val="002C0E13"/>
    <w:rsid w:val="002E0E2C"/>
    <w:rsid w:val="002F6B87"/>
    <w:rsid w:val="0030048B"/>
    <w:rsid w:val="00301702"/>
    <w:rsid w:val="00317AF7"/>
    <w:rsid w:val="00332569"/>
    <w:rsid w:val="00346E97"/>
    <w:rsid w:val="003474B9"/>
    <w:rsid w:val="0035520B"/>
    <w:rsid w:val="00376660"/>
    <w:rsid w:val="00391E29"/>
    <w:rsid w:val="003A5EF5"/>
    <w:rsid w:val="003E4F76"/>
    <w:rsid w:val="003F6333"/>
    <w:rsid w:val="00413044"/>
    <w:rsid w:val="00424642"/>
    <w:rsid w:val="00444428"/>
    <w:rsid w:val="00454BBF"/>
    <w:rsid w:val="0045527E"/>
    <w:rsid w:val="004878EC"/>
    <w:rsid w:val="004A3B7F"/>
    <w:rsid w:val="004D365E"/>
    <w:rsid w:val="005442F6"/>
    <w:rsid w:val="005504CC"/>
    <w:rsid w:val="0055379D"/>
    <w:rsid w:val="0056336A"/>
    <w:rsid w:val="005A042D"/>
    <w:rsid w:val="005A2469"/>
    <w:rsid w:val="005D2CE7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D0A7A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1E50"/>
    <w:rsid w:val="007F2ABD"/>
    <w:rsid w:val="007F5247"/>
    <w:rsid w:val="0082734A"/>
    <w:rsid w:val="008325F5"/>
    <w:rsid w:val="0084074A"/>
    <w:rsid w:val="00842660"/>
    <w:rsid w:val="00845048"/>
    <w:rsid w:val="00845D16"/>
    <w:rsid w:val="0085284D"/>
    <w:rsid w:val="0087166F"/>
    <w:rsid w:val="0088195E"/>
    <w:rsid w:val="008847CB"/>
    <w:rsid w:val="008A2110"/>
    <w:rsid w:val="008C0EB6"/>
    <w:rsid w:val="008D2D62"/>
    <w:rsid w:val="008E4043"/>
    <w:rsid w:val="0090151A"/>
    <w:rsid w:val="009163F5"/>
    <w:rsid w:val="00926431"/>
    <w:rsid w:val="00936468"/>
    <w:rsid w:val="00937DE6"/>
    <w:rsid w:val="009574FD"/>
    <w:rsid w:val="00960BE3"/>
    <w:rsid w:val="00964202"/>
    <w:rsid w:val="009716C9"/>
    <w:rsid w:val="00987D7D"/>
    <w:rsid w:val="00990A4E"/>
    <w:rsid w:val="009A3191"/>
    <w:rsid w:val="009A4BA7"/>
    <w:rsid w:val="009B08ED"/>
    <w:rsid w:val="009B2BF4"/>
    <w:rsid w:val="009D3023"/>
    <w:rsid w:val="009D68AE"/>
    <w:rsid w:val="00A0104E"/>
    <w:rsid w:val="00A0318B"/>
    <w:rsid w:val="00A1012B"/>
    <w:rsid w:val="00A50DE9"/>
    <w:rsid w:val="00A60D3B"/>
    <w:rsid w:val="00A65113"/>
    <w:rsid w:val="00A96E67"/>
    <w:rsid w:val="00AA2F16"/>
    <w:rsid w:val="00AB5310"/>
    <w:rsid w:val="00AD4F86"/>
    <w:rsid w:val="00AF441B"/>
    <w:rsid w:val="00B0253C"/>
    <w:rsid w:val="00B07AB5"/>
    <w:rsid w:val="00B3490A"/>
    <w:rsid w:val="00B3729F"/>
    <w:rsid w:val="00B41B3D"/>
    <w:rsid w:val="00B7106C"/>
    <w:rsid w:val="00B861AC"/>
    <w:rsid w:val="00B9411D"/>
    <w:rsid w:val="00B94604"/>
    <w:rsid w:val="00BA2D21"/>
    <w:rsid w:val="00BC303C"/>
    <w:rsid w:val="00BC7D2D"/>
    <w:rsid w:val="00BD30C2"/>
    <w:rsid w:val="00BF3C84"/>
    <w:rsid w:val="00BF64FE"/>
    <w:rsid w:val="00C13F19"/>
    <w:rsid w:val="00C410A4"/>
    <w:rsid w:val="00C46200"/>
    <w:rsid w:val="00C621BA"/>
    <w:rsid w:val="00CB7D18"/>
    <w:rsid w:val="00CC10C6"/>
    <w:rsid w:val="00CC5204"/>
    <w:rsid w:val="00CD7153"/>
    <w:rsid w:val="00CE56CF"/>
    <w:rsid w:val="00CF6C46"/>
    <w:rsid w:val="00D179E3"/>
    <w:rsid w:val="00D22A2B"/>
    <w:rsid w:val="00D524E5"/>
    <w:rsid w:val="00D64AE3"/>
    <w:rsid w:val="00D746D9"/>
    <w:rsid w:val="00D75B24"/>
    <w:rsid w:val="00D75B25"/>
    <w:rsid w:val="00DA04E0"/>
    <w:rsid w:val="00DA38A0"/>
    <w:rsid w:val="00DC3B1E"/>
    <w:rsid w:val="00DE034B"/>
    <w:rsid w:val="00DF11B4"/>
    <w:rsid w:val="00DF3F22"/>
    <w:rsid w:val="00E2355C"/>
    <w:rsid w:val="00E37EF1"/>
    <w:rsid w:val="00E41AB2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EFF"/>
    <w:rsid w:val="00F50347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Lenka Křivánková</cp:lastModifiedBy>
  <cp:revision>2</cp:revision>
  <cp:lastPrinted>2012-08-01T07:56:00Z</cp:lastPrinted>
  <dcterms:created xsi:type="dcterms:W3CDTF">2020-09-15T07:49:00Z</dcterms:created>
  <dcterms:modified xsi:type="dcterms:W3CDTF">2020-09-15T07:49:00Z</dcterms:modified>
</cp:coreProperties>
</file>