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67" w:rsidRDefault="006B2767">
      <w:pPr>
        <w:pStyle w:val="Row2"/>
      </w:pPr>
    </w:p>
    <w:p w:rsidR="006B2767" w:rsidRDefault="000C282A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10160" t="12700" r="8890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3335" t="12700" r="1524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10160" t="12700" r="1524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-127000</wp:posOffset>
                </wp:positionV>
                <wp:extent cx="0" cy="279400"/>
                <wp:effectExtent l="6985" t="12700" r="12065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10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1"/>
        </w:rPr>
        <w:t>OBJEDNÁVKA</w:t>
      </w:r>
    </w:p>
    <w:p w:rsidR="006B2767" w:rsidRDefault="000038CC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OB1820-029</w:t>
      </w:r>
    </w:p>
    <w:p w:rsidR="006B2767" w:rsidRDefault="000C282A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635" t="6350" r="889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767" w:rsidRDefault="000038C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6B2767" w:rsidRDefault="000038CC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985" t="6350" r="1206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985" t="6350" r="12065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3"/>
          <w:position w:val="14"/>
        </w:rPr>
        <w:t>Fakturační adresa</w:t>
      </w:r>
      <w:r w:rsidR="000038CC">
        <w:tab/>
      </w:r>
      <w:r w:rsidR="000038CC">
        <w:rPr>
          <w:rStyle w:val="Text2"/>
          <w:position w:val="5"/>
        </w:rPr>
        <w:t>DODAVATEL</w:t>
      </w:r>
      <w:r w:rsidR="000038CC">
        <w:tab/>
      </w:r>
      <w:r w:rsidR="000038CC">
        <w:rPr>
          <w:rStyle w:val="Text3"/>
        </w:rPr>
        <w:t>IČ</w:t>
      </w:r>
      <w:r w:rsidR="000038CC">
        <w:tab/>
      </w:r>
      <w:r w:rsidR="000038CC">
        <w:rPr>
          <w:rStyle w:val="Text4"/>
        </w:rPr>
        <w:t>29314569</w:t>
      </w:r>
      <w:r w:rsidR="000038CC">
        <w:tab/>
      </w:r>
      <w:r w:rsidR="000038CC">
        <w:rPr>
          <w:rStyle w:val="Text3"/>
        </w:rPr>
        <w:t>DIČ</w:t>
      </w:r>
      <w:r w:rsidR="000038CC">
        <w:tab/>
      </w:r>
      <w:r w:rsidR="000038CC">
        <w:rPr>
          <w:rStyle w:val="Text4"/>
        </w:rPr>
        <w:t>CZ29314569</w:t>
      </w:r>
    </w:p>
    <w:p w:rsidR="006B2767" w:rsidRDefault="000038CC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6B2767" w:rsidRDefault="000038CC">
      <w:pPr>
        <w:pStyle w:val="Row7"/>
      </w:pPr>
      <w:r>
        <w:tab/>
      </w:r>
      <w:r>
        <w:rPr>
          <w:rStyle w:val="Text4"/>
        </w:rPr>
        <w:t>118 00 Praha 1</w:t>
      </w:r>
    </w:p>
    <w:p w:rsidR="006B2767" w:rsidRDefault="000038CC">
      <w:pPr>
        <w:pStyle w:val="Row8"/>
      </w:pPr>
      <w:r>
        <w:tab/>
      </w:r>
      <w:r>
        <w:rPr>
          <w:rStyle w:val="Text5"/>
        </w:rPr>
        <w:t>RealCoaching s.r.o.</w:t>
      </w:r>
    </w:p>
    <w:p w:rsidR="006B2767" w:rsidRDefault="000038CC">
      <w:pPr>
        <w:pStyle w:val="Row9"/>
      </w:pPr>
      <w:r>
        <w:tab/>
      </w:r>
    </w:p>
    <w:p w:rsidR="006B2767" w:rsidRDefault="000C282A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889000" cy="152400"/>
                <wp:effectExtent l="635" t="0" r="5715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767" w:rsidRDefault="000038CC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602 00  Brno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0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" stroked="f">
                <v:fill opacity="0"/>
                <v:textbox inset="0,0,0,0">
                  <w:txbxContent>
                    <w:p w:rsidR="006B2767" w:rsidRDefault="000038CC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602 00  Brno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038CC">
        <w:tab/>
      </w:r>
      <w:r w:rsidR="000038CC">
        <w:rPr>
          <w:rStyle w:val="Text3"/>
        </w:rPr>
        <w:t>Dodací adresa</w:t>
      </w:r>
      <w:r w:rsidR="000038CC">
        <w:tab/>
      </w:r>
      <w:r w:rsidR="000038CC">
        <w:rPr>
          <w:rStyle w:val="Text5"/>
          <w:position w:val="9"/>
        </w:rPr>
        <w:t>Pionýrská 3</w:t>
      </w:r>
    </w:p>
    <w:p w:rsidR="006B2767" w:rsidRDefault="000038CC">
      <w:pPr>
        <w:pStyle w:val="Row11"/>
      </w:pPr>
      <w:r>
        <w:tab/>
      </w:r>
      <w:r>
        <w:rPr>
          <w:rStyle w:val="Text5"/>
        </w:rPr>
        <w:t>Česká republika</w:t>
      </w:r>
    </w:p>
    <w:p w:rsidR="006B2767" w:rsidRDefault="006B2767">
      <w:pPr>
        <w:pStyle w:val="Row2"/>
      </w:pPr>
    </w:p>
    <w:p w:rsidR="006B2767" w:rsidRDefault="006B2767">
      <w:pPr>
        <w:pStyle w:val="Row2"/>
      </w:pPr>
    </w:p>
    <w:p w:rsidR="006B2767" w:rsidRDefault="006B2767">
      <w:pPr>
        <w:pStyle w:val="Row2"/>
      </w:pPr>
    </w:p>
    <w:p w:rsidR="006B2767" w:rsidRDefault="006B2767">
      <w:pPr>
        <w:pStyle w:val="Row2"/>
      </w:pPr>
    </w:p>
    <w:p w:rsidR="006B2767" w:rsidRDefault="000C282A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985" t="9525" r="12065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985" t="12700" r="12065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3335" t="12700" r="1524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3"/>
        </w:rPr>
        <w:t>IČ</w:t>
      </w:r>
      <w:r w:rsidR="000038CC">
        <w:tab/>
      </w:r>
      <w:r w:rsidR="000038CC">
        <w:rPr>
          <w:rStyle w:val="Text4"/>
          <w:position w:val="2"/>
        </w:rPr>
        <w:t>45769851</w:t>
      </w:r>
      <w:r w:rsidR="000038CC">
        <w:tab/>
      </w:r>
      <w:r w:rsidR="000038CC">
        <w:rPr>
          <w:rStyle w:val="Text3"/>
        </w:rPr>
        <w:t>Číslo smlouvy</w:t>
      </w:r>
    </w:p>
    <w:p w:rsidR="006B2767" w:rsidRDefault="000038CC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4500842020</w:t>
      </w:r>
    </w:p>
    <w:p w:rsidR="006B2767" w:rsidRDefault="000038CC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06.08.2020</w:t>
      </w:r>
    </w:p>
    <w:p w:rsidR="006B2767" w:rsidRDefault="000038CC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6B2767" w:rsidRDefault="000C282A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9525" r="15240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10160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50800" cy="0"/>
                <wp:effectExtent l="13335" t="9525" r="12065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GoJGwIAADwEAAAOAAAAZHJzL2Uyb0RvYy54bWysU01v2zAMvQ/YfxB8T2xnb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3"/>
        </w:rPr>
        <w:t>Splatnost faktury 21 dnů od data fakturace</w:t>
      </w:r>
      <w:r w:rsidR="000038CC">
        <w:tab/>
      </w:r>
      <w:r w:rsidR="000038CC">
        <w:rPr>
          <w:rStyle w:val="Text3"/>
        </w:rPr>
        <w:t>Doprava</w:t>
      </w:r>
    </w:p>
    <w:p w:rsidR="006B2767" w:rsidRDefault="000C282A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431800"/>
                <wp:effectExtent l="13335" t="12700" r="1524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3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431800"/>
                <wp:effectExtent l="10160" t="12700" r="889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4"/>
        </w:rPr>
        <w:t>MZV /DA objednává realizaci kurzů soft skills (komunikační dovednosti 4.9.2020, prezentační dovednosti 25.9.2020, negociační dovednosti</w:t>
      </w:r>
    </w:p>
    <w:p w:rsidR="006B2767" w:rsidRDefault="000038CC">
      <w:pPr>
        <w:pStyle w:val="Row7"/>
      </w:pPr>
      <w:r>
        <w:tab/>
      </w:r>
      <w:r>
        <w:rPr>
          <w:rStyle w:val="Text4"/>
        </w:rPr>
        <w:t>6.11.2020). Cena za jeden kurz činí 18.000Kč (bez 21% DPH), cena s DPH činí 21.780,- /á kurz. Maximální celková cena objednávky je</w:t>
      </w:r>
    </w:p>
    <w:p w:rsidR="006B2767" w:rsidRDefault="000038CC">
      <w:pPr>
        <w:pStyle w:val="Row7"/>
      </w:pPr>
      <w:r>
        <w:tab/>
      </w:r>
      <w:r>
        <w:rPr>
          <w:rStyle w:val="Text4"/>
        </w:rPr>
        <w:t xml:space="preserve">54.000,- Kč (bez 21% DPH), cena s DPH činí 65.340,- Kč. </w:t>
      </w:r>
      <w:bookmarkStart w:id="0" w:name="_GoBack"/>
      <w:bookmarkEnd w:id="0"/>
      <w:r>
        <w:rPr>
          <w:rStyle w:val="Text4"/>
        </w:rPr>
        <w:t>Děkujeme.</w:t>
      </w:r>
    </w:p>
    <w:p w:rsidR="006B2767" w:rsidRDefault="000C282A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10160" t="9525" r="8890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3335" t="6350" r="15240" b="1270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3335" t="6350" r="1524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10160" t="6350" r="889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6"/>
        </w:rPr>
        <w:t>Položka</w:t>
      </w:r>
      <w:r w:rsidR="000038CC">
        <w:tab/>
      </w:r>
      <w:r w:rsidR="000038CC">
        <w:rPr>
          <w:rStyle w:val="Text6"/>
        </w:rPr>
        <w:t>Množství</w:t>
      </w:r>
      <w:r w:rsidR="000038CC">
        <w:tab/>
      </w:r>
      <w:r w:rsidR="000038CC">
        <w:rPr>
          <w:rStyle w:val="Text6"/>
        </w:rPr>
        <w:t>MJ</w:t>
      </w:r>
      <w:r w:rsidR="000038CC">
        <w:tab/>
      </w:r>
      <w:r w:rsidR="000038CC">
        <w:rPr>
          <w:rStyle w:val="Text6"/>
        </w:rPr>
        <w:t>%DPH</w:t>
      </w:r>
      <w:r w:rsidR="000038CC">
        <w:tab/>
      </w:r>
      <w:r w:rsidR="000038CC">
        <w:rPr>
          <w:rStyle w:val="Text6"/>
        </w:rPr>
        <w:t>Cena za MJ bez DPH</w:t>
      </w:r>
      <w:r w:rsidR="000038CC">
        <w:tab/>
      </w:r>
      <w:r w:rsidR="000038CC">
        <w:rPr>
          <w:rStyle w:val="Text6"/>
        </w:rPr>
        <w:t>DPH za MJ</w:t>
      </w:r>
      <w:r w:rsidR="000038CC">
        <w:tab/>
      </w:r>
      <w:r w:rsidR="000038CC">
        <w:rPr>
          <w:rStyle w:val="Text6"/>
        </w:rPr>
        <w:t>Celkem s DPH</w:t>
      </w:r>
    </w:p>
    <w:p w:rsidR="006B2767" w:rsidRDefault="000C282A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3335" t="6350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10160" t="6350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3335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10160" t="6350" r="889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4"/>
        </w:rPr>
        <w:t>Real Coaching, s.r.o. - kurzy soft skills 2020</w:t>
      </w:r>
      <w:r w:rsidR="000038CC">
        <w:tab/>
      </w:r>
      <w:r w:rsidR="000038CC">
        <w:rPr>
          <w:rStyle w:val="Text4"/>
        </w:rPr>
        <w:t>1.00</w:t>
      </w:r>
      <w:r w:rsidR="000038CC">
        <w:tab/>
      </w:r>
      <w:r w:rsidR="000038CC">
        <w:rPr>
          <w:rStyle w:val="Text4"/>
        </w:rPr>
        <w:t>21</w:t>
      </w:r>
      <w:r w:rsidR="000038CC">
        <w:tab/>
      </w:r>
      <w:r w:rsidR="000038CC">
        <w:rPr>
          <w:rStyle w:val="Text4"/>
        </w:rPr>
        <w:t>54 000.00</w:t>
      </w:r>
      <w:r w:rsidR="000038CC">
        <w:tab/>
      </w:r>
      <w:r w:rsidR="000038CC">
        <w:rPr>
          <w:rStyle w:val="Text4"/>
        </w:rPr>
        <w:t xml:space="preserve">11  </w:t>
      </w:r>
      <w:r w:rsidR="00432587">
        <w:rPr>
          <w:rStyle w:val="Text4"/>
        </w:rPr>
        <w:t>3</w:t>
      </w:r>
      <w:r w:rsidR="000038CC">
        <w:rPr>
          <w:rStyle w:val="Text4"/>
        </w:rPr>
        <w:t>40. 0</w:t>
      </w:r>
      <w:r w:rsidR="000038CC">
        <w:tab/>
      </w:r>
      <w:r w:rsidR="000038CC">
        <w:rPr>
          <w:rStyle w:val="Text4"/>
        </w:rPr>
        <w:t>65 340.00</w:t>
      </w:r>
    </w:p>
    <w:p w:rsidR="006B2767" w:rsidRDefault="000C282A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3335" t="12700" r="8890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10160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10160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3"/>
        </w:rPr>
        <w:t>Celková částka v Kč</w:t>
      </w:r>
      <w:r w:rsidR="000038CC">
        <w:tab/>
      </w:r>
      <w:r w:rsidR="000038CC">
        <w:rPr>
          <w:rStyle w:val="Text4"/>
        </w:rPr>
        <w:t>54 000.00</w:t>
      </w:r>
      <w:r w:rsidR="000038CC">
        <w:tab/>
      </w:r>
      <w:r w:rsidR="000038CC">
        <w:rPr>
          <w:rStyle w:val="Text4"/>
        </w:rPr>
        <w:t>11 340.00</w:t>
      </w:r>
      <w:r w:rsidR="000038CC">
        <w:tab/>
      </w:r>
      <w:r w:rsidR="000038CC">
        <w:rPr>
          <w:rStyle w:val="Text4"/>
        </w:rPr>
        <w:t>65 340.00</w:t>
      </w:r>
    </w:p>
    <w:p w:rsidR="006B2767" w:rsidRDefault="006B2767">
      <w:pPr>
        <w:pStyle w:val="Row2"/>
      </w:pPr>
    </w:p>
    <w:p w:rsidR="006B2767" w:rsidRDefault="000038CC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6B2767" w:rsidRDefault="000038CC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6B2767" w:rsidRDefault="006B2767">
      <w:pPr>
        <w:pStyle w:val="Row2"/>
      </w:pPr>
    </w:p>
    <w:p w:rsidR="006B2767" w:rsidRDefault="006B2767">
      <w:pPr>
        <w:pStyle w:val="Row2"/>
      </w:pPr>
    </w:p>
    <w:p w:rsidR="006B2767" w:rsidRDefault="006B2767">
      <w:pPr>
        <w:pStyle w:val="Row2"/>
      </w:pPr>
    </w:p>
    <w:p w:rsidR="006B2767" w:rsidRDefault="000C282A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3335" t="6350" r="1524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038CC">
        <w:tab/>
      </w:r>
      <w:r w:rsidR="000038CC">
        <w:rPr>
          <w:rStyle w:val="Text3"/>
        </w:rPr>
        <w:t>Razítko a podpis</w:t>
      </w:r>
      <w:r w:rsidR="000038CC">
        <w:tab/>
      </w:r>
      <w:r w:rsidR="000038CC">
        <w:rPr>
          <w:rStyle w:val="Text4"/>
        </w:rPr>
        <w:t>...........................................................................</w:t>
      </w:r>
    </w:p>
    <w:p w:rsidR="006B2767" w:rsidRDefault="000038CC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6B2767" w:rsidRDefault="000038CC">
      <w:pPr>
        <w:pStyle w:val="Row25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6B2767" w:rsidRDefault="000038CC">
      <w:pPr>
        <w:pStyle w:val="Row26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6B2767" w:rsidRDefault="000038CC">
      <w:pPr>
        <w:pStyle w:val="Row27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6B2767" w:rsidRDefault="000C282A">
      <w:pPr>
        <w:pStyle w:val="Row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10160" t="12700" r="1524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6B2767" w:rsidSect="00000001">
      <w:headerReference w:type="default" r:id="rId7"/>
      <w:footerReference w:type="default" r:id="rId8"/>
      <w:pgSz w:w="11907" w:h="16839"/>
      <w:pgMar w:top="226" w:right="314" w:bottom="235" w:left="226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4EF" w:rsidRDefault="000038CC">
      <w:pPr>
        <w:spacing w:after="0" w:line="240" w:lineRule="auto"/>
      </w:pPr>
      <w:r>
        <w:separator/>
      </w:r>
    </w:p>
  </w:endnote>
  <w:endnote w:type="continuationSeparator" w:id="0">
    <w:p w:rsidR="001B34EF" w:rsidRDefault="0000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67" w:rsidRDefault="000C282A">
    <w:pPr>
      <w:pStyle w:val="Row2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10160" t="8890" r="1524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0038CC">
      <w:tab/>
    </w:r>
    <w:r w:rsidR="000038CC">
      <w:rPr>
        <w:rStyle w:val="Text3"/>
      </w:rPr>
      <w:t>Číslo objednávky</w:t>
    </w:r>
    <w:r w:rsidR="000038CC">
      <w:tab/>
    </w:r>
    <w:r w:rsidR="000038CC">
      <w:rPr>
        <w:rStyle w:val="Text4"/>
      </w:rPr>
      <w:t>OB1820-029</w:t>
    </w:r>
    <w:r w:rsidR="000038CC">
      <w:tab/>
    </w:r>
    <w:r w:rsidR="000038CC">
      <w:rPr>
        <w:rStyle w:val="Text4"/>
        <w:shd w:val="clear" w:color="auto" w:fill="FFFFFF"/>
      </w:rPr>
      <w:t>© MÚZO Praha s.r.o. - www.muzo.cz</w:t>
    </w:r>
    <w:r w:rsidR="000038CC">
      <w:tab/>
    </w:r>
    <w:r w:rsidR="000038CC">
      <w:rPr>
        <w:rStyle w:val="Text3"/>
      </w:rPr>
      <w:t>Strana</w:t>
    </w:r>
    <w:r w:rsidR="000038CC">
      <w:tab/>
    </w:r>
    <w:r w:rsidR="000038CC">
      <w:rPr>
        <w:rStyle w:val="Text4"/>
      </w:rPr>
      <w:t>1</w:t>
    </w:r>
  </w:p>
  <w:p w:rsidR="006B2767" w:rsidRDefault="006B276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4EF" w:rsidRDefault="000038CC">
      <w:pPr>
        <w:spacing w:after="0" w:line="240" w:lineRule="auto"/>
      </w:pPr>
      <w:r>
        <w:separator/>
      </w:r>
    </w:p>
  </w:footnote>
  <w:footnote w:type="continuationSeparator" w:id="0">
    <w:p w:rsidR="001B34EF" w:rsidRDefault="0000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767" w:rsidRDefault="006B276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038CC"/>
    <w:rsid w:val="000C282A"/>
    <w:rsid w:val="001B34EF"/>
    <w:rsid w:val="00432587"/>
    <w:rsid w:val="006B276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0"/>
        <o:r id="V:Rule29" type="connector" idref="#_x0000_s1026"/>
        <o:r id="V:Rule30" type="connector" idref="#_x0000_s1041"/>
        <o:r id="V:Rule31" type="connector" idref="#_x0000_s1036"/>
        <o:r id="V:Rule32" type="connector" idref="#_x0000_s1029"/>
        <o:r id="V:Rule33" type="connector" idref="#_x0000_s1055"/>
        <o:r id="V:Rule34" type="connector" idref="#_x0000_s1049"/>
        <o:r id="V:Rule35" type="connector" idref="#_x0000_s1028"/>
        <o:r id="V:Rule36" type="connector" idref="#_x0000_s1054"/>
        <o:r id="V:Rule37" type="connector" idref="#_x0000_s1035"/>
        <o:r id="V:Rule38" type="connector" idref="#_x0000_s1053"/>
        <o:r id="V:Rule39" type="connector" idref="#_x0000_s1056"/>
        <o:r id="V:Rule40" type="connector" idref="#_x0000_s1046"/>
        <o:r id="V:Rule41" type="connector" idref="#_x0000_s1045"/>
        <o:r id="V:Rule42" type="connector" idref="#_x0000_s1040"/>
        <o:r id="V:Rule43" type="connector" idref="#_x0000_s1038"/>
        <o:r id="V:Rule44" type="connector" idref="#_x0000_s1051"/>
        <o:r id="V:Rule45" type="connector" idref="#_x0000_s1042"/>
        <o:r id="V:Rule46" type="connector" idref="#_x0000_s1043"/>
        <o:r id="V:Rule47" type="connector" idref="#_x0000_s1032"/>
        <o:r id="V:Rule48" type="connector" idref="#_x0000_s1044"/>
        <o:r id="V:Rule49" type="connector" idref="#_x0000_s1027"/>
        <o:r id="V:Rule50" type="connector" idref="#_x0000_s1031"/>
        <o:r id="V:Rule51" type="connector" idref="#_x0000_s1033"/>
        <o:r id="V:Rule52" type="connector" idref="#_x0000_s1037"/>
        <o:r id="V:Rule53" type="connector" idref="#_x0000_s1034"/>
        <o:r id="V:Rule54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574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584"/>
        <w:tab w:val="left" w:pos="5639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167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39"/>
        <w:tab w:val="left" w:pos="7199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4"/>
      </w:tabs>
      <w:spacing w:before="1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299"/>
        <w:tab w:val="left" w:pos="5639"/>
        <w:tab w:val="left" w:pos="7334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299"/>
        <w:tab w:val="left" w:pos="5639"/>
        <w:tab w:val="left" w:pos="7334"/>
        <w:tab w:val="left" w:pos="7574"/>
        <w:tab w:val="left" w:pos="9179"/>
        <w:tab w:val="left" w:pos="9539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299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39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39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299"/>
        <w:tab w:val="left" w:pos="5639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39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299"/>
        <w:tab w:val="left" w:pos="584"/>
        <w:tab w:val="left" w:pos="5639"/>
      </w:tabs>
      <w:spacing w:before="8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299"/>
        <w:tab w:val="left" w:pos="1679"/>
        <w:tab w:val="left" w:pos="5639"/>
        <w:tab w:val="left" w:pos="7334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39"/>
        <w:tab w:val="left" w:pos="7334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69"/>
        <w:tab w:val="left" w:pos="1679"/>
        <w:tab w:val="left" w:pos="5639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269"/>
        <w:tab w:val="left" w:pos="5639"/>
      </w:tabs>
      <w:spacing w:before="8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299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8">
    <w:name w:val="Row 18"/>
    <w:basedOn w:val="Normln"/>
    <w:qFormat/>
    <w:pPr>
      <w:keepNext/>
      <w:tabs>
        <w:tab w:val="left" w:pos="299"/>
        <w:tab w:val="left" w:pos="4439"/>
        <w:tab w:val="left" w:pos="5189"/>
        <w:tab w:val="left" w:pos="5999"/>
        <w:tab w:val="left" w:pos="6854"/>
        <w:tab w:val="left" w:pos="8759"/>
        <w:tab w:val="left" w:pos="9929"/>
      </w:tabs>
      <w:spacing w:before="10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left" w:pos="299"/>
        <w:tab w:val="right" w:pos="5129"/>
        <w:tab w:val="right" w:pos="6389"/>
        <w:tab w:val="right" w:pos="8279"/>
        <w:tab w:val="right" w:pos="9524"/>
        <w:tab w:val="right" w:pos="10934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299"/>
        <w:tab w:val="right" w:pos="8279"/>
        <w:tab w:val="right" w:pos="9524"/>
        <w:tab w:val="right" w:pos="10934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299"/>
        <w:tab w:val="left" w:pos="1409"/>
        <w:tab w:val="left" w:pos="5639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299"/>
        <w:tab w:val="left" w:pos="1409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639"/>
        <w:tab w:val="left" w:pos="7199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299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299"/>
        <w:tab w:val="left" w:pos="1409"/>
      </w:tabs>
      <w:spacing w:before="60" w:after="2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299"/>
        <w:tab w:val="left" w:pos="1409"/>
      </w:tabs>
      <w:spacing w:before="40" w:after="4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299"/>
        <w:tab w:val="left" w:pos="1409"/>
        <w:tab w:val="left" w:pos="5639"/>
        <w:tab w:val="left" w:pos="7199"/>
      </w:tabs>
      <w:spacing w:before="80" w:after="0" w:line="18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299"/>
        <w:tab w:val="left" w:pos="1859"/>
        <w:tab w:val="left" w:pos="4589"/>
        <w:tab w:val="left" w:pos="9974"/>
        <w:tab w:val="right" w:pos="10994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13EBC09A.dotm</Template>
  <TotalTime>0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jpodzems</dc:creator>
  <cp:keywords/>
  <dc:description/>
  <cp:lastModifiedBy>Jitka Podzemská</cp:lastModifiedBy>
  <cp:revision>2</cp:revision>
  <dcterms:created xsi:type="dcterms:W3CDTF">2020-09-14T08:14:00Z</dcterms:created>
  <dcterms:modified xsi:type="dcterms:W3CDTF">2020-09-14T08:14:00Z</dcterms:modified>
  <cp:category/>
</cp:coreProperties>
</file>