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59D" w:rsidRPr="00044FDD" w:rsidRDefault="005C659D" w:rsidP="00E05070">
      <w:pPr>
        <w:pStyle w:val="Nzev"/>
        <w:rPr>
          <w:szCs w:val="24"/>
        </w:rPr>
      </w:pPr>
      <w:r>
        <w:rPr>
          <w:szCs w:val="24"/>
        </w:rPr>
        <w:t xml:space="preserve">VEŘEJNOPRÁVNÍ </w:t>
      </w:r>
      <w:r w:rsidRPr="00044FDD">
        <w:rPr>
          <w:szCs w:val="24"/>
        </w:rPr>
        <w:t>SMLOUVA O POSKYTNUTÍ DOTACE</w:t>
      </w:r>
    </w:p>
    <w:p w:rsidR="005C659D" w:rsidRPr="00044FDD" w:rsidRDefault="005C659D" w:rsidP="00E05070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 w:rsidRPr="00044FDD">
        <w:rPr>
          <w:b/>
          <w:sz w:val="24"/>
          <w:szCs w:val="24"/>
        </w:rPr>
        <w:t xml:space="preserve">z rozpočtu </w:t>
      </w:r>
      <w:r>
        <w:rPr>
          <w:b/>
          <w:sz w:val="24"/>
          <w:szCs w:val="24"/>
        </w:rPr>
        <w:t>M</w:t>
      </w:r>
      <w:r w:rsidRPr="00044FDD">
        <w:rPr>
          <w:b/>
          <w:sz w:val="24"/>
          <w:szCs w:val="24"/>
        </w:rPr>
        <w:t>ěsta Nový Jičín</w:t>
      </w:r>
    </w:p>
    <w:p w:rsidR="005C659D" w:rsidRPr="00044FDD" w:rsidRDefault="005C659D" w:rsidP="00E05070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</w:p>
    <w:p w:rsidR="005C659D" w:rsidRPr="00F70EB4" w:rsidRDefault="005C659D" w:rsidP="00740DDF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 w:rsidRPr="00E25BDE">
        <w:rPr>
          <w:b/>
          <w:sz w:val="24"/>
          <w:szCs w:val="24"/>
        </w:rPr>
        <w:t>č. smlouvy poskytovatele: V201</w:t>
      </w:r>
      <w:r>
        <w:rPr>
          <w:b/>
          <w:sz w:val="24"/>
          <w:szCs w:val="24"/>
        </w:rPr>
        <w:t>7</w:t>
      </w:r>
      <w:r w:rsidRPr="00E25BDE">
        <w:rPr>
          <w:b/>
          <w:sz w:val="24"/>
          <w:szCs w:val="24"/>
        </w:rPr>
        <w:t xml:space="preserve"> – </w:t>
      </w:r>
      <w:r w:rsidR="006C08C7">
        <w:rPr>
          <w:sz w:val="24"/>
          <w:szCs w:val="24"/>
        </w:rPr>
        <w:t>040</w:t>
      </w:r>
      <w:r w:rsidRPr="005D4FDA">
        <w:rPr>
          <w:sz w:val="24"/>
          <w:szCs w:val="24"/>
        </w:rPr>
        <w:t>/</w:t>
      </w:r>
      <w:r w:rsidRPr="00E25BDE">
        <w:rPr>
          <w:b/>
          <w:sz w:val="24"/>
          <w:szCs w:val="24"/>
        </w:rPr>
        <w:t>OŠKS</w:t>
      </w:r>
    </w:p>
    <w:p w:rsidR="005C659D" w:rsidRPr="00F2103A" w:rsidRDefault="005C659D" w:rsidP="00015340">
      <w:pPr>
        <w:pStyle w:val="Nadpislnku"/>
        <w:numPr>
          <w:ilvl w:val="0"/>
          <w:numId w:val="0"/>
        </w:numPr>
        <w:jc w:val="both"/>
      </w:pPr>
      <w:r w:rsidRPr="00881476">
        <w:rPr>
          <w:rFonts w:ascii="Times New Roman" w:hAnsi="Times New Roman"/>
          <w:b w:val="0"/>
        </w:rPr>
        <w:t xml:space="preserve">V souladu s podmínkami směrnice Města Nový Jičín č. </w:t>
      </w:r>
      <w:r>
        <w:rPr>
          <w:rFonts w:ascii="Times New Roman" w:hAnsi="Times New Roman"/>
          <w:b w:val="0"/>
        </w:rPr>
        <w:t>5/</w:t>
      </w:r>
      <w:r w:rsidRPr="00881476">
        <w:rPr>
          <w:rFonts w:ascii="Times New Roman" w:hAnsi="Times New Roman"/>
          <w:b w:val="0"/>
        </w:rPr>
        <w:t xml:space="preserve">2015 Poskytování dotací a návratných finančních výpomocí z rozpočtu Města Nový Jičín (dále jen „Směrnice“) schválené usnesením Zastupitelstva města Nový Jičín č. </w:t>
      </w:r>
      <w:r>
        <w:rPr>
          <w:rFonts w:ascii="Times New Roman" w:hAnsi="Times New Roman"/>
          <w:b w:val="0"/>
        </w:rPr>
        <w:t>105/4/</w:t>
      </w:r>
      <w:r w:rsidRPr="00881476">
        <w:rPr>
          <w:rFonts w:ascii="Times New Roman" w:hAnsi="Times New Roman"/>
          <w:b w:val="0"/>
        </w:rPr>
        <w:t xml:space="preserve">2015  ze  dne </w:t>
      </w:r>
      <w:r>
        <w:rPr>
          <w:rFonts w:ascii="Times New Roman" w:hAnsi="Times New Roman"/>
          <w:b w:val="0"/>
        </w:rPr>
        <w:t xml:space="preserve">27. 8. </w:t>
      </w:r>
      <w:r w:rsidRPr="00881476">
        <w:rPr>
          <w:rFonts w:ascii="Times New Roman" w:hAnsi="Times New Roman"/>
          <w:b w:val="0"/>
        </w:rPr>
        <w:t>2015 a podmínkami Programu Města Nový Jičín na podporu sportu (dále také „Program“) schváleného usnesením Zast</w:t>
      </w:r>
      <w:r>
        <w:rPr>
          <w:rFonts w:ascii="Times New Roman" w:hAnsi="Times New Roman"/>
          <w:b w:val="0"/>
        </w:rPr>
        <w:t>upitelstva města Nový Jičín č. 257/10</w:t>
      </w:r>
      <w:r w:rsidRPr="00881476">
        <w:rPr>
          <w:rFonts w:ascii="Times New Roman" w:hAnsi="Times New Roman"/>
          <w:b w:val="0"/>
        </w:rPr>
        <w:t>/201</w:t>
      </w:r>
      <w:r>
        <w:rPr>
          <w:rFonts w:ascii="Times New Roman" w:hAnsi="Times New Roman"/>
          <w:b w:val="0"/>
        </w:rPr>
        <w:t>6</w:t>
      </w:r>
      <w:r w:rsidRPr="00881476">
        <w:rPr>
          <w:rFonts w:ascii="Times New Roman" w:hAnsi="Times New Roman"/>
          <w:b w:val="0"/>
        </w:rPr>
        <w:t xml:space="preserve">  ze  dne </w:t>
      </w:r>
      <w:r>
        <w:rPr>
          <w:rFonts w:ascii="Times New Roman" w:hAnsi="Times New Roman"/>
          <w:b w:val="0"/>
        </w:rPr>
        <w:t>9.6.2016</w:t>
      </w:r>
      <w:r w:rsidRPr="00881476">
        <w:rPr>
          <w:rFonts w:ascii="Times New Roman" w:hAnsi="Times New Roman"/>
          <w:b w:val="0"/>
        </w:rPr>
        <w:t xml:space="preserve"> a vyhlášeného dne</w:t>
      </w:r>
      <w:r>
        <w:rPr>
          <w:rFonts w:ascii="Times New Roman" w:hAnsi="Times New Roman"/>
          <w:b w:val="0"/>
        </w:rPr>
        <w:t xml:space="preserve"> 15.6.2016</w:t>
      </w:r>
      <w:r w:rsidRPr="00881476">
        <w:rPr>
          <w:rFonts w:ascii="Times New Roman" w:hAnsi="Times New Roman"/>
          <w:b w:val="0"/>
        </w:rPr>
        <w:t xml:space="preserve">. </w:t>
      </w:r>
    </w:p>
    <w:p w:rsidR="005C659D" w:rsidRPr="00F2103A" w:rsidRDefault="005C659D" w:rsidP="00A70B70">
      <w:pPr>
        <w:spacing w:before="120" w:after="120"/>
        <w:jc w:val="center"/>
        <w:rPr>
          <w:sz w:val="24"/>
          <w:szCs w:val="24"/>
        </w:rPr>
      </w:pPr>
      <w:r w:rsidRPr="00F2103A">
        <w:rPr>
          <w:sz w:val="24"/>
          <w:szCs w:val="24"/>
        </w:rPr>
        <w:t xml:space="preserve">r o z h o d l o  </w:t>
      </w:r>
    </w:p>
    <w:p w:rsidR="005C659D" w:rsidRPr="00F2103A" w:rsidRDefault="005C659D" w:rsidP="00A70B70">
      <w:pPr>
        <w:pStyle w:val="Nadpis1"/>
        <w:jc w:val="both"/>
        <w:rPr>
          <w:i w:val="0"/>
          <w:iCs w:val="0"/>
        </w:rPr>
      </w:pPr>
      <w:r w:rsidRPr="00F2103A">
        <w:rPr>
          <w:i w:val="0"/>
          <w:iCs w:val="0"/>
        </w:rPr>
        <w:t xml:space="preserve">Zastupitelstvo města Nový Jičín na svém zasedání konaném dne </w:t>
      </w:r>
      <w:r>
        <w:rPr>
          <w:i w:val="0"/>
          <w:iCs w:val="0"/>
        </w:rPr>
        <w:t xml:space="preserve">8. 12. 2016, usnesením </w:t>
      </w:r>
      <w:r>
        <w:rPr>
          <w:i w:val="0"/>
          <w:iCs w:val="0"/>
        </w:rPr>
        <w:br/>
        <w:t>č. 350/14/2016</w:t>
      </w:r>
      <w:r w:rsidRPr="00F2103A">
        <w:rPr>
          <w:i w:val="0"/>
          <w:iCs w:val="0"/>
        </w:rPr>
        <w:t xml:space="preserve"> v souladu s § 85 písm. c) zákona č.</w:t>
      </w:r>
      <w:r>
        <w:rPr>
          <w:i w:val="0"/>
          <w:iCs w:val="0"/>
        </w:rPr>
        <w:t xml:space="preserve"> </w:t>
      </w:r>
      <w:r w:rsidRPr="00F2103A">
        <w:rPr>
          <w:i w:val="0"/>
          <w:iCs w:val="0"/>
        </w:rPr>
        <w:t>128/2000 Sb., o obcích (obecní zřízení)</w:t>
      </w:r>
      <w:r>
        <w:rPr>
          <w:i w:val="0"/>
          <w:iCs w:val="0"/>
        </w:rPr>
        <w:t>,</w:t>
      </w:r>
      <w:r w:rsidRPr="00F2103A">
        <w:rPr>
          <w:i w:val="0"/>
          <w:iCs w:val="0"/>
        </w:rPr>
        <w:t xml:space="preserve"> v</w:t>
      </w:r>
      <w:r>
        <w:rPr>
          <w:i w:val="0"/>
          <w:iCs w:val="0"/>
        </w:rPr>
        <w:t> platném z</w:t>
      </w:r>
      <w:r w:rsidRPr="00F2103A">
        <w:rPr>
          <w:i w:val="0"/>
          <w:iCs w:val="0"/>
        </w:rPr>
        <w:t>nění</w:t>
      </w:r>
      <w:r>
        <w:rPr>
          <w:i w:val="0"/>
          <w:iCs w:val="0"/>
        </w:rPr>
        <w:t>,</w:t>
      </w:r>
      <w:r w:rsidRPr="00F2103A">
        <w:rPr>
          <w:i w:val="0"/>
          <w:iCs w:val="0"/>
        </w:rPr>
        <w:t xml:space="preserve"> </w:t>
      </w:r>
      <w:r w:rsidRPr="00F2103A">
        <w:rPr>
          <w:i w:val="0"/>
        </w:rPr>
        <w:t>o poskytnutí dotace a schválilo uzavření smlouvy o poskytnutí dotace uvedené v příloze Programu.</w:t>
      </w:r>
    </w:p>
    <w:p w:rsidR="005C659D" w:rsidRPr="00BF4997" w:rsidRDefault="005C659D" w:rsidP="00E05070">
      <w:pPr>
        <w:jc w:val="center"/>
        <w:rPr>
          <w:rFonts w:ascii="Calibri" w:hAnsi="Calibri"/>
          <w:b/>
          <w:bCs/>
          <w:sz w:val="24"/>
          <w:szCs w:val="24"/>
        </w:rPr>
      </w:pPr>
      <w:r w:rsidRPr="00BF4997">
        <w:rPr>
          <w:rFonts w:ascii="Calibri" w:hAnsi="Calibri"/>
          <w:b/>
          <w:bCs/>
          <w:sz w:val="24"/>
          <w:szCs w:val="24"/>
        </w:rPr>
        <w:t>I.</w:t>
      </w:r>
    </w:p>
    <w:p w:rsidR="005C659D" w:rsidRPr="00B21F94" w:rsidRDefault="005C659D" w:rsidP="00E05070">
      <w:pPr>
        <w:jc w:val="center"/>
        <w:rPr>
          <w:b/>
          <w:bCs/>
          <w:sz w:val="24"/>
          <w:szCs w:val="24"/>
        </w:rPr>
      </w:pPr>
      <w:r w:rsidRPr="00B21F94">
        <w:rPr>
          <w:b/>
          <w:bCs/>
          <w:sz w:val="24"/>
          <w:szCs w:val="24"/>
        </w:rPr>
        <w:t>Smluvní strany:</w:t>
      </w:r>
    </w:p>
    <w:p w:rsidR="005C659D" w:rsidRPr="00F2103A" w:rsidRDefault="005C659D" w:rsidP="00E05070">
      <w:pPr>
        <w:pStyle w:val="Nadpis5"/>
      </w:pPr>
      <w:r w:rsidRPr="00F2103A">
        <w:t xml:space="preserve">Město Nový Jičín </w:t>
      </w:r>
    </w:p>
    <w:p w:rsidR="005C659D" w:rsidRPr="00F2103A" w:rsidRDefault="005C659D" w:rsidP="00E05070">
      <w:pPr>
        <w:jc w:val="both"/>
        <w:rPr>
          <w:sz w:val="24"/>
          <w:szCs w:val="24"/>
        </w:rPr>
      </w:pPr>
      <w:r w:rsidRPr="00F2103A">
        <w:rPr>
          <w:sz w:val="24"/>
          <w:szCs w:val="24"/>
        </w:rPr>
        <w:t>zastoupené starostou PhDr. Jaroslavem Dvořákem</w:t>
      </w:r>
    </w:p>
    <w:p w:rsidR="005C659D" w:rsidRPr="00F2103A" w:rsidRDefault="005C659D" w:rsidP="00E05070">
      <w:pPr>
        <w:jc w:val="both"/>
        <w:rPr>
          <w:sz w:val="24"/>
          <w:szCs w:val="24"/>
          <w:u w:val="single"/>
        </w:rPr>
      </w:pPr>
      <w:r w:rsidRPr="00F2103A">
        <w:rPr>
          <w:sz w:val="24"/>
          <w:szCs w:val="24"/>
        </w:rPr>
        <w:t>Masarykovo nám.1/1, 741 01 Nový Jičín</w:t>
      </w:r>
    </w:p>
    <w:p w:rsidR="005C659D" w:rsidRPr="00F2103A" w:rsidRDefault="005C659D" w:rsidP="00E05070">
      <w:pPr>
        <w:pStyle w:val="Nadpis2"/>
        <w:rPr>
          <w:i w:val="0"/>
          <w:iCs w:val="0"/>
        </w:rPr>
      </w:pPr>
      <w:r w:rsidRPr="00F2103A">
        <w:rPr>
          <w:i w:val="0"/>
          <w:iCs w:val="0"/>
        </w:rPr>
        <w:t>IČ: 00 29 82 12</w:t>
      </w:r>
    </w:p>
    <w:p w:rsidR="005C659D" w:rsidRPr="00F2103A" w:rsidRDefault="005C659D" w:rsidP="00E05070">
      <w:pPr>
        <w:jc w:val="both"/>
        <w:rPr>
          <w:sz w:val="24"/>
          <w:szCs w:val="24"/>
        </w:rPr>
      </w:pPr>
      <w:r w:rsidRPr="00F2103A">
        <w:rPr>
          <w:sz w:val="24"/>
          <w:szCs w:val="24"/>
        </w:rPr>
        <w:t>bankovní spojení: KB Nový Jičín</w:t>
      </w:r>
    </w:p>
    <w:p w:rsidR="005C659D" w:rsidRPr="00F2103A" w:rsidRDefault="005C659D" w:rsidP="00E05070">
      <w:pPr>
        <w:jc w:val="both"/>
        <w:rPr>
          <w:sz w:val="24"/>
          <w:szCs w:val="24"/>
        </w:rPr>
      </w:pPr>
      <w:r w:rsidRPr="00F2103A">
        <w:rPr>
          <w:sz w:val="24"/>
          <w:szCs w:val="24"/>
        </w:rPr>
        <w:t>číslo účtu: 326801/0100</w:t>
      </w:r>
    </w:p>
    <w:p w:rsidR="005C659D" w:rsidRPr="00F2103A" w:rsidRDefault="005C659D" w:rsidP="00E05070">
      <w:pPr>
        <w:jc w:val="both"/>
        <w:rPr>
          <w:sz w:val="24"/>
          <w:szCs w:val="24"/>
        </w:rPr>
      </w:pPr>
      <w:r w:rsidRPr="00F2103A">
        <w:rPr>
          <w:sz w:val="24"/>
          <w:szCs w:val="24"/>
        </w:rPr>
        <w:t xml:space="preserve">(dále jen „poskytovatel“) </w:t>
      </w:r>
    </w:p>
    <w:p w:rsidR="005C659D" w:rsidRPr="00F2103A" w:rsidRDefault="005C659D" w:rsidP="00E05070">
      <w:pPr>
        <w:jc w:val="both"/>
        <w:rPr>
          <w:sz w:val="24"/>
          <w:szCs w:val="24"/>
        </w:rPr>
      </w:pPr>
    </w:p>
    <w:p w:rsidR="005C659D" w:rsidRPr="00F2103A" w:rsidRDefault="005C659D" w:rsidP="00E05070">
      <w:pPr>
        <w:jc w:val="both"/>
        <w:rPr>
          <w:sz w:val="24"/>
          <w:szCs w:val="24"/>
        </w:rPr>
      </w:pPr>
      <w:r w:rsidRPr="00F2103A">
        <w:rPr>
          <w:sz w:val="24"/>
          <w:szCs w:val="24"/>
        </w:rPr>
        <w:t>a</w:t>
      </w:r>
    </w:p>
    <w:p w:rsidR="005C659D" w:rsidRPr="00F2103A" w:rsidRDefault="005C659D" w:rsidP="00E05070">
      <w:pPr>
        <w:jc w:val="both"/>
        <w:rPr>
          <w:sz w:val="24"/>
          <w:szCs w:val="24"/>
        </w:rPr>
      </w:pPr>
    </w:p>
    <w:p w:rsidR="005C659D" w:rsidRDefault="005C659D" w:rsidP="002C25F4">
      <w:pPr>
        <w:jc w:val="both"/>
        <w:rPr>
          <w:b/>
          <w:bCs/>
          <w:sz w:val="24"/>
          <w:szCs w:val="24"/>
        </w:rPr>
      </w:pPr>
      <w:r w:rsidRPr="00AD21EB">
        <w:rPr>
          <w:b/>
          <w:bCs/>
          <w:noProof/>
          <w:sz w:val="24"/>
          <w:szCs w:val="24"/>
        </w:rPr>
        <w:t>Moravian Gators Nový Jičín z.s.</w:t>
      </w:r>
    </w:p>
    <w:p w:rsidR="005C659D" w:rsidRPr="002C25F4" w:rsidRDefault="00BB0E98" w:rsidP="002C25F4">
      <w:pPr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t xml:space="preserve">zastoupený </w:t>
      </w:r>
      <w:r w:rsidR="005C659D" w:rsidRPr="00AD21EB">
        <w:rPr>
          <w:bCs/>
          <w:noProof/>
          <w:sz w:val="24"/>
          <w:szCs w:val="24"/>
        </w:rPr>
        <w:t>p. Petrou Javorkovou</w:t>
      </w:r>
    </w:p>
    <w:p w:rsidR="005C659D" w:rsidRPr="002C25F4" w:rsidRDefault="005C659D" w:rsidP="002C25F4">
      <w:pPr>
        <w:jc w:val="both"/>
        <w:rPr>
          <w:bCs/>
          <w:sz w:val="24"/>
          <w:szCs w:val="24"/>
        </w:rPr>
      </w:pPr>
      <w:r w:rsidRPr="002C25F4">
        <w:rPr>
          <w:bCs/>
          <w:sz w:val="24"/>
          <w:szCs w:val="24"/>
        </w:rPr>
        <w:t xml:space="preserve">se sídlem </w:t>
      </w:r>
      <w:r w:rsidRPr="00AD21EB">
        <w:rPr>
          <w:bCs/>
          <w:noProof/>
          <w:sz w:val="24"/>
          <w:szCs w:val="24"/>
        </w:rPr>
        <w:t>Dvořákova 327/35</w:t>
      </w:r>
      <w:r w:rsidRPr="002C25F4">
        <w:rPr>
          <w:bCs/>
          <w:sz w:val="24"/>
          <w:szCs w:val="24"/>
        </w:rPr>
        <w:t xml:space="preserve">, </w:t>
      </w:r>
      <w:r w:rsidRPr="00AD21EB">
        <w:rPr>
          <w:bCs/>
          <w:noProof/>
          <w:sz w:val="24"/>
          <w:szCs w:val="24"/>
        </w:rPr>
        <w:t>741 01</w:t>
      </w:r>
      <w:r w:rsidRPr="002C25F4">
        <w:rPr>
          <w:bCs/>
          <w:sz w:val="24"/>
          <w:szCs w:val="24"/>
        </w:rPr>
        <w:t xml:space="preserve">  </w:t>
      </w:r>
      <w:r w:rsidRPr="00AD21EB">
        <w:rPr>
          <w:bCs/>
          <w:noProof/>
          <w:sz w:val="24"/>
          <w:szCs w:val="24"/>
        </w:rPr>
        <w:t>Nový Jičín</w:t>
      </w:r>
    </w:p>
    <w:p w:rsidR="005C659D" w:rsidRPr="002C25F4" w:rsidRDefault="005C659D" w:rsidP="002C25F4">
      <w:pPr>
        <w:jc w:val="both"/>
        <w:rPr>
          <w:bCs/>
          <w:sz w:val="24"/>
          <w:szCs w:val="24"/>
        </w:rPr>
      </w:pPr>
      <w:r w:rsidRPr="002C25F4">
        <w:rPr>
          <w:bCs/>
          <w:sz w:val="24"/>
          <w:szCs w:val="24"/>
        </w:rPr>
        <w:t xml:space="preserve">IČ: </w:t>
      </w:r>
      <w:r w:rsidRPr="00AD21EB">
        <w:rPr>
          <w:bCs/>
          <w:noProof/>
          <w:sz w:val="24"/>
          <w:szCs w:val="24"/>
        </w:rPr>
        <w:t>03 19 23 00</w:t>
      </w:r>
    </w:p>
    <w:p w:rsidR="005C659D" w:rsidRPr="002C25F4" w:rsidRDefault="005C659D" w:rsidP="002C25F4">
      <w:pPr>
        <w:jc w:val="both"/>
        <w:rPr>
          <w:sz w:val="24"/>
          <w:szCs w:val="24"/>
        </w:rPr>
      </w:pPr>
      <w:r w:rsidRPr="002C25F4">
        <w:rPr>
          <w:noProof/>
          <w:sz w:val="24"/>
          <w:szCs w:val="24"/>
        </w:rPr>
        <w:t xml:space="preserve">zapsán </w:t>
      </w:r>
      <w:r w:rsidRPr="00AD21EB">
        <w:rPr>
          <w:noProof/>
          <w:sz w:val="24"/>
          <w:szCs w:val="24"/>
        </w:rPr>
        <w:t>ve spolkovém rejstříku</w:t>
      </w:r>
      <w:r>
        <w:rPr>
          <w:noProof/>
          <w:sz w:val="24"/>
          <w:szCs w:val="24"/>
        </w:rPr>
        <w:t xml:space="preserve"> </w:t>
      </w:r>
      <w:r w:rsidRPr="002C25F4">
        <w:rPr>
          <w:noProof/>
          <w:sz w:val="24"/>
          <w:szCs w:val="24"/>
        </w:rPr>
        <w:t xml:space="preserve">vedeném </w:t>
      </w:r>
      <w:r w:rsidRPr="00AD21EB">
        <w:rPr>
          <w:noProof/>
          <w:sz w:val="24"/>
          <w:szCs w:val="24"/>
        </w:rPr>
        <w:t>Krajským soudem v Ostravě</w:t>
      </w:r>
      <w:r>
        <w:rPr>
          <w:noProof/>
          <w:sz w:val="24"/>
          <w:szCs w:val="24"/>
        </w:rPr>
        <w:t xml:space="preserve"> pod</w:t>
      </w:r>
      <w:r w:rsidRPr="002C25F4">
        <w:rPr>
          <w:noProof/>
          <w:sz w:val="24"/>
          <w:szCs w:val="24"/>
        </w:rPr>
        <w:t xml:space="preserve"> sp</w:t>
      </w:r>
      <w:r>
        <w:rPr>
          <w:noProof/>
          <w:sz w:val="24"/>
          <w:szCs w:val="24"/>
        </w:rPr>
        <w:t xml:space="preserve">is. </w:t>
      </w:r>
      <w:r w:rsidRPr="002C25F4">
        <w:rPr>
          <w:noProof/>
          <w:sz w:val="24"/>
          <w:szCs w:val="24"/>
        </w:rPr>
        <w:t xml:space="preserve">zn. </w:t>
      </w:r>
      <w:r w:rsidRPr="00AD21EB">
        <w:rPr>
          <w:noProof/>
          <w:sz w:val="24"/>
          <w:szCs w:val="24"/>
        </w:rPr>
        <w:t>L 13740</w:t>
      </w:r>
    </w:p>
    <w:p w:rsidR="005C659D" w:rsidRPr="00F2103A" w:rsidRDefault="005C659D" w:rsidP="002C25F4">
      <w:pPr>
        <w:jc w:val="both"/>
        <w:rPr>
          <w:sz w:val="24"/>
          <w:szCs w:val="24"/>
        </w:rPr>
      </w:pPr>
      <w:r w:rsidRPr="00F2103A">
        <w:rPr>
          <w:sz w:val="24"/>
          <w:szCs w:val="24"/>
        </w:rPr>
        <w:t xml:space="preserve">bankovní spojení: </w:t>
      </w:r>
      <w:r w:rsidRPr="00AD21EB">
        <w:rPr>
          <w:noProof/>
          <w:sz w:val="24"/>
          <w:szCs w:val="24"/>
        </w:rPr>
        <w:t>Fio banka, a.s.</w:t>
      </w:r>
    </w:p>
    <w:p w:rsidR="005C659D" w:rsidRPr="00F2103A" w:rsidRDefault="005C659D" w:rsidP="002C25F4">
      <w:pPr>
        <w:jc w:val="both"/>
        <w:rPr>
          <w:sz w:val="24"/>
          <w:szCs w:val="24"/>
        </w:rPr>
      </w:pPr>
      <w:r w:rsidRPr="00F2103A">
        <w:rPr>
          <w:sz w:val="24"/>
          <w:szCs w:val="24"/>
        </w:rPr>
        <w:t>číslo účtu:</w:t>
      </w:r>
      <w:r>
        <w:rPr>
          <w:sz w:val="24"/>
          <w:szCs w:val="24"/>
        </w:rPr>
        <w:t xml:space="preserve"> </w:t>
      </w:r>
      <w:r w:rsidRPr="00AD21EB">
        <w:rPr>
          <w:noProof/>
          <w:sz w:val="24"/>
          <w:szCs w:val="24"/>
        </w:rPr>
        <w:t>2900634622/2010</w:t>
      </w:r>
    </w:p>
    <w:p w:rsidR="005C659D" w:rsidRPr="00F2103A" w:rsidRDefault="005C659D" w:rsidP="002C25F4">
      <w:pPr>
        <w:jc w:val="both"/>
        <w:rPr>
          <w:sz w:val="24"/>
          <w:szCs w:val="24"/>
        </w:rPr>
      </w:pPr>
      <w:r w:rsidRPr="00F2103A">
        <w:rPr>
          <w:sz w:val="24"/>
          <w:szCs w:val="24"/>
        </w:rPr>
        <w:t>(dále jen ,,příjemce“)</w:t>
      </w:r>
    </w:p>
    <w:p w:rsidR="005C659D" w:rsidRPr="00F2103A" w:rsidRDefault="005C659D" w:rsidP="00E05070">
      <w:pPr>
        <w:jc w:val="center"/>
        <w:rPr>
          <w:b/>
          <w:bCs/>
          <w:sz w:val="24"/>
          <w:szCs w:val="24"/>
        </w:rPr>
      </w:pPr>
    </w:p>
    <w:p w:rsidR="005C659D" w:rsidRPr="00F2103A" w:rsidRDefault="005C659D" w:rsidP="00A70B70">
      <w:pPr>
        <w:pStyle w:val="Zkladntext2"/>
        <w:rPr>
          <w:i w:val="0"/>
          <w:iCs w:val="0"/>
        </w:rPr>
      </w:pPr>
      <w:r w:rsidRPr="00F2103A">
        <w:rPr>
          <w:i w:val="0"/>
          <w:iCs w:val="0"/>
        </w:rPr>
        <w:t>uzavřely ve smyslu přijatých rozhodnutí níže uvedeného dne, měsíce a roku v souladu s ust. §</w:t>
      </w:r>
      <w:r>
        <w:rPr>
          <w:i w:val="0"/>
          <w:iCs w:val="0"/>
        </w:rPr>
        <w:t> </w:t>
      </w:r>
      <w:r w:rsidRPr="00F2103A">
        <w:rPr>
          <w:i w:val="0"/>
          <w:iCs w:val="0"/>
        </w:rPr>
        <w:t>159 a násl. zákona č. 500/200</w:t>
      </w:r>
      <w:r>
        <w:rPr>
          <w:i w:val="0"/>
          <w:iCs w:val="0"/>
        </w:rPr>
        <w:t>4</w:t>
      </w:r>
      <w:r w:rsidRPr="00F2103A">
        <w:rPr>
          <w:i w:val="0"/>
          <w:iCs w:val="0"/>
        </w:rPr>
        <w:t xml:space="preserve"> Sb., správní řád, v platném znění, smlouvu o poskytnutí účelové dotace z rozpočtu </w:t>
      </w:r>
      <w:r>
        <w:rPr>
          <w:i w:val="0"/>
          <w:iCs w:val="0"/>
        </w:rPr>
        <w:t>M</w:t>
      </w:r>
      <w:r w:rsidRPr="00F2103A">
        <w:rPr>
          <w:i w:val="0"/>
          <w:iCs w:val="0"/>
        </w:rPr>
        <w:t>ěsta Nový Jičín v tomto znění:</w:t>
      </w:r>
    </w:p>
    <w:p w:rsidR="005C659D" w:rsidRPr="00F2103A" w:rsidRDefault="005C659D" w:rsidP="00A70B70">
      <w:pPr>
        <w:pStyle w:val="Zkladntext2"/>
        <w:rPr>
          <w:i w:val="0"/>
          <w:iCs w:val="0"/>
        </w:rPr>
      </w:pPr>
    </w:p>
    <w:p w:rsidR="005C659D" w:rsidRPr="00F2103A" w:rsidRDefault="005C659D" w:rsidP="00A70B70">
      <w:pPr>
        <w:jc w:val="center"/>
        <w:rPr>
          <w:b/>
          <w:sz w:val="24"/>
          <w:szCs w:val="24"/>
        </w:rPr>
      </w:pPr>
      <w:r w:rsidRPr="00F2103A">
        <w:rPr>
          <w:b/>
          <w:sz w:val="24"/>
          <w:szCs w:val="24"/>
        </w:rPr>
        <w:t>II.</w:t>
      </w:r>
      <w:r w:rsidRPr="00F2103A">
        <w:rPr>
          <w:b/>
          <w:sz w:val="24"/>
          <w:szCs w:val="24"/>
        </w:rPr>
        <w:br/>
        <w:t>Základní ustanovení</w:t>
      </w:r>
    </w:p>
    <w:p w:rsidR="005C659D" w:rsidRPr="00F2103A" w:rsidRDefault="005C659D" w:rsidP="00A70B70">
      <w:pPr>
        <w:jc w:val="center"/>
        <w:rPr>
          <w:b/>
          <w:sz w:val="24"/>
          <w:szCs w:val="24"/>
        </w:rPr>
      </w:pPr>
    </w:p>
    <w:p w:rsidR="005C659D" w:rsidRDefault="005C659D" w:rsidP="00A70B70">
      <w:pPr>
        <w:numPr>
          <w:ilvl w:val="0"/>
          <w:numId w:val="29"/>
        </w:numPr>
        <w:ind w:left="284" w:hanging="284"/>
        <w:jc w:val="both"/>
        <w:rPr>
          <w:sz w:val="24"/>
          <w:szCs w:val="24"/>
        </w:rPr>
      </w:pPr>
      <w:r w:rsidRPr="00F2103A">
        <w:rPr>
          <w:sz w:val="24"/>
          <w:szCs w:val="24"/>
        </w:rPr>
        <w:t>Tato smlouva je veřejnoprávní smlouvou uzavřenou dle § 10a odst. 5 zákona č.</w:t>
      </w:r>
      <w:r>
        <w:rPr>
          <w:sz w:val="24"/>
          <w:szCs w:val="24"/>
        </w:rPr>
        <w:t xml:space="preserve"> </w:t>
      </w:r>
      <w:r w:rsidRPr="00F2103A">
        <w:rPr>
          <w:sz w:val="24"/>
          <w:szCs w:val="24"/>
        </w:rPr>
        <w:t>250/2000 Sb., o rozpočtových pravidlech územních rozpočtů, v</w:t>
      </w:r>
      <w:r>
        <w:rPr>
          <w:sz w:val="24"/>
          <w:szCs w:val="24"/>
        </w:rPr>
        <w:t xml:space="preserve"> platném</w:t>
      </w:r>
      <w:r w:rsidRPr="00F2103A">
        <w:rPr>
          <w:sz w:val="24"/>
          <w:szCs w:val="24"/>
        </w:rPr>
        <w:t xml:space="preserve"> znění (dále jen </w:t>
      </w:r>
      <w:r>
        <w:rPr>
          <w:sz w:val="24"/>
          <w:szCs w:val="24"/>
        </w:rPr>
        <w:t>„</w:t>
      </w:r>
      <w:r w:rsidRPr="00F2103A">
        <w:rPr>
          <w:sz w:val="24"/>
          <w:szCs w:val="24"/>
        </w:rPr>
        <w:t>zákon č.</w:t>
      </w:r>
      <w:r>
        <w:rPr>
          <w:sz w:val="24"/>
          <w:szCs w:val="24"/>
        </w:rPr>
        <w:t xml:space="preserve"> </w:t>
      </w:r>
      <w:r w:rsidRPr="00F2103A">
        <w:rPr>
          <w:sz w:val="24"/>
          <w:szCs w:val="24"/>
        </w:rPr>
        <w:t>250/2000 Sb.“).</w:t>
      </w:r>
    </w:p>
    <w:p w:rsidR="005C659D" w:rsidRPr="00F2103A" w:rsidRDefault="005C659D" w:rsidP="00044FDD">
      <w:pPr>
        <w:ind w:left="284"/>
        <w:jc w:val="both"/>
        <w:rPr>
          <w:sz w:val="24"/>
          <w:szCs w:val="24"/>
        </w:rPr>
      </w:pPr>
    </w:p>
    <w:p w:rsidR="005C659D" w:rsidRPr="00F2103A" w:rsidRDefault="005C659D" w:rsidP="00A70B70">
      <w:pPr>
        <w:numPr>
          <w:ilvl w:val="0"/>
          <w:numId w:val="29"/>
        </w:numPr>
        <w:ind w:left="284" w:hanging="284"/>
        <w:jc w:val="both"/>
        <w:rPr>
          <w:sz w:val="24"/>
          <w:szCs w:val="24"/>
        </w:rPr>
      </w:pPr>
      <w:r w:rsidRPr="00F2103A">
        <w:rPr>
          <w:sz w:val="24"/>
          <w:szCs w:val="24"/>
        </w:rPr>
        <w:lastRenderedPageBreak/>
        <w:t>Smluvní strany prohlašují, že pro právní vztah založený touto smlouvou jsou stejně jako ustanovení této smlouvy právně závazná ustanovení obsažená ve Směrnici a vyhlášeném Programu.</w:t>
      </w:r>
    </w:p>
    <w:p w:rsidR="005C659D" w:rsidRPr="00F2103A" w:rsidRDefault="005C659D" w:rsidP="00A70B70">
      <w:pPr>
        <w:jc w:val="center"/>
        <w:rPr>
          <w:b/>
          <w:bCs/>
          <w:sz w:val="24"/>
          <w:szCs w:val="24"/>
        </w:rPr>
      </w:pPr>
    </w:p>
    <w:p w:rsidR="005C659D" w:rsidRPr="00F2103A" w:rsidRDefault="005C659D" w:rsidP="00A70B70">
      <w:pPr>
        <w:jc w:val="center"/>
        <w:rPr>
          <w:b/>
          <w:bCs/>
          <w:sz w:val="24"/>
          <w:szCs w:val="24"/>
        </w:rPr>
      </w:pPr>
      <w:r w:rsidRPr="00F2103A">
        <w:rPr>
          <w:b/>
          <w:bCs/>
          <w:sz w:val="24"/>
          <w:szCs w:val="24"/>
        </w:rPr>
        <w:t>III.</w:t>
      </w:r>
    </w:p>
    <w:p w:rsidR="005C659D" w:rsidRPr="00F2103A" w:rsidRDefault="005C659D" w:rsidP="00A70B70">
      <w:pPr>
        <w:jc w:val="center"/>
        <w:rPr>
          <w:b/>
          <w:bCs/>
          <w:sz w:val="24"/>
          <w:szCs w:val="24"/>
        </w:rPr>
      </w:pPr>
      <w:r w:rsidRPr="00F2103A">
        <w:rPr>
          <w:b/>
          <w:bCs/>
          <w:sz w:val="24"/>
          <w:szCs w:val="24"/>
        </w:rPr>
        <w:t>Předmět smlouvy</w:t>
      </w:r>
    </w:p>
    <w:p w:rsidR="005C659D" w:rsidRPr="00F2103A" w:rsidRDefault="005C659D" w:rsidP="00A70B70">
      <w:pPr>
        <w:jc w:val="center"/>
        <w:rPr>
          <w:b/>
          <w:bCs/>
          <w:sz w:val="24"/>
          <w:szCs w:val="24"/>
        </w:rPr>
      </w:pPr>
    </w:p>
    <w:p w:rsidR="005C659D" w:rsidRDefault="005C659D" w:rsidP="00A70B70">
      <w:pPr>
        <w:numPr>
          <w:ilvl w:val="0"/>
          <w:numId w:val="30"/>
        </w:numPr>
        <w:ind w:left="284" w:hanging="284"/>
        <w:jc w:val="both"/>
        <w:rPr>
          <w:sz w:val="24"/>
          <w:szCs w:val="24"/>
        </w:rPr>
      </w:pPr>
      <w:r w:rsidRPr="00F2103A">
        <w:rPr>
          <w:sz w:val="24"/>
          <w:szCs w:val="24"/>
        </w:rPr>
        <w:t xml:space="preserve">Předmětem této smlouvy je závazek poskytovatele poskytnout příjemci </w:t>
      </w:r>
      <w:r>
        <w:rPr>
          <w:sz w:val="24"/>
          <w:szCs w:val="24"/>
        </w:rPr>
        <w:t xml:space="preserve">účelově určenou dotaci </w:t>
      </w:r>
      <w:r w:rsidRPr="00F2103A">
        <w:rPr>
          <w:sz w:val="24"/>
          <w:szCs w:val="24"/>
        </w:rPr>
        <w:t>a závazek příjemce tuto dotaci přijmout a užít v souladu s jejím účelovým určením a</w:t>
      </w:r>
      <w:r>
        <w:rPr>
          <w:sz w:val="24"/>
          <w:szCs w:val="24"/>
        </w:rPr>
        <w:t> </w:t>
      </w:r>
      <w:r w:rsidRPr="00F2103A">
        <w:rPr>
          <w:sz w:val="24"/>
          <w:szCs w:val="24"/>
        </w:rPr>
        <w:t>za</w:t>
      </w:r>
      <w:r>
        <w:rPr>
          <w:sz w:val="24"/>
          <w:szCs w:val="24"/>
        </w:rPr>
        <w:t> </w:t>
      </w:r>
      <w:r w:rsidRPr="00F2103A">
        <w:rPr>
          <w:sz w:val="24"/>
          <w:szCs w:val="24"/>
        </w:rPr>
        <w:t>podmínek stanovených touto smlouvou</w:t>
      </w:r>
      <w:r>
        <w:rPr>
          <w:sz w:val="24"/>
          <w:szCs w:val="24"/>
        </w:rPr>
        <w:t xml:space="preserve">, Směrnicí </w:t>
      </w:r>
      <w:r w:rsidRPr="00F2103A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Pr="00F2103A">
        <w:rPr>
          <w:sz w:val="24"/>
          <w:szCs w:val="24"/>
        </w:rPr>
        <w:t>Programem.</w:t>
      </w:r>
    </w:p>
    <w:p w:rsidR="005C659D" w:rsidRPr="00F2103A" w:rsidRDefault="005C659D" w:rsidP="00044FDD">
      <w:pPr>
        <w:ind w:left="284"/>
        <w:jc w:val="both"/>
        <w:rPr>
          <w:sz w:val="24"/>
          <w:szCs w:val="24"/>
        </w:rPr>
      </w:pPr>
    </w:p>
    <w:p w:rsidR="005C659D" w:rsidRDefault="005C659D" w:rsidP="00924CFC">
      <w:pPr>
        <w:numPr>
          <w:ilvl w:val="0"/>
          <w:numId w:val="30"/>
        </w:numPr>
        <w:ind w:left="284" w:hanging="284"/>
        <w:jc w:val="both"/>
        <w:rPr>
          <w:sz w:val="24"/>
          <w:szCs w:val="24"/>
        </w:rPr>
      </w:pPr>
      <w:r w:rsidRPr="00F2103A">
        <w:rPr>
          <w:sz w:val="24"/>
          <w:szCs w:val="24"/>
        </w:rPr>
        <w:t>Dotace z</w:t>
      </w:r>
      <w:r>
        <w:rPr>
          <w:b/>
          <w:sz w:val="24"/>
          <w:szCs w:val="24"/>
        </w:rPr>
        <w:t> Programu M</w:t>
      </w:r>
      <w:r w:rsidRPr="00F2103A">
        <w:rPr>
          <w:b/>
          <w:sz w:val="24"/>
          <w:szCs w:val="24"/>
        </w:rPr>
        <w:t xml:space="preserve">ěsta Nový Jičín na podporu sportu, </w:t>
      </w:r>
      <w:r w:rsidRPr="004427A6">
        <w:rPr>
          <w:b/>
          <w:sz w:val="24"/>
          <w:szCs w:val="24"/>
        </w:rPr>
        <w:t>Podprogramu C. Podpora sportovní činnosti sportovců nad 20 let</w:t>
      </w:r>
      <w:r w:rsidRPr="004427A6">
        <w:rPr>
          <w:sz w:val="24"/>
          <w:szCs w:val="24"/>
        </w:rPr>
        <w:t xml:space="preserve"> je koncipována jako dotace k úhradě výdajů vynaložených pro pravidelnou a dlouhodobou sportovní činnost neprofesionálních sportovních klubů a oddílů, k vytvoření zázemí – podmínek pro celoroční činnost neprofesionálních sportovních klubů a oddílů na území města Nový Jičín</w:t>
      </w:r>
      <w:r>
        <w:rPr>
          <w:sz w:val="24"/>
          <w:szCs w:val="24"/>
        </w:rPr>
        <w:t>.</w:t>
      </w:r>
    </w:p>
    <w:p w:rsidR="005C659D" w:rsidRPr="00F2103A" w:rsidRDefault="005C659D" w:rsidP="00044FDD">
      <w:pPr>
        <w:jc w:val="both"/>
        <w:rPr>
          <w:sz w:val="24"/>
          <w:szCs w:val="24"/>
        </w:rPr>
      </w:pPr>
    </w:p>
    <w:p w:rsidR="005C659D" w:rsidRPr="00F2103A" w:rsidRDefault="005C659D" w:rsidP="00A70B70">
      <w:pPr>
        <w:numPr>
          <w:ilvl w:val="0"/>
          <w:numId w:val="30"/>
        </w:numPr>
        <w:ind w:left="284" w:hanging="284"/>
        <w:jc w:val="both"/>
        <w:rPr>
          <w:sz w:val="24"/>
          <w:szCs w:val="24"/>
        </w:rPr>
      </w:pPr>
      <w:r w:rsidRPr="00F2103A">
        <w:rPr>
          <w:sz w:val="24"/>
          <w:szCs w:val="24"/>
        </w:rPr>
        <w:t>Dotace se poskytuje na základě podané žádosti o dotaci a po prokázání splnění všeobecných podmínek Programu a specifických podmínek Podprogramu.</w:t>
      </w:r>
    </w:p>
    <w:p w:rsidR="005C659D" w:rsidRPr="00F2103A" w:rsidRDefault="005C659D" w:rsidP="00A70B70">
      <w:pPr>
        <w:pStyle w:val="Zkladntext2"/>
        <w:rPr>
          <w:i w:val="0"/>
          <w:iCs w:val="0"/>
        </w:rPr>
      </w:pPr>
    </w:p>
    <w:p w:rsidR="005C659D" w:rsidRPr="00F2103A" w:rsidRDefault="005C659D" w:rsidP="00924CFC">
      <w:pPr>
        <w:jc w:val="center"/>
        <w:rPr>
          <w:b/>
          <w:sz w:val="24"/>
          <w:szCs w:val="24"/>
        </w:rPr>
      </w:pPr>
      <w:r w:rsidRPr="00F2103A">
        <w:rPr>
          <w:b/>
          <w:sz w:val="24"/>
          <w:szCs w:val="24"/>
        </w:rPr>
        <w:t>IV.</w:t>
      </w:r>
      <w:r w:rsidRPr="00F2103A">
        <w:rPr>
          <w:b/>
          <w:sz w:val="24"/>
          <w:szCs w:val="24"/>
        </w:rPr>
        <w:br/>
      </w:r>
      <w:r>
        <w:rPr>
          <w:b/>
          <w:sz w:val="24"/>
          <w:szCs w:val="24"/>
        </w:rPr>
        <w:t>V</w:t>
      </w:r>
      <w:r w:rsidRPr="00F2103A">
        <w:rPr>
          <w:b/>
          <w:sz w:val="24"/>
          <w:szCs w:val="24"/>
        </w:rPr>
        <w:t>ýše dotace</w:t>
      </w:r>
      <w:r>
        <w:rPr>
          <w:b/>
          <w:sz w:val="24"/>
          <w:szCs w:val="24"/>
        </w:rPr>
        <w:t>, ú</w:t>
      </w:r>
      <w:r w:rsidRPr="00F2103A">
        <w:rPr>
          <w:b/>
          <w:sz w:val="24"/>
          <w:szCs w:val="24"/>
        </w:rPr>
        <w:t>čelové určení</w:t>
      </w:r>
      <w:r>
        <w:rPr>
          <w:b/>
          <w:sz w:val="24"/>
          <w:szCs w:val="24"/>
        </w:rPr>
        <w:t xml:space="preserve"> dotace</w:t>
      </w:r>
    </w:p>
    <w:p w:rsidR="005C659D" w:rsidRPr="00F2103A" w:rsidRDefault="005C659D" w:rsidP="00924CFC">
      <w:pPr>
        <w:jc w:val="center"/>
        <w:rPr>
          <w:b/>
          <w:sz w:val="24"/>
          <w:szCs w:val="24"/>
        </w:rPr>
      </w:pPr>
    </w:p>
    <w:p w:rsidR="005C659D" w:rsidRDefault="005C659D" w:rsidP="00924CFC">
      <w:pPr>
        <w:numPr>
          <w:ilvl w:val="2"/>
          <w:numId w:val="3"/>
        </w:numPr>
        <w:tabs>
          <w:tab w:val="clear" w:pos="2340"/>
        </w:tabs>
        <w:ind w:left="284" w:hanging="284"/>
        <w:jc w:val="both"/>
        <w:rPr>
          <w:sz w:val="24"/>
          <w:szCs w:val="24"/>
        </w:rPr>
      </w:pPr>
      <w:r w:rsidRPr="00F2103A">
        <w:rPr>
          <w:sz w:val="24"/>
          <w:szCs w:val="24"/>
        </w:rPr>
        <w:t xml:space="preserve">Poskytovatel podle této smlouvy poskytne příjemci dotaci </w:t>
      </w:r>
      <w:r w:rsidRPr="00F2103A">
        <w:rPr>
          <w:b/>
          <w:sz w:val="24"/>
          <w:szCs w:val="24"/>
        </w:rPr>
        <w:t xml:space="preserve">ve výši </w:t>
      </w:r>
      <w:r w:rsidRPr="00AD21EB">
        <w:rPr>
          <w:b/>
          <w:noProof/>
          <w:sz w:val="24"/>
          <w:szCs w:val="24"/>
        </w:rPr>
        <w:t>50.600,-</w:t>
      </w:r>
      <w:r>
        <w:rPr>
          <w:b/>
          <w:sz w:val="24"/>
          <w:szCs w:val="24"/>
        </w:rPr>
        <w:t xml:space="preserve"> </w:t>
      </w:r>
      <w:r w:rsidRPr="00F2103A">
        <w:rPr>
          <w:b/>
          <w:sz w:val="24"/>
          <w:szCs w:val="24"/>
        </w:rPr>
        <w:t xml:space="preserve">Kč  </w:t>
      </w:r>
      <w:r w:rsidRPr="00F2103A">
        <w:rPr>
          <w:sz w:val="24"/>
          <w:szCs w:val="24"/>
        </w:rPr>
        <w:t>(slovy</w:t>
      </w:r>
      <w:r>
        <w:rPr>
          <w:sz w:val="24"/>
          <w:szCs w:val="24"/>
        </w:rPr>
        <w:t xml:space="preserve">: </w:t>
      </w:r>
      <w:r w:rsidRPr="00AD21EB">
        <w:rPr>
          <w:noProof/>
          <w:sz w:val="24"/>
          <w:szCs w:val="24"/>
        </w:rPr>
        <w:t>padesáttisícšestsetkorun</w:t>
      </w:r>
      <w:r>
        <w:rPr>
          <w:sz w:val="24"/>
          <w:szCs w:val="24"/>
        </w:rPr>
        <w:t xml:space="preserve"> </w:t>
      </w:r>
      <w:r w:rsidRPr="00F2103A">
        <w:rPr>
          <w:sz w:val="24"/>
          <w:szCs w:val="24"/>
        </w:rPr>
        <w:t xml:space="preserve">českých) </w:t>
      </w:r>
      <w:r w:rsidRPr="00F2103A">
        <w:rPr>
          <w:b/>
          <w:sz w:val="24"/>
          <w:szCs w:val="24"/>
        </w:rPr>
        <w:t xml:space="preserve">účelově </w:t>
      </w:r>
      <w:r>
        <w:rPr>
          <w:b/>
          <w:sz w:val="24"/>
          <w:szCs w:val="24"/>
        </w:rPr>
        <w:t>určenou</w:t>
      </w:r>
      <w:r w:rsidRPr="00F2103A">
        <w:rPr>
          <w:b/>
          <w:sz w:val="24"/>
          <w:szCs w:val="24"/>
        </w:rPr>
        <w:t xml:space="preserve"> na</w:t>
      </w:r>
      <w:r w:rsidRPr="00F2103A">
        <w:rPr>
          <w:sz w:val="24"/>
          <w:szCs w:val="24"/>
        </w:rPr>
        <w:t xml:space="preserve"> </w:t>
      </w:r>
      <w:r w:rsidRPr="002C0D50">
        <w:rPr>
          <w:b/>
          <w:sz w:val="24"/>
          <w:szCs w:val="24"/>
        </w:rPr>
        <w:t>projekt s názvem</w:t>
      </w:r>
      <w:r>
        <w:rPr>
          <w:sz w:val="24"/>
          <w:szCs w:val="24"/>
        </w:rPr>
        <w:t xml:space="preserve"> </w:t>
      </w:r>
      <w:r w:rsidRPr="00AD21EB">
        <w:rPr>
          <w:noProof/>
          <w:sz w:val="24"/>
          <w:szCs w:val="24"/>
        </w:rPr>
        <w:t>Podpora sportovní činnsoti discgolfového klubu Moravian Gators Nový Jičín</w:t>
      </w:r>
      <w:r>
        <w:rPr>
          <w:sz w:val="24"/>
          <w:szCs w:val="24"/>
        </w:rPr>
        <w:t xml:space="preserve"> </w:t>
      </w:r>
      <w:r w:rsidRPr="00F2103A">
        <w:rPr>
          <w:sz w:val="24"/>
          <w:szCs w:val="24"/>
        </w:rPr>
        <w:t>(dále jen „projekt“)</w:t>
      </w:r>
      <w:r>
        <w:rPr>
          <w:sz w:val="24"/>
          <w:szCs w:val="24"/>
        </w:rPr>
        <w:t>.</w:t>
      </w:r>
    </w:p>
    <w:p w:rsidR="005C659D" w:rsidRPr="00F2103A" w:rsidRDefault="005C659D" w:rsidP="00044FDD">
      <w:pPr>
        <w:ind w:left="284"/>
        <w:jc w:val="both"/>
        <w:rPr>
          <w:sz w:val="24"/>
          <w:szCs w:val="24"/>
        </w:rPr>
      </w:pPr>
    </w:p>
    <w:p w:rsidR="005C659D" w:rsidRDefault="005C659D" w:rsidP="00B21F9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044FDD">
        <w:rPr>
          <w:sz w:val="24"/>
          <w:szCs w:val="24"/>
        </w:rPr>
        <w:t>Poskytovatel se zavazuje poskytnout příjemci dotaci ve výši pod</w:t>
      </w:r>
      <w:r>
        <w:rPr>
          <w:sz w:val="24"/>
          <w:szCs w:val="24"/>
        </w:rPr>
        <w:t>le odst. 1 tohoto článku</w:t>
      </w:r>
      <w:r w:rsidRPr="00044FDD">
        <w:rPr>
          <w:sz w:val="24"/>
          <w:szCs w:val="24"/>
        </w:rPr>
        <w:t xml:space="preserve"> </w:t>
      </w:r>
      <w:r w:rsidRPr="00044FDD">
        <w:rPr>
          <w:b/>
          <w:sz w:val="24"/>
          <w:szCs w:val="24"/>
        </w:rPr>
        <w:t>bezhotovostním převodem</w:t>
      </w:r>
      <w:r w:rsidRPr="00044F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jednorázově </w:t>
      </w:r>
      <w:r w:rsidRPr="00044FDD">
        <w:rPr>
          <w:sz w:val="24"/>
          <w:szCs w:val="24"/>
        </w:rPr>
        <w:t xml:space="preserve">ve prospěch bankovního účtu příjemce číslo </w:t>
      </w:r>
      <w:r w:rsidRPr="00AD21EB">
        <w:rPr>
          <w:b/>
          <w:noProof/>
          <w:sz w:val="24"/>
          <w:szCs w:val="24"/>
        </w:rPr>
        <w:t>2900634622/2010</w:t>
      </w:r>
      <w:r>
        <w:rPr>
          <w:sz w:val="24"/>
          <w:szCs w:val="24"/>
        </w:rPr>
        <w:t xml:space="preserve"> </w:t>
      </w:r>
      <w:r w:rsidRPr="00044FDD">
        <w:rPr>
          <w:sz w:val="24"/>
          <w:szCs w:val="24"/>
        </w:rPr>
        <w:t xml:space="preserve">vedeného u </w:t>
      </w:r>
      <w:r w:rsidRPr="00AD21EB">
        <w:rPr>
          <w:b/>
          <w:noProof/>
          <w:sz w:val="24"/>
          <w:szCs w:val="24"/>
        </w:rPr>
        <w:t>Fio banky, a.s.</w:t>
      </w:r>
      <w:r>
        <w:rPr>
          <w:sz w:val="24"/>
          <w:szCs w:val="24"/>
        </w:rPr>
        <w:t xml:space="preserve">, </w:t>
      </w:r>
      <w:r w:rsidRPr="00044FDD">
        <w:rPr>
          <w:sz w:val="24"/>
          <w:szCs w:val="24"/>
        </w:rPr>
        <w:t xml:space="preserve">pod </w:t>
      </w:r>
      <w:r>
        <w:rPr>
          <w:sz w:val="24"/>
          <w:szCs w:val="24"/>
        </w:rPr>
        <w:t xml:space="preserve">variabilním symbolem </w:t>
      </w:r>
      <w:r w:rsidRPr="00AD21EB">
        <w:rPr>
          <w:b/>
          <w:noProof/>
          <w:sz w:val="24"/>
          <w:szCs w:val="24"/>
        </w:rPr>
        <w:t>03192300</w:t>
      </w:r>
      <w:r>
        <w:rPr>
          <w:sz w:val="24"/>
          <w:szCs w:val="24"/>
        </w:rPr>
        <w:t xml:space="preserve"> do </w:t>
      </w:r>
      <w:r w:rsidRPr="00044FDD">
        <w:rPr>
          <w:sz w:val="24"/>
          <w:szCs w:val="24"/>
        </w:rPr>
        <w:t>20dnů po</w:t>
      </w:r>
      <w:r>
        <w:rPr>
          <w:sz w:val="24"/>
          <w:szCs w:val="24"/>
        </w:rPr>
        <w:t xml:space="preserve"> podpisu smlouvy smluvními stranami</w:t>
      </w:r>
      <w:r w:rsidRPr="00044FDD">
        <w:rPr>
          <w:sz w:val="24"/>
          <w:szCs w:val="24"/>
        </w:rPr>
        <w:t xml:space="preserve">. </w:t>
      </w:r>
      <w:r w:rsidRPr="00B15B75">
        <w:rPr>
          <w:sz w:val="24"/>
          <w:szCs w:val="24"/>
        </w:rPr>
        <w:t>Příjemce se podpisem této smlouvy zavazuje, že všechny finanční toky (bezhotovostní operace) vztahující se k projektu budou provedeny prostřednictvím výše uvedeného účtu příjemce, případně jiného účtu, který však příjemce bezodkladně písemně oznámil poskytovateli</w:t>
      </w:r>
      <w:r w:rsidRPr="00F2103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C659D" w:rsidRDefault="005C659D" w:rsidP="00F70EB4">
      <w:pPr>
        <w:ind w:left="284"/>
        <w:jc w:val="both"/>
        <w:rPr>
          <w:sz w:val="24"/>
          <w:szCs w:val="24"/>
        </w:rPr>
      </w:pPr>
    </w:p>
    <w:p w:rsidR="005C659D" w:rsidRPr="00EC2055" w:rsidRDefault="005C659D" w:rsidP="00AA63A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EC2055">
        <w:rPr>
          <w:sz w:val="24"/>
          <w:szCs w:val="24"/>
        </w:rPr>
        <w:t xml:space="preserve">Příjemce se zavazuje, že použije dotaci pouze a výhradně za účelem úhrady výdajů projektu specifikovaného v odst. 1 tohoto článku smlouvy v souladu s předloženým rozpočtem projektu přiloženým k žádosti o dotaci. </w:t>
      </w:r>
      <w:r w:rsidRPr="00EC2055">
        <w:rPr>
          <w:b/>
          <w:sz w:val="24"/>
          <w:szCs w:val="24"/>
        </w:rPr>
        <w:t>Rozpočet a položky v něm uvedené jsou závazné pro finanční vypořádání dotace</w:t>
      </w:r>
      <w:r w:rsidRPr="00EC2055">
        <w:rPr>
          <w:sz w:val="24"/>
          <w:szCs w:val="24"/>
        </w:rPr>
        <w:t xml:space="preserve">; </w:t>
      </w:r>
      <w:r w:rsidRPr="00EC2055">
        <w:rPr>
          <w:sz w:val="24"/>
        </w:rPr>
        <w:t>příjemce smí překročit plánovanou výši jednotlivých položek uznatelných výdajů pouze na vrub (k tíži) jiné plánované položky předloženého rozpočtu s tím, že nepřekročí celkovou výši poskytnuté dotace a překročení položky nebude vyšší než 20% její původní výše.</w:t>
      </w:r>
    </w:p>
    <w:p w:rsidR="005C659D" w:rsidRPr="00BF4997" w:rsidRDefault="005C659D" w:rsidP="00EC0B1B">
      <w:pPr>
        <w:rPr>
          <w:rFonts w:ascii="Calibri" w:hAnsi="Calibri"/>
          <w:b/>
          <w:bCs/>
          <w:sz w:val="24"/>
          <w:szCs w:val="24"/>
        </w:rPr>
      </w:pPr>
    </w:p>
    <w:p w:rsidR="005C659D" w:rsidRPr="00F2103A" w:rsidRDefault="005C659D" w:rsidP="0055745C">
      <w:pPr>
        <w:jc w:val="center"/>
        <w:rPr>
          <w:b/>
          <w:bCs/>
          <w:sz w:val="24"/>
          <w:szCs w:val="24"/>
        </w:rPr>
      </w:pPr>
      <w:r w:rsidRPr="00EC2055">
        <w:rPr>
          <w:b/>
          <w:bCs/>
          <w:sz w:val="24"/>
          <w:szCs w:val="24"/>
        </w:rPr>
        <w:t>V.</w:t>
      </w:r>
    </w:p>
    <w:p w:rsidR="005C659D" w:rsidRPr="00F2103A" w:rsidRDefault="005C659D" w:rsidP="0055745C">
      <w:pPr>
        <w:jc w:val="center"/>
        <w:rPr>
          <w:b/>
          <w:bCs/>
          <w:sz w:val="24"/>
          <w:szCs w:val="24"/>
        </w:rPr>
      </w:pPr>
      <w:r w:rsidRPr="00F2103A">
        <w:rPr>
          <w:b/>
          <w:bCs/>
          <w:sz w:val="24"/>
          <w:szCs w:val="24"/>
        </w:rPr>
        <w:t>Podmínky použití dotace a povinnosti příjemce</w:t>
      </w:r>
    </w:p>
    <w:p w:rsidR="005C659D" w:rsidRPr="00F2103A" w:rsidRDefault="005C659D" w:rsidP="0055745C">
      <w:pPr>
        <w:jc w:val="center"/>
        <w:rPr>
          <w:b/>
          <w:bCs/>
          <w:sz w:val="24"/>
          <w:szCs w:val="24"/>
        </w:rPr>
      </w:pPr>
    </w:p>
    <w:p w:rsidR="005C659D" w:rsidRPr="0071255F" w:rsidRDefault="005C659D" w:rsidP="0071255F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F2103A">
        <w:rPr>
          <w:sz w:val="24"/>
          <w:szCs w:val="24"/>
        </w:rPr>
        <w:t xml:space="preserve">Příjemce </w:t>
      </w:r>
      <w:r>
        <w:rPr>
          <w:sz w:val="24"/>
          <w:szCs w:val="24"/>
        </w:rPr>
        <w:t xml:space="preserve">je povinen </w:t>
      </w:r>
      <w:r w:rsidRPr="0071255F">
        <w:rPr>
          <w:sz w:val="24"/>
          <w:szCs w:val="24"/>
        </w:rPr>
        <w:t xml:space="preserve">poskytnutou dotaci </w:t>
      </w:r>
      <w:r>
        <w:rPr>
          <w:sz w:val="24"/>
          <w:szCs w:val="24"/>
        </w:rPr>
        <w:t xml:space="preserve">použít </w:t>
      </w:r>
      <w:r w:rsidRPr="0071255F">
        <w:rPr>
          <w:sz w:val="24"/>
          <w:szCs w:val="24"/>
        </w:rPr>
        <w:t>hospodárně,</w:t>
      </w:r>
      <w:r>
        <w:rPr>
          <w:sz w:val="24"/>
          <w:szCs w:val="24"/>
        </w:rPr>
        <w:t xml:space="preserve"> efektivně a účelně v souladu s </w:t>
      </w:r>
      <w:r w:rsidRPr="0071255F">
        <w:rPr>
          <w:sz w:val="24"/>
          <w:szCs w:val="24"/>
        </w:rPr>
        <w:t>předloženým rozpočtem projektu</w:t>
      </w:r>
      <w:r>
        <w:rPr>
          <w:sz w:val="24"/>
          <w:szCs w:val="24"/>
        </w:rPr>
        <w:t>.</w:t>
      </w:r>
    </w:p>
    <w:p w:rsidR="005C659D" w:rsidRDefault="005C659D" w:rsidP="00044FDD">
      <w:pPr>
        <w:ind w:left="360"/>
        <w:jc w:val="both"/>
        <w:rPr>
          <w:sz w:val="24"/>
          <w:szCs w:val="24"/>
        </w:rPr>
      </w:pPr>
    </w:p>
    <w:p w:rsidR="005C659D" w:rsidRDefault="005C659D" w:rsidP="00044FD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044FDD">
        <w:rPr>
          <w:sz w:val="24"/>
          <w:szCs w:val="24"/>
        </w:rPr>
        <w:t xml:space="preserve">Z dotace lze hradit pouze neinvestiční </w:t>
      </w:r>
      <w:r>
        <w:rPr>
          <w:sz w:val="24"/>
          <w:szCs w:val="24"/>
        </w:rPr>
        <w:t>výdaje projektu</w:t>
      </w:r>
      <w:r w:rsidRPr="00044FDD">
        <w:rPr>
          <w:sz w:val="24"/>
          <w:szCs w:val="24"/>
        </w:rPr>
        <w:t>.</w:t>
      </w:r>
    </w:p>
    <w:p w:rsidR="005C659D" w:rsidRPr="00044FDD" w:rsidRDefault="005C659D" w:rsidP="00044FDD">
      <w:pPr>
        <w:ind w:left="360"/>
        <w:jc w:val="both"/>
        <w:rPr>
          <w:sz w:val="24"/>
          <w:szCs w:val="24"/>
        </w:rPr>
      </w:pPr>
    </w:p>
    <w:p w:rsidR="005C659D" w:rsidRDefault="005C659D" w:rsidP="0093492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EE3CE0">
        <w:rPr>
          <w:sz w:val="24"/>
          <w:szCs w:val="24"/>
        </w:rPr>
        <w:lastRenderedPageBreak/>
        <w:t xml:space="preserve">Prostředky z dotace nesmí příjemce poskytnout jiným fyzickým nebo právnickým osobám, pokud se nejedná o úhradu výkonů a služeb spojených s realizací projektu v souladu se žádostí.  </w:t>
      </w:r>
    </w:p>
    <w:p w:rsidR="005C659D" w:rsidRDefault="005C659D" w:rsidP="00EE3CE0">
      <w:pPr>
        <w:pStyle w:val="Odstavecseseznamem"/>
        <w:rPr>
          <w:b/>
          <w:sz w:val="24"/>
          <w:szCs w:val="24"/>
        </w:rPr>
      </w:pPr>
    </w:p>
    <w:p w:rsidR="005C659D" w:rsidRPr="00EE3CE0" w:rsidRDefault="005C659D" w:rsidP="0093492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EE3CE0">
        <w:rPr>
          <w:b/>
          <w:sz w:val="24"/>
          <w:szCs w:val="24"/>
        </w:rPr>
        <w:t xml:space="preserve">Uznatelným výdajem </w:t>
      </w:r>
      <w:r w:rsidRPr="00EE3CE0">
        <w:rPr>
          <w:sz w:val="24"/>
          <w:szCs w:val="24"/>
        </w:rPr>
        <w:t>je výdaj, který je specifikován jako uznatelný v Podprogramu a který vznikl a byl příjemcem uhrazen v období realizace projektu, tj. v období od 1.1.2017 do 31.12.2017.</w:t>
      </w:r>
    </w:p>
    <w:p w:rsidR="005C659D" w:rsidRPr="00EC2055" w:rsidRDefault="005C659D" w:rsidP="00826BD9">
      <w:pPr>
        <w:pStyle w:val="Odstavecseseznamem"/>
        <w:rPr>
          <w:sz w:val="24"/>
          <w:szCs w:val="24"/>
        </w:rPr>
      </w:pPr>
    </w:p>
    <w:p w:rsidR="005C659D" w:rsidRPr="00F2103A" w:rsidRDefault="005C659D" w:rsidP="0055745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EC2055">
        <w:rPr>
          <w:sz w:val="24"/>
          <w:szCs w:val="24"/>
        </w:rPr>
        <w:t xml:space="preserve">Příjemce je povinen a zavazuje se, že </w:t>
      </w:r>
      <w:r w:rsidRPr="00EC2055">
        <w:rPr>
          <w:b/>
          <w:sz w:val="24"/>
          <w:szCs w:val="24"/>
        </w:rPr>
        <w:t>majetek</w:t>
      </w:r>
      <w:r w:rsidRPr="00EC2055">
        <w:rPr>
          <w:sz w:val="24"/>
          <w:szCs w:val="24"/>
        </w:rPr>
        <w:t xml:space="preserve"> pořízený z dotace v hodnotě nad 3 000 Kč bude po dobu 4 let od jeho pořízení</w:t>
      </w:r>
      <w:r w:rsidRPr="00F2103A">
        <w:rPr>
          <w:sz w:val="24"/>
          <w:szCs w:val="24"/>
        </w:rPr>
        <w:t xml:space="preserve"> používat pouze pro účel stanovený v této smlouvě</w:t>
      </w:r>
      <w:r>
        <w:rPr>
          <w:sz w:val="24"/>
          <w:szCs w:val="24"/>
        </w:rPr>
        <w:t>.</w:t>
      </w:r>
      <w:r w:rsidRPr="00F2103A">
        <w:rPr>
          <w:sz w:val="24"/>
          <w:szCs w:val="24"/>
        </w:rPr>
        <w:t xml:space="preserve"> Splnění t</w:t>
      </w:r>
      <w:r>
        <w:rPr>
          <w:sz w:val="24"/>
          <w:szCs w:val="24"/>
        </w:rPr>
        <w:t>o</w:t>
      </w:r>
      <w:r w:rsidRPr="00F2103A">
        <w:rPr>
          <w:sz w:val="24"/>
          <w:szCs w:val="24"/>
        </w:rPr>
        <w:t>h</w:t>
      </w:r>
      <w:r>
        <w:rPr>
          <w:sz w:val="24"/>
          <w:szCs w:val="24"/>
        </w:rPr>
        <w:t>o</w:t>
      </w:r>
      <w:r w:rsidRPr="00F2103A">
        <w:rPr>
          <w:sz w:val="24"/>
          <w:szCs w:val="24"/>
        </w:rPr>
        <w:t>to závazk</w:t>
      </w:r>
      <w:r>
        <w:rPr>
          <w:sz w:val="24"/>
          <w:szCs w:val="24"/>
        </w:rPr>
        <w:t>u</w:t>
      </w:r>
      <w:r w:rsidRPr="00F2103A">
        <w:rPr>
          <w:sz w:val="24"/>
          <w:szCs w:val="24"/>
        </w:rPr>
        <w:t xml:space="preserve"> doloží příjemce čestným prohlášením o zachování vlastnictví majetku, které předá poskytovateli</w:t>
      </w:r>
      <w:r>
        <w:rPr>
          <w:sz w:val="24"/>
          <w:szCs w:val="24"/>
        </w:rPr>
        <w:t xml:space="preserve"> při vyúčtování dotace </w:t>
      </w:r>
      <w:r w:rsidRPr="00F2103A">
        <w:rPr>
          <w:sz w:val="24"/>
          <w:szCs w:val="24"/>
        </w:rPr>
        <w:t>spolu s</w:t>
      </w:r>
      <w:r>
        <w:rPr>
          <w:sz w:val="24"/>
          <w:szCs w:val="24"/>
        </w:rPr>
        <w:t>e závěrečnou zprávou.</w:t>
      </w:r>
    </w:p>
    <w:p w:rsidR="005C659D" w:rsidRDefault="005C659D" w:rsidP="00272448">
      <w:pPr>
        <w:pStyle w:val="Odstavecseseznamem"/>
        <w:ind w:left="0"/>
        <w:rPr>
          <w:sz w:val="24"/>
          <w:szCs w:val="24"/>
        </w:rPr>
      </w:pPr>
    </w:p>
    <w:p w:rsidR="005C659D" w:rsidRPr="00901FA8" w:rsidRDefault="005C659D" w:rsidP="0055745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b/>
          <w:i/>
          <w:sz w:val="24"/>
          <w:szCs w:val="24"/>
        </w:rPr>
      </w:pPr>
      <w:r w:rsidRPr="00F2103A">
        <w:rPr>
          <w:sz w:val="24"/>
          <w:szCs w:val="24"/>
        </w:rPr>
        <w:t xml:space="preserve">Příjemce </w:t>
      </w:r>
      <w:r>
        <w:rPr>
          <w:sz w:val="24"/>
          <w:szCs w:val="24"/>
        </w:rPr>
        <w:t>se zavazuje zajistit</w:t>
      </w:r>
      <w:r w:rsidRPr="00F2103A">
        <w:rPr>
          <w:sz w:val="24"/>
          <w:szCs w:val="24"/>
        </w:rPr>
        <w:t xml:space="preserve"> ve svém účetnictví, v souladu s obecně platnými předpisy (zejména zákonem č. 563/1991 Sb., o účetnictví)</w:t>
      </w:r>
      <w:r>
        <w:rPr>
          <w:sz w:val="24"/>
          <w:szCs w:val="24"/>
        </w:rPr>
        <w:t>,</w:t>
      </w:r>
      <w:r w:rsidRPr="00F2103A">
        <w:rPr>
          <w:sz w:val="24"/>
          <w:szCs w:val="24"/>
        </w:rPr>
        <w:t xml:space="preserve"> řádné a oddělené sledování použitých prostředků dotace. Příjemce dotace odpovídá za řádné vedení a viditelné označení účetních dokladů prokazujících použití dotace; originály </w:t>
      </w:r>
      <w:r>
        <w:rPr>
          <w:sz w:val="24"/>
          <w:szCs w:val="24"/>
        </w:rPr>
        <w:t xml:space="preserve">těchto </w:t>
      </w:r>
      <w:r w:rsidRPr="00F2103A">
        <w:rPr>
          <w:sz w:val="24"/>
          <w:szCs w:val="24"/>
        </w:rPr>
        <w:t>účetních dokladů musejí být viditelně označeny textem „</w:t>
      </w:r>
      <w:r>
        <w:rPr>
          <w:b/>
          <w:sz w:val="24"/>
          <w:szCs w:val="24"/>
        </w:rPr>
        <w:t>D</w:t>
      </w:r>
      <w:r w:rsidRPr="00F2103A">
        <w:rPr>
          <w:b/>
          <w:sz w:val="24"/>
          <w:szCs w:val="24"/>
        </w:rPr>
        <w:t xml:space="preserve">otace </w:t>
      </w:r>
      <w:r>
        <w:rPr>
          <w:b/>
          <w:sz w:val="24"/>
          <w:szCs w:val="24"/>
        </w:rPr>
        <w:t>M</w:t>
      </w:r>
      <w:r w:rsidRPr="00F2103A">
        <w:rPr>
          <w:b/>
          <w:sz w:val="24"/>
          <w:szCs w:val="24"/>
        </w:rPr>
        <w:t xml:space="preserve">ěsta Nový Jičín r. </w:t>
      </w:r>
      <w:r>
        <w:rPr>
          <w:b/>
          <w:sz w:val="24"/>
          <w:szCs w:val="24"/>
        </w:rPr>
        <w:t>2017</w:t>
      </w:r>
      <w:r w:rsidRPr="00F2103A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. </w:t>
      </w:r>
    </w:p>
    <w:p w:rsidR="005C659D" w:rsidRDefault="005C659D" w:rsidP="00272448">
      <w:pPr>
        <w:pStyle w:val="Odstavecseseznamem"/>
        <w:rPr>
          <w:b/>
          <w:sz w:val="24"/>
          <w:szCs w:val="24"/>
        </w:rPr>
      </w:pPr>
    </w:p>
    <w:p w:rsidR="005C659D" w:rsidRPr="00B67CDF" w:rsidRDefault="005C659D" w:rsidP="004F7C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b/>
          <w:sz w:val="24"/>
          <w:szCs w:val="24"/>
        </w:rPr>
      </w:pPr>
      <w:r w:rsidRPr="00B67CDF">
        <w:rPr>
          <w:sz w:val="24"/>
          <w:szCs w:val="24"/>
        </w:rPr>
        <w:t>Dotace je ve smyslu zákona č. 320/2001 Sb., o finanční kontrole ve veřejné správě</w:t>
      </w:r>
      <w:r>
        <w:rPr>
          <w:sz w:val="24"/>
          <w:szCs w:val="24"/>
        </w:rPr>
        <w:t xml:space="preserve"> a o změně některých zákonů (zákon o finanční kontrole)</w:t>
      </w:r>
      <w:r w:rsidRPr="00B67CDF">
        <w:rPr>
          <w:sz w:val="24"/>
          <w:szCs w:val="24"/>
        </w:rPr>
        <w:t>, v</w:t>
      </w:r>
      <w:r>
        <w:rPr>
          <w:sz w:val="24"/>
          <w:szCs w:val="24"/>
        </w:rPr>
        <w:t xml:space="preserve"> platném</w:t>
      </w:r>
      <w:r w:rsidRPr="00B67CDF">
        <w:rPr>
          <w:sz w:val="24"/>
          <w:szCs w:val="24"/>
        </w:rPr>
        <w:t xml:space="preserve"> znění, veřejnou finanční podporou a</w:t>
      </w:r>
      <w:r>
        <w:rPr>
          <w:sz w:val="24"/>
          <w:szCs w:val="24"/>
        </w:rPr>
        <w:t> </w:t>
      </w:r>
      <w:r w:rsidRPr="00B67CDF">
        <w:rPr>
          <w:sz w:val="24"/>
          <w:szCs w:val="24"/>
        </w:rPr>
        <w:t>vztahují se na ni tedy všechna ustanovení tohoto zákona a zákona č. 255/2012 Sb., o</w:t>
      </w:r>
      <w:r>
        <w:rPr>
          <w:sz w:val="24"/>
          <w:szCs w:val="24"/>
        </w:rPr>
        <w:t> </w:t>
      </w:r>
      <w:r w:rsidRPr="00B67CDF">
        <w:rPr>
          <w:sz w:val="24"/>
          <w:szCs w:val="24"/>
        </w:rPr>
        <w:t>kontrole (kontrolní řád), v</w:t>
      </w:r>
      <w:r>
        <w:rPr>
          <w:sz w:val="24"/>
          <w:szCs w:val="24"/>
        </w:rPr>
        <w:t xml:space="preserve"> platném</w:t>
      </w:r>
      <w:r w:rsidRPr="00B67CDF">
        <w:rPr>
          <w:sz w:val="24"/>
          <w:szCs w:val="24"/>
        </w:rPr>
        <w:t xml:space="preserve"> znění, tzn., že příjemce umožní poskytovateli provést veřejnosprávní kontrolu plnění podmínek smlouvy a použití finančních prostředků poskytnutých na základě této smlouvy</w:t>
      </w:r>
      <w:r w:rsidRPr="00A34E76">
        <w:t xml:space="preserve"> </w:t>
      </w:r>
      <w:r w:rsidRPr="00B67CDF">
        <w:rPr>
          <w:sz w:val="24"/>
          <w:szCs w:val="24"/>
        </w:rPr>
        <w:t>(přístup do prostor, kde se projekt realizuje, předložení kopií dokladů, originál k nahlédnutí a dalších potřebných dokladů ke kontrole plnění projektu). Neoprávněné použití dotace na jiný než sjednaný účel nebo zadržení prostředků patřících poskytovateli je porušením rozpočtové kázně podle ust. § 22 zákona č. 250/2000 Sb</w:t>
      </w:r>
      <w:r>
        <w:rPr>
          <w:sz w:val="24"/>
          <w:szCs w:val="24"/>
        </w:rPr>
        <w:t>.</w:t>
      </w:r>
    </w:p>
    <w:p w:rsidR="005C659D" w:rsidRDefault="005C659D" w:rsidP="00B67CDF">
      <w:pPr>
        <w:pStyle w:val="Odstavecseseznamem"/>
        <w:rPr>
          <w:b/>
          <w:sz w:val="24"/>
          <w:szCs w:val="24"/>
        </w:rPr>
      </w:pPr>
    </w:p>
    <w:p w:rsidR="005C659D" w:rsidRPr="00272448" w:rsidRDefault="005C659D" w:rsidP="00272448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b/>
          <w:sz w:val="24"/>
          <w:szCs w:val="24"/>
        </w:rPr>
      </w:pPr>
      <w:r w:rsidRPr="00272448">
        <w:rPr>
          <w:sz w:val="24"/>
          <w:szCs w:val="24"/>
        </w:rPr>
        <w:t xml:space="preserve">Příjemce je povinen poskytovatele bezodkladně písemně </w:t>
      </w:r>
      <w:r w:rsidRPr="00B15B75">
        <w:rPr>
          <w:b/>
          <w:sz w:val="24"/>
          <w:szCs w:val="24"/>
        </w:rPr>
        <w:t>informovat o jakékoliv změně údajů</w:t>
      </w:r>
      <w:r w:rsidRPr="00272448">
        <w:rPr>
          <w:sz w:val="24"/>
          <w:szCs w:val="24"/>
        </w:rPr>
        <w:t xml:space="preserve"> uvedených ve smlouvě ohledně </w:t>
      </w:r>
      <w:r>
        <w:rPr>
          <w:sz w:val="24"/>
          <w:szCs w:val="24"/>
        </w:rPr>
        <w:t xml:space="preserve">jeho </w:t>
      </w:r>
      <w:r w:rsidRPr="00272448">
        <w:rPr>
          <w:sz w:val="24"/>
          <w:szCs w:val="24"/>
        </w:rPr>
        <w:t>osoby (</w:t>
      </w:r>
      <w:r>
        <w:rPr>
          <w:sz w:val="24"/>
          <w:szCs w:val="24"/>
        </w:rPr>
        <w:t xml:space="preserve">u </w:t>
      </w:r>
      <w:r w:rsidRPr="00272448">
        <w:rPr>
          <w:sz w:val="24"/>
          <w:szCs w:val="24"/>
        </w:rPr>
        <w:t>právnick</w:t>
      </w:r>
      <w:r>
        <w:rPr>
          <w:sz w:val="24"/>
          <w:szCs w:val="24"/>
        </w:rPr>
        <w:t>é</w:t>
      </w:r>
      <w:r w:rsidRPr="00272448">
        <w:rPr>
          <w:sz w:val="24"/>
          <w:szCs w:val="24"/>
        </w:rPr>
        <w:t xml:space="preserve"> osob</w:t>
      </w:r>
      <w:r>
        <w:rPr>
          <w:sz w:val="24"/>
          <w:szCs w:val="24"/>
        </w:rPr>
        <w:t>y</w:t>
      </w:r>
      <w:r w:rsidRPr="00272448">
        <w:rPr>
          <w:sz w:val="24"/>
          <w:szCs w:val="24"/>
        </w:rPr>
        <w:t xml:space="preserve"> např. o změně právní formy, změně statutárního orgánu, jeho členů) a o všech dalších okolnostech, které mají nebo by mohly mít vliv na plnění jeho povinností dle této smlouvy.</w:t>
      </w:r>
      <w:r>
        <w:rPr>
          <w:sz w:val="24"/>
          <w:szCs w:val="24"/>
        </w:rPr>
        <w:t xml:space="preserve"> </w:t>
      </w:r>
      <w:r w:rsidRPr="00B15B75">
        <w:rPr>
          <w:sz w:val="24"/>
          <w:szCs w:val="24"/>
        </w:rPr>
        <w:t>V případě změny bankovního účtu je příjemce povinen rovněž doložit vlastnictví k účtu, a to kopií příslušné smlouvy nebo potvrzením peněžního ústavu. Z důvodu změn identifikačních údajů smluvních stran není nutné uzavírat ke smlouvě dodatek</w:t>
      </w:r>
      <w:r>
        <w:rPr>
          <w:sz w:val="24"/>
          <w:szCs w:val="24"/>
        </w:rPr>
        <w:t>.</w:t>
      </w:r>
    </w:p>
    <w:p w:rsidR="005C659D" w:rsidRDefault="005C659D" w:rsidP="00272448">
      <w:pPr>
        <w:pStyle w:val="Odstavecseseznamem"/>
        <w:rPr>
          <w:b/>
          <w:sz w:val="24"/>
          <w:szCs w:val="24"/>
        </w:rPr>
      </w:pPr>
    </w:p>
    <w:p w:rsidR="005C659D" w:rsidRPr="00272448" w:rsidRDefault="005C659D" w:rsidP="00272448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b/>
          <w:sz w:val="24"/>
          <w:szCs w:val="24"/>
        </w:rPr>
      </w:pPr>
      <w:r w:rsidRPr="00272448">
        <w:rPr>
          <w:sz w:val="24"/>
          <w:szCs w:val="24"/>
        </w:rPr>
        <w:t>Příjemce bere na vědomí, že tato smlouva, jakož i další dokumenty s plněním této smlouvy související, které má či bude mít poskytovatel k dispozici, jsou informacemi, které je poskytovatel povinen poskytnout žadatelům na základě zákona č. 106/1999 Sb., o</w:t>
      </w:r>
      <w:r>
        <w:rPr>
          <w:sz w:val="24"/>
          <w:szCs w:val="24"/>
        </w:rPr>
        <w:t> </w:t>
      </w:r>
      <w:r w:rsidRPr="00272448">
        <w:rPr>
          <w:sz w:val="24"/>
          <w:szCs w:val="24"/>
        </w:rPr>
        <w:t>svobodném přístupu k informacím, v</w:t>
      </w:r>
      <w:r>
        <w:rPr>
          <w:sz w:val="24"/>
          <w:szCs w:val="24"/>
        </w:rPr>
        <w:t xml:space="preserve"> platném</w:t>
      </w:r>
      <w:r w:rsidRPr="00272448">
        <w:rPr>
          <w:sz w:val="24"/>
          <w:szCs w:val="24"/>
        </w:rPr>
        <w:t xml:space="preserve"> znění.</w:t>
      </w:r>
    </w:p>
    <w:p w:rsidR="005C659D" w:rsidRDefault="005C659D" w:rsidP="00272448">
      <w:pPr>
        <w:pStyle w:val="Odstavecseseznamem"/>
        <w:rPr>
          <w:b/>
          <w:sz w:val="24"/>
          <w:szCs w:val="24"/>
        </w:rPr>
      </w:pPr>
    </w:p>
    <w:p w:rsidR="005C659D" w:rsidRPr="00871C06" w:rsidRDefault="005C659D" w:rsidP="00272448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b/>
          <w:sz w:val="24"/>
          <w:szCs w:val="24"/>
        </w:rPr>
      </w:pPr>
      <w:r w:rsidRPr="00272448">
        <w:rPr>
          <w:sz w:val="24"/>
          <w:szCs w:val="24"/>
        </w:rPr>
        <w:t xml:space="preserve">Příjemce dotace je povinen </w:t>
      </w:r>
      <w:r>
        <w:rPr>
          <w:sz w:val="24"/>
          <w:szCs w:val="24"/>
        </w:rPr>
        <w:t xml:space="preserve">při všech formách </w:t>
      </w:r>
      <w:r w:rsidRPr="00B15B75">
        <w:rPr>
          <w:b/>
          <w:sz w:val="24"/>
          <w:szCs w:val="24"/>
        </w:rPr>
        <w:t>propagace projektu</w:t>
      </w:r>
      <w:r>
        <w:rPr>
          <w:sz w:val="24"/>
          <w:szCs w:val="24"/>
        </w:rPr>
        <w:t xml:space="preserve"> uvádět viditelně skutečnost, že jde o projekt, jehož realizace je spolufinancována z rozpočtu Města Nový Jičín. Při použití znaku Města Nový Jičín je povinností příjemce uvádět souběžně název „</w:t>
      </w:r>
      <w:r w:rsidRPr="00B15B75">
        <w:rPr>
          <w:b/>
          <w:sz w:val="24"/>
          <w:szCs w:val="24"/>
        </w:rPr>
        <w:t>Město Nový Jičín</w:t>
      </w:r>
      <w:r>
        <w:rPr>
          <w:sz w:val="24"/>
          <w:szCs w:val="24"/>
        </w:rPr>
        <w:t>“. Za tímto účelem dává Město Nový Jičín souhlas s použitím znaku Města.</w:t>
      </w:r>
    </w:p>
    <w:p w:rsidR="005C659D" w:rsidRDefault="005C659D" w:rsidP="00871C06">
      <w:pPr>
        <w:pStyle w:val="Odstavecseseznamem"/>
        <w:rPr>
          <w:sz w:val="24"/>
          <w:szCs w:val="24"/>
        </w:rPr>
      </w:pPr>
    </w:p>
    <w:p w:rsidR="005C659D" w:rsidRDefault="005C659D" w:rsidP="00E028BD">
      <w:pPr>
        <w:pStyle w:val="Odstavecseseznamem"/>
        <w:rPr>
          <w:b/>
          <w:sz w:val="24"/>
          <w:szCs w:val="24"/>
        </w:rPr>
      </w:pPr>
    </w:p>
    <w:p w:rsidR="003D5A4F" w:rsidRPr="00F2103A" w:rsidRDefault="003D5A4F" w:rsidP="00E028BD">
      <w:pPr>
        <w:pStyle w:val="Odstavecseseznamem"/>
        <w:rPr>
          <w:b/>
          <w:sz w:val="24"/>
          <w:szCs w:val="24"/>
        </w:rPr>
      </w:pPr>
    </w:p>
    <w:p w:rsidR="005C659D" w:rsidRDefault="005C659D" w:rsidP="009926C0">
      <w:pPr>
        <w:jc w:val="center"/>
        <w:rPr>
          <w:b/>
          <w:bCs/>
          <w:sz w:val="24"/>
          <w:szCs w:val="24"/>
        </w:rPr>
      </w:pPr>
      <w:r w:rsidRPr="00F2103A">
        <w:rPr>
          <w:b/>
          <w:bCs/>
          <w:sz w:val="24"/>
          <w:szCs w:val="24"/>
        </w:rPr>
        <w:lastRenderedPageBreak/>
        <w:t xml:space="preserve">VI. </w:t>
      </w:r>
    </w:p>
    <w:p w:rsidR="005C659D" w:rsidRPr="00F2103A" w:rsidRDefault="005C659D" w:rsidP="009926C0">
      <w:pPr>
        <w:jc w:val="center"/>
        <w:rPr>
          <w:b/>
          <w:bCs/>
          <w:sz w:val="24"/>
          <w:szCs w:val="24"/>
        </w:rPr>
      </w:pPr>
      <w:r w:rsidRPr="00F2103A">
        <w:rPr>
          <w:b/>
          <w:bCs/>
          <w:sz w:val="24"/>
          <w:szCs w:val="24"/>
        </w:rPr>
        <w:t xml:space="preserve">Povinnosti příjemce při přeměně právnické osoby, při prohlášení úpadku či </w:t>
      </w:r>
      <w:r>
        <w:rPr>
          <w:b/>
          <w:bCs/>
          <w:sz w:val="24"/>
          <w:szCs w:val="24"/>
        </w:rPr>
        <w:t>z</w:t>
      </w:r>
      <w:r w:rsidRPr="00F2103A">
        <w:rPr>
          <w:b/>
          <w:bCs/>
          <w:sz w:val="24"/>
          <w:szCs w:val="24"/>
        </w:rPr>
        <w:t>rušení s likvidací</w:t>
      </w:r>
    </w:p>
    <w:p w:rsidR="005C659D" w:rsidRPr="00F2103A" w:rsidRDefault="005C659D" w:rsidP="00E028BD">
      <w:pPr>
        <w:jc w:val="both"/>
        <w:rPr>
          <w:sz w:val="24"/>
          <w:szCs w:val="24"/>
        </w:rPr>
      </w:pPr>
    </w:p>
    <w:p w:rsidR="005C659D" w:rsidRPr="00F2103A" w:rsidRDefault="005C659D" w:rsidP="009926C0">
      <w:pPr>
        <w:numPr>
          <w:ilvl w:val="0"/>
          <w:numId w:val="26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F2103A">
        <w:rPr>
          <w:sz w:val="24"/>
          <w:szCs w:val="24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 povinností z tohoto smluvního vztahu na právního nástupce. Přitom musí respektovat, že každá taková skutečnost musí být projednána v tom orgánu poskytovatele, který schválil poskytnutí veřejné finanční podpory a smlouvu o jejím poskytnutí.</w:t>
      </w:r>
    </w:p>
    <w:p w:rsidR="005C659D" w:rsidRPr="00F2103A" w:rsidRDefault="005C659D" w:rsidP="009926C0">
      <w:pPr>
        <w:ind w:left="284"/>
        <w:jc w:val="both"/>
        <w:rPr>
          <w:sz w:val="24"/>
          <w:szCs w:val="24"/>
        </w:rPr>
      </w:pPr>
    </w:p>
    <w:p w:rsidR="005C659D" w:rsidRPr="00F2103A" w:rsidRDefault="005C659D" w:rsidP="009926C0">
      <w:pPr>
        <w:numPr>
          <w:ilvl w:val="0"/>
          <w:numId w:val="26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F2103A">
        <w:rPr>
          <w:sz w:val="24"/>
          <w:szCs w:val="24"/>
        </w:rPr>
        <w:t>K žádosti o udělení souhlasu podle odstavce 1</w:t>
      </w:r>
      <w:r>
        <w:rPr>
          <w:sz w:val="24"/>
          <w:szCs w:val="24"/>
        </w:rPr>
        <w:t xml:space="preserve"> tohoto článku</w:t>
      </w:r>
      <w:r w:rsidRPr="00F2103A">
        <w:rPr>
          <w:sz w:val="24"/>
          <w:szCs w:val="24"/>
        </w:rPr>
        <w:t xml:space="preserve">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:rsidR="005C659D" w:rsidRPr="00F2103A" w:rsidRDefault="005C659D" w:rsidP="009926C0">
      <w:pPr>
        <w:ind w:left="284"/>
        <w:jc w:val="both"/>
        <w:rPr>
          <w:sz w:val="24"/>
          <w:szCs w:val="24"/>
        </w:rPr>
      </w:pPr>
    </w:p>
    <w:p w:rsidR="005C659D" w:rsidRPr="00F2103A" w:rsidRDefault="005C659D" w:rsidP="009926C0">
      <w:pPr>
        <w:numPr>
          <w:ilvl w:val="0"/>
          <w:numId w:val="26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F2103A">
        <w:rPr>
          <w:sz w:val="24"/>
          <w:szCs w:val="24"/>
        </w:rPr>
        <w:t xml:space="preserve">V případě, že poskytovatel žádosti vyhoví, </w:t>
      </w:r>
      <w:r>
        <w:rPr>
          <w:sz w:val="24"/>
          <w:szCs w:val="24"/>
        </w:rPr>
        <w:t>z</w:t>
      </w:r>
      <w:r w:rsidRPr="00F2103A">
        <w:rPr>
          <w:sz w:val="24"/>
          <w:szCs w:val="24"/>
        </w:rPr>
        <w:t>praví o tom bez zbytečného odkladu příjemce po</w:t>
      </w:r>
      <w:r>
        <w:rPr>
          <w:sz w:val="24"/>
          <w:szCs w:val="24"/>
        </w:rPr>
        <w:t> </w:t>
      </w:r>
      <w:r w:rsidRPr="00F2103A">
        <w:rPr>
          <w:sz w:val="24"/>
          <w:szCs w:val="24"/>
        </w:rPr>
        <w:t>projednání v příslušném orgánu poskytovatele a uzavře dodatek ke smlouvě, který bude obsahovat popis a důvod jeho uzavření s ohledem na přeměnu příjemce.</w:t>
      </w:r>
    </w:p>
    <w:p w:rsidR="005C659D" w:rsidRPr="00F2103A" w:rsidRDefault="005C659D" w:rsidP="009926C0">
      <w:pPr>
        <w:ind w:left="284"/>
        <w:jc w:val="both"/>
        <w:rPr>
          <w:sz w:val="24"/>
          <w:szCs w:val="24"/>
        </w:rPr>
      </w:pPr>
    </w:p>
    <w:p w:rsidR="005C659D" w:rsidRPr="00F2103A" w:rsidRDefault="005C659D" w:rsidP="009926C0">
      <w:pPr>
        <w:numPr>
          <w:ilvl w:val="0"/>
          <w:numId w:val="26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F2103A">
        <w:rPr>
          <w:sz w:val="24"/>
          <w:szCs w:val="24"/>
        </w:rPr>
        <w:t xml:space="preserve">V případě, že žádosti poskytovatel nevyhoví, bezodkladně o tom </w:t>
      </w:r>
      <w:r>
        <w:rPr>
          <w:sz w:val="24"/>
          <w:szCs w:val="24"/>
        </w:rPr>
        <w:t>z</w:t>
      </w:r>
      <w:r w:rsidRPr="00F2103A">
        <w:rPr>
          <w:sz w:val="24"/>
          <w:szCs w:val="24"/>
        </w:rPr>
        <w:t>praví příjemce po</w:t>
      </w:r>
      <w:r>
        <w:rPr>
          <w:sz w:val="24"/>
          <w:szCs w:val="24"/>
        </w:rPr>
        <w:t> </w:t>
      </w:r>
      <w:r w:rsidRPr="00F2103A">
        <w:rPr>
          <w:sz w:val="24"/>
          <w:szCs w:val="24"/>
        </w:rPr>
        <w:t>projednání v příslušném orgánu poskytovatele.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</w:t>
      </w:r>
    </w:p>
    <w:p w:rsidR="005C659D" w:rsidRPr="00F2103A" w:rsidRDefault="005C659D" w:rsidP="009926C0">
      <w:pPr>
        <w:ind w:left="284"/>
        <w:jc w:val="both"/>
        <w:rPr>
          <w:sz w:val="24"/>
          <w:szCs w:val="24"/>
        </w:rPr>
      </w:pPr>
    </w:p>
    <w:p w:rsidR="005C659D" w:rsidRPr="00F2103A" w:rsidRDefault="005C659D" w:rsidP="009926C0">
      <w:pPr>
        <w:numPr>
          <w:ilvl w:val="0"/>
          <w:numId w:val="26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F2103A">
        <w:rPr>
          <w:sz w:val="24"/>
          <w:szCs w:val="24"/>
        </w:rPr>
        <w:t>V případě, že je příjemce příspěvkovou organizací jiného územního samosprávného celku, je povinen při sloučení, splynutí či rozdělení postupovat obdobně podle odstavce 1</w:t>
      </w:r>
      <w:r>
        <w:rPr>
          <w:sz w:val="24"/>
          <w:szCs w:val="24"/>
        </w:rPr>
        <w:t xml:space="preserve"> tohoto článku</w:t>
      </w:r>
      <w:r w:rsidRPr="00F2103A">
        <w:rPr>
          <w:sz w:val="24"/>
          <w:szCs w:val="24"/>
        </w:rPr>
        <w:t xml:space="preserve"> (doložení např. formou usnesení zastupitelstva územně samosprávného celku). Poslední věta odstavce 2</w:t>
      </w:r>
      <w:r>
        <w:rPr>
          <w:sz w:val="24"/>
          <w:szCs w:val="24"/>
        </w:rPr>
        <w:t xml:space="preserve"> tohoto článku</w:t>
      </w:r>
      <w:r w:rsidRPr="00F2103A">
        <w:rPr>
          <w:sz w:val="24"/>
          <w:szCs w:val="24"/>
        </w:rPr>
        <w:t xml:space="preserve"> platí obdobně.</w:t>
      </w:r>
    </w:p>
    <w:p w:rsidR="005C659D" w:rsidRPr="00F2103A" w:rsidRDefault="005C659D" w:rsidP="009926C0">
      <w:pPr>
        <w:ind w:left="284"/>
        <w:jc w:val="both"/>
        <w:rPr>
          <w:sz w:val="24"/>
          <w:szCs w:val="24"/>
        </w:rPr>
      </w:pPr>
    </w:p>
    <w:p w:rsidR="005C659D" w:rsidRPr="00F2103A" w:rsidRDefault="005C659D" w:rsidP="009926C0">
      <w:pPr>
        <w:numPr>
          <w:ilvl w:val="0"/>
          <w:numId w:val="26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F2103A">
        <w:rPr>
          <w:sz w:val="24"/>
          <w:szCs w:val="24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 Zároveň je povinen bezodkladně oznámit insolvenčnímu správci či likvidátorovi příjemce, že tento přijal veřejnou finanční podporu z rozpočtu poskytovatele a</w:t>
      </w:r>
      <w:r>
        <w:rPr>
          <w:sz w:val="24"/>
          <w:szCs w:val="24"/>
        </w:rPr>
        <w:t> </w:t>
      </w:r>
      <w:r w:rsidRPr="00F2103A">
        <w:rPr>
          <w:sz w:val="24"/>
          <w:szCs w:val="24"/>
        </w:rPr>
        <w:t>váže ho povinnost vyplacenou veřejnou finanční podporu vrátit zpět do rozpočtu poskytovatele.</w:t>
      </w:r>
    </w:p>
    <w:p w:rsidR="005C659D" w:rsidRPr="00F2103A" w:rsidRDefault="005C659D" w:rsidP="0055745C">
      <w:pPr>
        <w:jc w:val="center"/>
        <w:rPr>
          <w:b/>
          <w:bCs/>
          <w:sz w:val="24"/>
          <w:szCs w:val="24"/>
        </w:rPr>
      </w:pPr>
    </w:p>
    <w:p w:rsidR="005C659D" w:rsidRPr="00F2103A" w:rsidRDefault="005C659D" w:rsidP="00E050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F2103A">
        <w:rPr>
          <w:b/>
          <w:bCs/>
          <w:sz w:val="24"/>
          <w:szCs w:val="24"/>
        </w:rPr>
        <w:t>VI</w:t>
      </w:r>
      <w:r>
        <w:rPr>
          <w:b/>
          <w:bCs/>
          <w:sz w:val="24"/>
          <w:szCs w:val="24"/>
        </w:rPr>
        <w:t>I</w:t>
      </w:r>
      <w:r w:rsidRPr="00F2103A">
        <w:rPr>
          <w:b/>
          <w:bCs/>
          <w:sz w:val="24"/>
          <w:szCs w:val="24"/>
        </w:rPr>
        <w:t>.</w:t>
      </w:r>
    </w:p>
    <w:p w:rsidR="005C659D" w:rsidRPr="00F2103A" w:rsidRDefault="005C659D" w:rsidP="00636D23">
      <w:pPr>
        <w:jc w:val="center"/>
        <w:rPr>
          <w:b/>
          <w:bCs/>
          <w:sz w:val="24"/>
          <w:szCs w:val="24"/>
        </w:rPr>
      </w:pPr>
      <w:r w:rsidRPr="00F2103A">
        <w:rPr>
          <w:b/>
          <w:bCs/>
          <w:sz w:val="24"/>
          <w:szCs w:val="24"/>
        </w:rPr>
        <w:t>Závěrečné finanční vypořádání dotace</w:t>
      </w:r>
    </w:p>
    <w:p w:rsidR="005C659D" w:rsidRPr="00F2103A" w:rsidRDefault="005C659D" w:rsidP="00E05070">
      <w:pPr>
        <w:rPr>
          <w:sz w:val="24"/>
          <w:szCs w:val="24"/>
        </w:rPr>
      </w:pPr>
    </w:p>
    <w:p w:rsidR="005C659D" w:rsidRPr="00E4121B" w:rsidRDefault="005C659D" w:rsidP="00B5395D">
      <w:pPr>
        <w:numPr>
          <w:ilvl w:val="0"/>
          <w:numId w:val="8"/>
        </w:numPr>
        <w:jc w:val="both"/>
        <w:rPr>
          <w:strike/>
          <w:sz w:val="24"/>
          <w:szCs w:val="24"/>
        </w:rPr>
      </w:pPr>
      <w:r w:rsidRPr="00B5395D">
        <w:rPr>
          <w:sz w:val="24"/>
          <w:szCs w:val="24"/>
        </w:rPr>
        <w:t xml:space="preserve">Příjemce je povinen předložit poskytovateli </w:t>
      </w:r>
      <w:r w:rsidRPr="00E4121B">
        <w:rPr>
          <w:sz w:val="24"/>
          <w:szCs w:val="24"/>
        </w:rPr>
        <w:t xml:space="preserve">vyúčtování </w:t>
      </w:r>
      <w:r>
        <w:rPr>
          <w:sz w:val="24"/>
          <w:szCs w:val="24"/>
        </w:rPr>
        <w:t xml:space="preserve">dotace </w:t>
      </w:r>
      <w:r w:rsidRPr="00E4121B">
        <w:rPr>
          <w:sz w:val="24"/>
          <w:szCs w:val="24"/>
        </w:rPr>
        <w:t>na předepsan</w:t>
      </w:r>
      <w:r>
        <w:rPr>
          <w:sz w:val="24"/>
          <w:szCs w:val="24"/>
        </w:rPr>
        <w:t xml:space="preserve">ých </w:t>
      </w:r>
      <w:r w:rsidRPr="00E4121B">
        <w:rPr>
          <w:sz w:val="24"/>
          <w:szCs w:val="24"/>
        </w:rPr>
        <w:t>formulář</w:t>
      </w:r>
      <w:r>
        <w:rPr>
          <w:sz w:val="24"/>
          <w:szCs w:val="24"/>
        </w:rPr>
        <w:t xml:space="preserve">ích dle příloh </w:t>
      </w:r>
      <w:r w:rsidRPr="00E4121B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 w:rsidRPr="00E4121B">
        <w:rPr>
          <w:sz w:val="24"/>
          <w:szCs w:val="24"/>
        </w:rPr>
        <w:t>7, 8 a 9</w:t>
      </w:r>
      <w:r>
        <w:rPr>
          <w:sz w:val="24"/>
          <w:szCs w:val="24"/>
        </w:rPr>
        <w:t xml:space="preserve"> </w:t>
      </w:r>
      <w:r w:rsidRPr="00E4121B">
        <w:rPr>
          <w:sz w:val="24"/>
          <w:szCs w:val="24"/>
        </w:rPr>
        <w:t>Programu</w:t>
      </w:r>
      <w:r>
        <w:rPr>
          <w:sz w:val="24"/>
          <w:szCs w:val="24"/>
        </w:rPr>
        <w:t xml:space="preserve"> </w:t>
      </w:r>
      <w:r w:rsidRPr="00B5395D">
        <w:rPr>
          <w:sz w:val="24"/>
          <w:szCs w:val="24"/>
        </w:rPr>
        <w:t xml:space="preserve">nejpozději </w:t>
      </w:r>
      <w:r w:rsidRPr="00B5395D">
        <w:rPr>
          <w:b/>
          <w:sz w:val="24"/>
          <w:szCs w:val="24"/>
        </w:rPr>
        <w:t xml:space="preserve">v termínu do </w:t>
      </w:r>
      <w:r>
        <w:rPr>
          <w:b/>
          <w:sz w:val="24"/>
          <w:szCs w:val="24"/>
        </w:rPr>
        <w:t>31.1.2018.</w:t>
      </w:r>
      <w:r w:rsidRPr="00E4121B">
        <w:rPr>
          <w:sz w:val="24"/>
          <w:szCs w:val="24"/>
        </w:rPr>
        <w:t xml:space="preserve"> </w:t>
      </w:r>
    </w:p>
    <w:p w:rsidR="005C659D" w:rsidRPr="00B5395D" w:rsidRDefault="005C659D" w:rsidP="00B5395D">
      <w:pPr>
        <w:jc w:val="both"/>
        <w:rPr>
          <w:strike/>
          <w:sz w:val="24"/>
          <w:szCs w:val="24"/>
        </w:rPr>
      </w:pPr>
    </w:p>
    <w:p w:rsidR="005C659D" w:rsidRPr="00E4121B" w:rsidRDefault="005C659D" w:rsidP="005007FF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Vyúčtování </w:t>
      </w:r>
      <w:r w:rsidRPr="00E4121B">
        <w:rPr>
          <w:sz w:val="24"/>
          <w:szCs w:val="24"/>
        </w:rPr>
        <w:t>dotace musí obsahovat:</w:t>
      </w:r>
    </w:p>
    <w:p w:rsidR="005C659D" w:rsidRPr="00E4121B" w:rsidRDefault="005C659D" w:rsidP="005007FF">
      <w:pPr>
        <w:numPr>
          <w:ilvl w:val="0"/>
          <w:numId w:val="2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</w:rPr>
      </w:pPr>
      <w:r w:rsidRPr="00E4121B">
        <w:rPr>
          <w:sz w:val="24"/>
          <w:szCs w:val="24"/>
        </w:rPr>
        <w:t>závěrečnou zprávu obsahující stručné zhodnocení projektu,</w:t>
      </w:r>
    </w:p>
    <w:p w:rsidR="005C659D" w:rsidRPr="00EC2055" w:rsidRDefault="005C659D" w:rsidP="005007FF">
      <w:pPr>
        <w:numPr>
          <w:ilvl w:val="0"/>
          <w:numId w:val="2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</w:rPr>
      </w:pPr>
      <w:r w:rsidRPr="00E4121B">
        <w:rPr>
          <w:sz w:val="24"/>
          <w:szCs w:val="24"/>
        </w:rPr>
        <w:lastRenderedPageBreak/>
        <w:t xml:space="preserve">seznam dokladů </w:t>
      </w:r>
      <w:r w:rsidRPr="00EC2055">
        <w:rPr>
          <w:sz w:val="24"/>
          <w:szCs w:val="24"/>
        </w:rPr>
        <w:t>prokazujících účelnost použití dotace v souladu s uzavřenou smlouvou,</w:t>
      </w:r>
    </w:p>
    <w:p w:rsidR="005C659D" w:rsidRPr="00EC2055" w:rsidRDefault="005C659D" w:rsidP="005007FF">
      <w:pPr>
        <w:numPr>
          <w:ilvl w:val="0"/>
          <w:numId w:val="2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</w:rPr>
      </w:pPr>
      <w:r w:rsidRPr="00EC2055">
        <w:rPr>
          <w:sz w:val="24"/>
          <w:szCs w:val="24"/>
        </w:rPr>
        <w:t>přehled čerpání všech uznatelných výdajů v souladu s rozpočtem,</w:t>
      </w:r>
    </w:p>
    <w:p w:rsidR="005C659D" w:rsidRPr="00EC2055" w:rsidRDefault="005C659D" w:rsidP="005007FF">
      <w:pPr>
        <w:numPr>
          <w:ilvl w:val="0"/>
          <w:numId w:val="2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</w:rPr>
      </w:pPr>
      <w:r w:rsidRPr="00EC2055">
        <w:rPr>
          <w:sz w:val="24"/>
          <w:szCs w:val="24"/>
        </w:rPr>
        <w:t>přehled všech zdrojů financování projektu,</w:t>
      </w:r>
    </w:p>
    <w:p w:rsidR="005C659D" w:rsidRPr="00EC2055" w:rsidRDefault="005C659D" w:rsidP="005007FF">
      <w:pPr>
        <w:numPr>
          <w:ilvl w:val="0"/>
          <w:numId w:val="2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</w:rPr>
      </w:pPr>
      <w:r w:rsidRPr="00EC2055">
        <w:rPr>
          <w:sz w:val="24"/>
          <w:szCs w:val="24"/>
        </w:rPr>
        <w:t>kopie průkazných účetních dokladů dle zákona č. 563/1991 Sb., a průkazných daňových dokladů dle zákona č. 235/2004 Sb., v platném znění, vztahujících se k poskytnuté dotaci,</w:t>
      </w:r>
    </w:p>
    <w:p w:rsidR="005C659D" w:rsidRPr="00EC2055" w:rsidRDefault="005C659D" w:rsidP="005007FF">
      <w:pPr>
        <w:numPr>
          <w:ilvl w:val="0"/>
          <w:numId w:val="2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</w:rPr>
      </w:pPr>
      <w:r w:rsidRPr="00EC2055">
        <w:rPr>
          <w:sz w:val="24"/>
          <w:szCs w:val="24"/>
        </w:rPr>
        <w:t>doklady prokazující provedení úhrady vykazovaných výdajů dotace:</w:t>
      </w:r>
    </w:p>
    <w:p w:rsidR="005C659D" w:rsidRPr="00EC2055" w:rsidRDefault="005C659D" w:rsidP="005007FF">
      <w:pPr>
        <w:numPr>
          <w:ilvl w:val="0"/>
          <w:numId w:val="34"/>
        </w:numPr>
        <w:jc w:val="both"/>
        <w:rPr>
          <w:sz w:val="24"/>
          <w:szCs w:val="24"/>
        </w:rPr>
      </w:pPr>
      <w:r w:rsidRPr="00EC2055">
        <w:rPr>
          <w:sz w:val="24"/>
          <w:szCs w:val="24"/>
        </w:rPr>
        <w:t>výpis z běžného účtu</w:t>
      </w:r>
    </w:p>
    <w:p w:rsidR="005C659D" w:rsidRPr="00EC2055" w:rsidRDefault="005C659D" w:rsidP="005007FF">
      <w:pPr>
        <w:numPr>
          <w:ilvl w:val="0"/>
          <w:numId w:val="34"/>
        </w:numPr>
        <w:jc w:val="both"/>
        <w:rPr>
          <w:sz w:val="24"/>
          <w:szCs w:val="24"/>
        </w:rPr>
      </w:pPr>
      <w:r w:rsidRPr="00EC2055">
        <w:rPr>
          <w:sz w:val="24"/>
          <w:szCs w:val="24"/>
        </w:rPr>
        <w:t>výdajový pokladní doklad (neplatí u fyzických osob při nákupu v kamenném obchodě),</w:t>
      </w:r>
    </w:p>
    <w:p w:rsidR="005C659D" w:rsidRPr="00E4121B" w:rsidRDefault="005C659D" w:rsidP="005007FF">
      <w:pPr>
        <w:numPr>
          <w:ilvl w:val="0"/>
          <w:numId w:val="2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</w:rPr>
      </w:pPr>
      <w:r w:rsidRPr="00A34E76">
        <w:rPr>
          <w:sz w:val="24"/>
          <w:szCs w:val="24"/>
        </w:rPr>
        <w:t>čestné prohlášení o shodě originálů účetních a daňových</w:t>
      </w:r>
      <w:r>
        <w:rPr>
          <w:sz w:val="24"/>
          <w:szCs w:val="24"/>
        </w:rPr>
        <w:t xml:space="preserve"> </w:t>
      </w:r>
      <w:r w:rsidRPr="00E4121B">
        <w:rPr>
          <w:sz w:val="24"/>
          <w:szCs w:val="24"/>
        </w:rPr>
        <w:t>dokladů s předloženými kopiemi,</w:t>
      </w:r>
    </w:p>
    <w:p w:rsidR="005C659D" w:rsidRPr="00E4121B" w:rsidRDefault="005C659D" w:rsidP="005007FF">
      <w:pPr>
        <w:numPr>
          <w:ilvl w:val="0"/>
          <w:numId w:val="2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</w:rPr>
      </w:pPr>
      <w:r w:rsidRPr="00E4121B">
        <w:rPr>
          <w:sz w:val="24"/>
          <w:szCs w:val="24"/>
        </w:rPr>
        <w:t xml:space="preserve">čestné prohlášení o zachování vlastnictví majetku </w:t>
      </w:r>
      <w:r>
        <w:rPr>
          <w:sz w:val="24"/>
          <w:szCs w:val="24"/>
        </w:rPr>
        <w:t>a jeho užití pouze pro účely přijaté dotace</w:t>
      </w:r>
      <w:r w:rsidRPr="00E4121B">
        <w:rPr>
          <w:sz w:val="24"/>
          <w:szCs w:val="24"/>
        </w:rPr>
        <w:t xml:space="preserve"> (v případě </w:t>
      </w:r>
      <w:r>
        <w:rPr>
          <w:sz w:val="24"/>
          <w:szCs w:val="24"/>
        </w:rPr>
        <w:t xml:space="preserve">pořízení </w:t>
      </w:r>
      <w:r w:rsidRPr="00E4121B">
        <w:rPr>
          <w:sz w:val="24"/>
          <w:szCs w:val="24"/>
        </w:rPr>
        <w:t>majetku nad 3</w:t>
      </w:r>
      <w:r>
        <w:rPr>
          <w:sz w:val="24"/>
          <w:szCs w:val="24"/>
        </w:rPr>
        <w:t xml:space="preserve"> </w:t>
      </w:r>
      <w:r w:rsidRPr="00E4121B">
        <w:rPr>
          <w:sz w:val="24"/>
          <w:szCs w:val="24"/>
        </w:rPr>
        <w:t>000 Kč),</w:t>
      </w:r>
    </w:p>
    <w:p w:rsidR="005C659D" w:rsidRPr="00E4121B" w:rsidRDefault="005C659D" w:rsidP="005007FF">
      <w:pPr>
        <w:numPr>
          <w:ilvl w:val="0"/>
          <w:numId w:val="2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</w:rPr>
      </w:pPr>
      <w:r w:rsidRPr="00E4121B">
        <w:rPr>
          <w:sz w:val="24"/>
          <w:szCs w:val="24"/>
        </w:rPr>
        <w:t xml:space="preserve">prokázání splnění podmínky publicity (propagace </w:t>
      </w:r>
      <w:r>
        <w:rPr>
          <w:sz w:val="24"/>
          <w:szCs w:val="24"/>
        </w:rPr>
        <w:t>Města).</w:t>
      </w:r>
    </w:p>
    <w:p w:rsidR="005C659D" w:rsidRPr="00E4121B" w:rsidRDefault="005C659D" w:rsidP="002C600E">
      <w:pPr>
        <w:ind w:left="360"/>
        <w:jc w:val="both"/>
        <w:rPr>
          <w:sz w:val="24"/>
          <w:szCs w:val="24"/>
        </w:rPr>
      </w:pPr>
    </w:p>
    <w:p w:rsidR="005C659D" w:rsidRDefault="005C659D" w:rsidP="00B27413">
      <w:pPr>
        <w:numPr>
          <w:ilvl w:val="0"/>
          <w:numId w:val="8"/>
        </w:numPr>
        <w:tabs>
          <w:tab w:val="num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Příjemce je povinen, vyžádá-li si to poskytovatel, předložit originály dokladů dle odst. 2 tohoto článku smlouvy k nahlédnutí.  </w:t>
      </w:r>
      <w:r w:rsidRPr="00E4121B">
        <w:rPr>
          <w:sz w:val="24"/>
          <w:szCs w:val="24"/>
        </w:rPr>
        <w:t>V případě, že doklady předložené příjemcem nebudou splňovat náležitosti dle požadavků smlouvy, je poskytovatel oprávněn tyto doklady jako neprůkazné z vyúčtování vyloučit.</w:t>
      </w:r>
    </w:p>
    <w:p w:rsidR="005C659D" w:rsidRPr="00E4121B" w:rsidRDefault="005C659D" w:rsidP="00FA505B">
      <w:pPr>
        <w:tabs>
          <w:tab w:val="num" w:pos="1080"/>
        </w:tabs>
        <w:ind w:left="360"/>
        <w:jc w:val="both"/>
        <w:rPr>
          <w:sz w:val="24"/>
          <w:szCs w:val="24"/>
        </w:rPr>
      </w:pPr>
    </w:p>
    <w:p w:rsidR="005C659D" w:rsidRPr="00B15B75" w:rsidRDefault="005C659D" w:rsidP="00617A22">
      <w:pPr>
        <w:numPr>
          <w:ilvl w:val="0"/>
          <w:numId w:val="8"/>
        </w:numPr>
        <w:jc w:val="both"/>
        <w:rPr>
          <w:sz w:val="24"/>
          <w:szCs w:val="24"/>
        </w:rPr>
      </w:pPr>
      <w:r w:rsidRPr="00B15B75">
        <w:rPr>
          <w:sz w:val="24"/>
          <w:szCs w:val="24"/>
        </w:rPr>
        <w:t xml:space="preserve">V termínu stanoveném </w:t>
      </w:r>
      <w:r w:rsidRPr="00EE3CE0">
        <w:rPr>
          <w:sz w:val="24"/>
          <w:szCs w:val="24"/>
        </w:rPr>
        <w:t>smlouvou, nejpozději k </w:t>
      </w:r>
      <w:r w:rsidRPr="00FC74F0">
        <w:rPr>
          <w:b/>
          <w:sz w:val="24"/>
          <w:szCs w:val="24"/>
        </w:rPr>
        <w:t>31.12.2017</w:t>
      </w:r>
      <w:r w:rsidRPr="00EE3CE0">
        <w:rPr>
          <w:sz w:val="24"/>
          <w:szCs w:val="24"/>
        </w:rPr>
        <w:t xml:space="preserve"> </w:t>
      </w:r>
      <w:r w:rsidRPr="00B15B75">
        <w:rPr>
          <w:sz w:val="24"/>
          <w:szCs w:val="24"/>
        </w:rPr>
        <w:t xml:space="preserve">je příjemce povinen vrátit převodem na účet poskytovatele uvedený v záhlaví této smlouvy případné nevyčerpané finanční prostředky dotace pod variabilním symbolem VS </w:t>
      </w:r>
      <w:r w:rsidRPr="00AD21EB">
        <w:rPr>
          <w:b/>
          <w:noProof/>
          <w:sz w:val="24"/>
          <w:szCs w:val="24"/>
        </w:rPr>
        <w:t>03192300</w:t>
      </w:r>
      <w:r>
        <w:rPr>
          <w:b/>
          <w:sz w:val="24"/>
          <w:szCs w:val="24"/>
        </w:rPr>
        <w:t>.</w:t>
      </w:r>
      <w:r w:rsidRPr="00B15B75">
        <w:rPr>
          <w:b/>
          <w:sz w:val="24"/>
          <w:szCs w:val="24"/>
        </w:rPr>
        <w:t xml:space="preserve"> </w:t>
      </w:r>
      <w:r w:rsidRPr="00B15B75">
        <w:rPr>
          <w:noProof/>
          <w:sz w:val="24"/>
          <w:szCs w:val="24"/>
        </w:rPr>
        <w:t xml:space="preserve">Nevyčerpané finanční prostředky nevrácené ve stanoveném termínu se považují za zadržené. </w:t>
      </w:r>
    </w:p>
    <w:p w:rsidR="005C659D" w:rsidRPr="00E4121B" w:rsidRDefault="005C659D" w:rsidP="00B27413">
      <w:pPr>
        <w:tabs>
          <w:tab w:val="num" w:pos="1080"/>
        </w:tabs>
        <w:ind w:left="360"/>
        <w:jc w:val="both"/>
        <w:rPr>
          <w:sz w:val="24"/>
          <w:szCs w:val="24"/>
        </w:rPr>
      </w:pPr>
    </w:p>
    <w:p w:rsidR="005C659D" w:rsidRDefault="005C659D" w:rsidP="00957BBA">
      <w:pPr>
        <w:numPr>
          <w:ilvl w:val="0"/>
          <w:numId w:val="8"/>
        </w:numPr>
        <w:jc w:val="both"/>
        <w:rPr>
          <w:sz w:val="24"/>
          <w:szCs w:val="24"/>
        </w:rPr>
      </w:pPr>
      <w:r w:rsidRPr="00BD2A67">
        <w:rPr>
          <w:sz w:val="24"/>
          <w:szCs w:val="24"/>
        </w:rPr>
        <w:t xml:space="preserve">Příjemce je povinen v termínu stanoveném poskytovatelem </w:t>
      </w:r>
      <w:r>
        <w:rPr>
          <w:sz w:val="24"/>
          <w:szCs w:val="24"/>
        </w:rPr>
        <w:t>odvést</w:t>
      </w:r>
      <w:r w:rsidRPr="00BD2A67">
        <w:rPr>
          <w:sz w:val="24"/>
          <w:szCs w:val="24"/>
        </w:rPr>
        <w:t xml:space="preserve"> na účet poskytovatele neoprávněně použité prostředky dotace, jejichž výše byla zjištěna kontrolou provedenou podle čl. V. odst. 7 této smlouvy nebo kontrolou vyúčtování dotace. </w:t>
      </w:r>
    </w:p>
    <w:p w:rsidR="005C659D" w:rsidRDefault="005C659D" w:rsidP="00BD2A67">
      <w:pPr>
        <w:pStyle w:val="Odstavecseseznamem"/>
        <w:rPr>
          <w:sz w:val="24"/>
          <w:szCs w:val="24"/>
        </w:rPr>
      </w:pPr>
    </w:p>
    <w:p w:rsidR="005C659D" w:rsidRDefault="005C659D" w:rsidP="00EA6A89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Neoprávněné použití dotace nebo zadržení peněžních prostředků poskytnutých z rozpočtu poskytovatele je porušením rozpočtové kázně podle § 22 zákona č. 250/2000 Sb. a dále bude postupováno dle tohoto zákona. </w:t>
      </w:r>
    </w:p>
    <w:p w:rsidR="005C659D" w:rsidRDefault="005C659D" w:rsidP="008323CD">
      <w:pPr>
        <w:pStyle w:val="Odstavecseseznamem"/>
        <w:rPr>
          <w:sz w:val="24"/>
          <w:szCs w:val="24"/>
        </w:rPr>
      </w:pPr>
    </w:p>
    <w:p w:rsidR="005C659D" w:rsidRPr="00FA505B" w:rsidRDefault="005C659D" w:rsidP="005372D0">
      <w:pPr>
        <w:numPr>
          <w:ilvl w:val="0"/>
          <w:numId w:val="8"/>
        </w:numPr>
        <w:jc w:val="both"/>
        <w:rPr>
          <w:sz w:val="24"/>
          <w:szCs w:val="24"/>
        </w:rPr>
      </w:pPr>
      <w:r w:rsidRPr="00FA505B">
        <w:rPr>
          <w:sz w:val="24"/>
          <w:szCs w:val="24"/>
        </w:rPr>
        <w:t>Příjemce dotace podle této smlouvy bere na vědomí, že v</w:t>
      </w:r>
      <w:r>
        <w:rPr>
          <w:sz w:val="24"/>
          <w:szCs w:val="24"/>
        </w:rPr>
        <w:t> </w:t>
      </w:r>
      <w:r w:rsidRPr="00FA505B">
        <w:rPr>
          <w:sz w:val="24"/>
          <w:szCs w:val="24"/>
        </w:rPr>
        <w:t>případě</w:t>
      </w:r>
      <w:r>
        <w:rPr>
          <w:sz w:val="24"/>
          <w:szCs w:val="24"/>
        </w:rPr>
        <w:t>,</w:t>
      </w:r>
      <w:r w:rsidRPr="00FA505B">
        <w:rPr>
          <w:sz w:val="24"/>
          <w:szCs w:val="24"/>
        </w:rPr>
        <w:t xml:space="preserve"> že dotaci řádně nevyúčtuje nebo nevrátí nevyčerpané finanční prostředky v termín</w:t>
      </w:r>
      <w:r>
        <w:rPr>
          <w:sz w:val="24"/>
          <w:szCs w:val="24"/>
        </w:rPr>
        <w:t>u</w:t>
      </w:r>
      <w:r w:rsidRPr="00FA505B">
        <w:rPr>
          <w:sz w:val="24"/>
          <w:szCs w:val="24"/>
        </w:rPr>
        <w:t xml:space="preserve"> určeném smlouvou a bude žádat o</w:t>
      </w:r>
      <w:r>
        <w:rPr>
          <w:sz w:val="24"/>
          <w:szCs w:val="24"/>
        </w:rPr>
        <w:t> </w:t>
      </w:r>
      <w:r w:rsidRPr="00FA505B">
        <w:rPr>
          <w:sz w:val="24"/>
          <w:szCs w:val="24"/>
        </w:rPr>
        <w:t xml:space="preserve">dotaci pro následující období, bude jeho žádost předložena </w:t>
      </w:r>
      <w:r>
        <w:rPr>
          <w:sz w:val="24"/>
          <w:szCs w:val="24"/>
        </w:rPr>
        <w:t>zastupitelstvu města</w:t>
      </w:r>
      <w:r w:rsidRPr="00FA505B">
        <w:rPr>
          <w:sz w:val="24"/>
          <w:szCs w:val="24"/>
        </w:rPr>
        <w:t xml:space="preserve"> s nedoporučujícím stanoviskem pro rozhodnutí o žádosti o dotaci.</w:t>
      </w:r>
    </w:p>
    <w:p w:rsidR="005C659D" w:rsidRDefault="005C659D" w:rsidP="005372D0">
      <w:pPr>
        <w:ind w:left="360"/>
        <w:jc w:val="both"/>
        <w:rPr>
          <w:sz w:val="24"/>
          <w:szCs w:val="24"/>
        </w:rPr>
      </w:pPr>
    </w:p>
    <w:p w:rsidR="005C659D" w:rsidRPr="005372D0" w:rsidRDefault="005C659D" w:rsidP="00E05070">
      <w:pPr>
        <w:jc w:val="center"/>
        <w:rPr>
          <w:b/>
          <w:bCs/>
          <w:sz w:val="24"/>
          <w:szCs w:val="24"/>
        </w:rPr>
      </w:pPr>
      <w:r w:rsidRPr="005372D0">
        <w:rPr>
          <w:b/>
          <w:bCs/>
          <w:sz w:val="24"/>
          <w:szCs w:val="24"/>
        </w:rPr>
        <w:t>VIII.</w:t>
      </w:r>
    </w:p>
    <w:p w:rsidR="005C659D" w:rsidRDefault="005C659D" w:rsidP="007D58CD">
      <w:pPr>
        <w:jc w:val="center"/>
        <w:rPr>
          <w:b/>
          <w:bCs/>
          <w:sz w:val="24"/>
          <w:szCs w:val="24"/>
        </w:rPr>
      </w:pPr>
      <w:r w:rsidRPr="005372D0">
        <w:rPr>
          <w:b/>
          <w:bCs/>
          <w:sz w:val="24"/>
          <w:szCs w:val="24"/>
        </w:rPr>
        <w:t>Sankční podmínky</w:t>
      </w:r>
    </w:p>
    <w:p w:rsidR="005C659D" w:rsidRDefault="005C659D" w:rsidP="002E2DCD">
      <w:pPr>
        <w:suppressAutoHyphens/>
        <w:jc w:val="both"/>
        <w:rPr>
          <w:b/>
          <w:bCs/>
          <w:sz w:val="24"/>
          <w:szCs w:val="24"/>
        </w:rPr>
      </w:pPr>
    </w:p>
    <w:p w:rsidR="005C659D" w:rsidRDefault="005C659D" w:rsidP="00E06E45">
      <w:pPr>
        <w:numPr>
          <w:ilvl w:val="0"/>
          <w:numId w:val="44"/>
        </w:numPr>
        <w:suppressAutoHyphens/>
        <w:jc w:val="both"/>
        <w:rPr>
          <w:rFonts w:cs="Arial"/>
          <w:sz w:val="24"/>
          <w:szCs w:val="24"/>
        </w:rPr>
      </w:pPr>
      <w:r w:rsidRPr="0012332F">
        <w:rPr>
          <w:rFonts w:cs="Arial"/>
          <w:sz w:val="24"/>
          <w:szCs w:val="24"/>
        </w:rPr>
        <w:t>Každé neoprávněné použití nebo zadržení prostředků poskytnutých jako dotace a porušení povinností příjemce sjednaných smlouvou je považováno za porušení rozpočtové kázně a bude sankcio</w:t>
      </w:r>
      <w:r>
        <w:rPr>
          <w:rFonts w:cs="Arial"/>
          <w:sz w:val="24"/>
          <w:szCs w:val="24"/>
        </w:rPr>
        <w:t>no</w:t>
      </w:r>
      <w:r w:rsidRPr="0012332F">
        <w:rPr>
          <w:rFonts w:cs="Arial"/>
          <w:sz w:val="24"/>
          <w:szCs w:val="24"/>
        </w:rPr>
        <w:t xml:space="preserve">váno ve smyslu § 22 zákona č. 250/2000 Sb. </w:t>
      </w:r>
    </w:p>
    <w:p w:rsidR="005C659D" w:rsidRPr="0012332F" w:rsidRDefault="005C659D" w:rsidP="0012332F">
      <w:pPr>
        <w:suppressAutoHyphens/>
        <w:ind w:left="360"/>
        <w:jc w:val="both"/>
        <w:rPr>
          <w:rFonts w:cs="Arial"/>
          <w:sz w:val="24"/>
          <w:szCs w:val="24"/>
        </w:rPr>
      </w:pPr>
    </w:p>
    <w:p w:rsidR="005C659D" w:rsidRPr="002E2DCD" w:rsidRDefault="005C659D" w:rsidP="002E2DCD">
      <w:pPr>
        <w:numPr>
          <w:ilvl w:val="0"/>
          <w:numId w:val="44"/>
        </w:numPr>
        <w:suppressAutoHyphens/>
        <w:jc w:val="both"/>
        <w:rPr>
          <w:rFonts w:cs="Arial"/>
          <w:sz w:val="24"/>
          <w:szCs w:val="24"/>
        </w:rPr>
      </w:pPr>
      <w:r w:rsidRPr="002E2DCD">
        <w:rPr>
          <w:rFonts w:cs="Arial"/>
          <w:sz w:val="24"/>
          <w:szCs w:val="24"/>
        </w:rPr>
        <w:t>Neoprávněným použitím finančních prostředků dotace je použití, kterým byla porušena povinnost stanovená p</w:t>
      </w:r>
      <w:r>
        <w:rPr>
          <w:rFonts w:cs="Arial"/>
          <w:sz w:val="24"/>
          <w:szCs w:val="24"/>
        </w:rPr>
        <w:t>rávním předpisem nebo smlouvou:</w:t>
      </w:r>
    </w:p>
    <w:p w:rsidR="005C659D" w:rsidRPr="00B21F94" w:rsidRDefault="005C659D" w:rsidP="00B21F94">
      <w:pPr>
        <w:numPr>
          <w:ilvl w:val="0"/>
          <w:numId w:val="40"/>
        </w:numPr>
        <w:tabs>
          <w:tab w:val="left" w:pos="1080"/>
        </w:tabs>
        <w:suppressAutoHyphens/>
        <w:ind w:left="1080"/>
        <w:jc w:val="both"/>
        <w:rPr>
          <w:rFonts w:cs="Arial"/>
          <w:sz w:val="24"/>
          <w:szCs w:val="24"/>
        </w:rPr>
      </w:pPr>
      <w:r w:rsidRPr="00B21F94">
        <w:rPr>
          <w:rFonts w:cs="Arial"/>
          <w:sz w:val="24"/>
          <w:szCs w:val="24"/>
        </w:rPr>
        <w:t xml:space="preserve">Neoprávněným použitím finančních prostředků dotace, kdy bude stanoven odvod </w:t>
      </w:r>
      <w:r w:rsidRPr="00B21F94">
        <w:rPr>
          <w:rFonts w:cs="Arial"/>
          <w:b/>
          <w:bCs/>
          <w:sz w:val="24"/>
          <w:szCs w:val="24"/>
        </w:rPr>
        <w:t>ve</w:t>
      </w:r>
      <w:r>
        <w:rPr>
          <w:rFonts w:cs="Arial"/>
          <w:b/>
          <w:bCs/>
          <w:sz w:val="24"/>
          <w:szCs w:val="24"/>
        </w:rPr>
        <w:t> </w:t>
      </w:r>
      <w:r w:rsidRPr="00B21F94">
        <w:rPr>
          <w:rFonts w:cs="Arial"/>
          <w:b/>
          <w:bCs/>
          <w:sz w:val="24"/>
          <w:szCs w:val="24"/>
        </w:rPr>
        <w:t>výši neoprávněně použité dotace</w:t>
      </w:r>
      <w:r w:rsidRPr="00B21F94">
        <w:rPr>
          <w:rFonts w:cs="Arial"/>
          <w:sz w:val="24"/>
          <w:szCs w:val="24"/>
        </w:rPr>
        <w:t xml:space="preserve">, se pro účely této smlouvy rozumí: </w:t>
      </w:r>
    </w:p>
    <w:p w:rsidR="005C659D" w:rsidRPr="00B21F94" w:rsidRDefault="005C659D" w:rsidP="00B21F94">
      <w:pPr>
        <w:numPr>
          <w:ilvl w:val="0"/>
          <w:numId w:val="41"/>
        </w:numPr>
        <w:suppressAutoHyphens/>
        <w:ind w:left="1440"/>
        <w:jc w:val="both"/>
        <w:rPr>
          <w:rFonts w:cs="Arial"/>
          <w:sz w:val="24"/>
          <w:szCs w:val="24"/>
        </w:rPr>
      </w:pPr>
      <w:r w:rsidRPr="00B21F94">
        <w:rPr>
          <w:rFonts w:cs="Arial"/>
          <w:sz w:val="24"/>
          <w:szCs w:val="24"/>
        </w:rPr>
        <w:lastRenderedPageBreak/>
        <w:t>neprokáže-li příjemce dotace, jak byly tyto prostředky použity,</w:t>
      </w:r>
    </w:p>
    <w:p w:rsidR="005C659D" w:rsidRPr="00B21F94" w:rsidRDefault="005C659D" w:rsidP="00B21F94">
      <w:pPr>
        <w:numPr>
          <w:ilvl w:val="0"/>
          <w:numId w:val="41"/>
        </w:numPr>
        <w:tabs>
          <w:tab w:val="left" w:pos="1440"/>
        </w:tabs>
        <w:suppressAutoHyphens/>
        <w:ind w:left="1440"/>
        <w:jc w:val="both"/>
        <w:rPr>
          <w:rFonts w:cs="Arial"/>
          <w:sz w:val="24"/>
          <w:szCs w:val="24"/>
        </w:rPr>
      </w:pPr>
      <w:r w:rsidRPr="00B21F94">
        <w:rPr>
          <w:rFonts w:cs="Arial"/>
          <w:sz w:val="24"/>
          <w:szCs w:val="24"/>
        </w:rPr>
        <w:t xml:space="preserve">nedodržení účelu pro použití dotace.  </w:t>
      </w:r>
    </w:p>
    <w:p w:rsidR="005C659D" w:rsidRPr="00B21F94" w:rsidRDefault="005C659D" w:rsidP="00B21F94">
      <w:pPr>
        <w:tabs>
          <w:tab w:val="left" w:pos="1440"/>
        </w:tabs>
        <w:suppressAutoHyphens/>
        <w:ind w:left="1080"/>
        <w:jc w:val="both"/>
        <w:rPr>
          <w:rFonts w:cs="Arial"/>
          <w:sz w:val="24"/>
          <w:szCs w:val="24"/>
        </w:rPr>
      </w:pPr>
    </w:p>
    <w:p w:rsidR="005C659D" w:rsidRPr="00B21F94" w:rsidRDefault="005C659D" w:rsidP="00B21F94">
      <w:pPr>
        <w:numPr>
          <w:ilvl w:val="0"/>
          <w:numId w:val="40"/>
        </w:numPr>
        <w:tabs>
          <w:tab w:val="left" w:pos="1080"/>
        </w:tabs>
        <w:suppressAutoHyphens/>
        <w:ind w:left="1080"/>
        <w:jc w:val="both"/>
        <w:rPr>
          <w:rFonts w:cs="Arial"/>
          <w:sz w:val="24"/>
          <w:szCs w:val="24"/>
        </w:rPr>
      </w:pPr>
      <w:r w:rsidRPr="00B21F94">
        <w:rPr>
          <w:rFonts w:cs="Arial"/>
          <w:sz w:val="24"/>
          <w:szCs w:val="24"/>
        </w:rPr>
        <w:t xml:space="preserve">Neoprávněným použitím finančních prostředků dotace, kdy bude stanoven odvod </w:t>
      </w:r>
      <w:r w:rsidRPr="00B21F94">
        <w:rPr>
          <w:rFonts w:cs="Arial"/>
          <w:b/>
          <w:bCs/>
          <w:sz w:val="24"/>
          <w:szCs w:val="24"/>
        </w:rPr>
        <w:t>ve</w:t>
      </w:r>
      <w:r>
        <w:rPr>
          <w:rFonts w:cs="Arial"/>
          <w:b/>
          <w:bCs/>
          <w:sz w:val="24"/>
          <w:szCs w:val="24"/>
        </w:rPr>
        <w:t> </w:t>
      </w:r>
      <w:r w:rsidRPr="00B21F94">
        <w:rPr>
          <w:rFonts w:cs="Arial"/>
          <w:b/>
          <w:bCs/>
          <w:sz w:val="24"/>
          <w:szCs w:val="24"/>
        </w:rPr>
        <w:t>výši 50% poskytnuté dotace</w:t>
      </w:r>
      <w:r w:rsidRPr="00B21F94">
        <w:rPr>
          <w:rFonts w:cs="Arial"/>
          <w:sz w:val="24"/>
          <w:szCs w:val="24"/>
        </w:rPr>
        <w:t xml:space="preserve">, se pro účely této smlouvy rozumí: </w:t>
      </w:r>
    </w:p>
    <w:p w:rsidR="005C659D" w:rsidRPr="00B21F94" w:rsidRDefault="005C659D" w:rsidP="00B21F94">
      <w:pPr>
        <w:numPr>
          <w:ilvl w:val="0"/>
          <w:numId w:val="41"/>
        </w:numPr>
        <w:tabs>
          <w:tab w:val="left" w:pos="1440"/>
        </w:tabs>
        <w:suppressAutoHyphens/>
        <w:ind w:left="1440"/>
        <w:jc w:val="both"/>
        <w:rPr>
          <w:rFonts w:cs="Arial"/>
          <w:sz w:val="24"/>
          <w:szCs w:val="24"/>
        </w:rPr>
      </w:pPr>
      <w:r w:rsidRPr="00B21F94">
        <w:rPr>
          <w:rFonts w:cs="Arial"/>
          <w:sz w:val="24"/>
          <w:szCs w:val="24"/>
        </w:rPr>
        <w:t>nedodržení podmínky oddělené dokladové a účetní evidence poskytnuté dotace.</w:t>
      </w:r>
    </w:p>
    <w:p w:rsidR="005C659D" w:rsidRPr="004C7F26" w:rsidRDefault="005C659D" w:rsidP="004C7F26">
      <w:pPr>
        <w:suppressAutoHyphens/>
        <w:ind w:left="426" w:firstLine="708"/>
        <w:jc w:val="both"/>
        <w:rPr>
          <w:rFonts w:cs="Arial"/>
          <w:i/>
          <w:sz w:val="24"/>
          <w:szCs w:val="24"/>
        </w:rPr>
      </w:pPr>
      <w:r w:rsidRPr="004C7F26">
        <w:rPr>
          <w:rFonts w:cs="Arial"/>
          <w:i/>
          <w:sz w:val="24"/>
          <w:szCs w:val="24"/>
        </w:rPr>
        <w:t>(pouze pro právnické osoby a fyzické osoby podnikající)</w:t>
      </w:r>
    </w:p>
    <w:p w:rsidR="005C659D" w:rsidRPr="00B21F94" w:rsidRDefault="005C659D" w:rsidP="004C7F26">
      <w:pPr>
        <w:suppressAutoHyphens/>
        <w:ind w:left="426" w:firstLine="708"/>
        <w:jc w:val="both"/>
        <w:rPr>
          <w:rFonts w:cs="Arial"/>
          <w:sz w:val="24"/>
          <w:szCs w:val="24"/>
        </w:rPr>
      </w:pPr>
    </w:p>
    <w:p w:rsidR="005C659D" w:rsidRPr="00B21F94" w:rsidRDefault="005C659D" w:rsidP="00B21F94">
      <w:pPr>
        <w:numPr>
          <w:ilvl w:val="0"/>
          <w:numId w:val="40"/>
        </w:numPr>
        <w:tabs>
          <w:tab w:val="left" w:pos="1080"/>
        </w:tabs>
        <w:suppressAutoHyphens/>
        <w:ind w:left="1080"/>
        <w:jc w:val="both"/>
        <w:rPr>
          <w:rFonts w:cs="Arial"/>
          <w:sz w:val="24"/>
          <w:szCs w:val="24"/>
        </w:rPr>
      </w:pPr>
      <w:r w:rsidRPr="00B21F94">
        <w:rPr>
          <w:rFonts w:cs="Arial"/>
          <w:sz w:val="24"/>
          <w:szCs w:val="24"/>
        </w:rPr>
        <w:t xml:space="preserve">Neoprávněným použitím finančních prostředků dotace, kdy bude stanoven odvod </w:t>
      </w:r>
      <w:r w:rsidRPr="00B21F94">
        <w:rPr>
          <w:rFonts w:cs="Arial"/>
          <w:b/>
          <w:bCs/>
          <w:sz w:val="24"/>
          <w:szCs w:val="24"/>
        </w:rPr>
        <w:t>ve</w:t>
      </w:r>
      <w:r>
        <w:rPr>
          <w:rFonts w:cs="Arial"/>
          <w:b/>
          <w:bCs/>
          <w:sz w:val="24"/>
          <w:szCs w:val="24"/>
        </w:rPr>
        <w:t> </w:t>
      </w:r>
      <w:r w:rsidRPr="00B21F94">
        <w:rPr>
          <w:rFonts w:cs="Arial"/>
          <w:b/>
          <w:bCs/>
          <w:sz w:val="24"/>
          <w:szCs w:val="24"/>
        </w:rPr>
        <w:t>výši 20% poskytnuté dotace</w:t>
      </w:r>
      <w:r w:rsidRPr="00B21F94">
        <w:rPr>
          <w:rFonts w:cs="Arial"/>
          <w:sz w:val="24"/>
          <w:szCs w:val="24"/>
        </w:rPr>
        <w:t xml:space="preserve">, se pro účely této smlouvy rozumí: </w:t>
      </w:r>
    </w:p>
    <w:p w:rsidR="005C659D" w:rsidRPr="00B21F94" w:rsidRDefault="005C659D" w:rsidP="00B21F94">
      <w:pPr>
        <w:numPr>
          <w:ilvl w:val="0"/>
          <w:numId w:val="41"/>
        </w:numPr>
        <w:tabs>
          <w:tab w:val="left" w:pos="1440"/>
        </w:tabs>
        <w:suppressAutoHyphens/>
        <w:ind w:left="1440"/>
        <w:jc w:val="both"/>
        <w:rPr>
          <w:rFonts w:cs="Arial"/>
          <w:sz w:val="24"/>
          <w:szCs w:val="24"/>
        </w:rPr>
      </w:pPr>
      <w:r w:rsidRPr="00B21F94">
        <w:rPr>
          <w:rFonts w:cs="Arial"/>
          <w:sz w:val="24"/>
          <w:szCs w:val="24"/>
        </w:rPr>
        <w:t>nedodržení termínu a postupu vyúčtování dotace,</w:t>
      </w:r>
    </w:p>
    <w:p w:rsidR="005C659D" w:rsidRPr="00B21F94" w:rsidRDefault="005C659D" w:rsidP="00B21F94">
      <w:pPr>
        <w:numPr>
          <w:ilvl w:val="0"/>
          <w:numId w:val="41"/>
        </w:numPr>
        <w:tabs>
          <w:tab w:val="left" w:pos="1440"/>
        </w:tabs>
        <w:suppressAutoHyphens/>
        <w:ind w:left="1440"/>
        <w:jc w:val="both"/>
        <w:rPr>
          <w:rFonts w:cs="Arial"/>
          <w:sz w:val="24"/>
          <w:szCs w:val="24"/>
        </w:rPr>
      </w:pPr>
      <w:r w:rsidRPr="00B21F94">
        <w:rPr>
          <w:rFonts w:cs="Arial"/>
          <w:sz w:val="24"/>
          <w:szCs w:val="24"/>
        </w:rPr>
        <w:t>ne</w:t>
      </w:r>
      <w:r>
        <w:rPr>
          <w:rFonts w:cs="Arial"/>
          <w:sz w:val="24"/>
          <w:szCs w:val="24"/>
        </w:rPr>
        <w:t>prokázání splnění podmínky propagace M</w:t>
      </w:r>
      <w:r w:rsidRPr="00B21F94">
        <w:rPr>
          <w:rFonts w:cs="Arial"/>
          <w:sz w:val="24"/>
          <w:szCs w:val="24"/>
        </w:rPr>
        <w:t>ěsta,</w:t>
      </w:r>
    </w:p>
    <w:p w:rsidR="005C659D" w:rsidRPr="00B21F94" w:rsidRDefault="005C659D" w:rsidP="00B21F94">
      <w:pPr>
        <w:numPr>
          <w:ilvl w:val="0"/>
          <w:numId w:val="41"/>
        </w:numPr>
        <w:tabs>
          <w:tab w:val="left" w:pos="1440"/>
        </w:tabs>
        <w:suppressAutoHyphens/>
        <w:ind w:left="1440"/>
        <w:jc w:val="both"/>
        <w:rPr>
          <w:rFonts w:cs="Arial"/>
          <w:sz w:val="24"/>
          <w:szCs w:val="24"/>
        </w:rPr>
      </w:pPr>
      <w:r w:rsidRPr="00B21F94">
        <w:rPr>
          <w:rFonts w:cs="Arial"/>
          <w:sz w:val="24"/>
          <w:szCs w:val="24"/>
        </w:rPr>
        <w:t>nedodržení ostatních podmínek smlouvy, které nejsou jmenovitě v tomto odstavci uvedeny.</w:t>
      </w:r>
    </w:p>
    <w:p w:rsidR="005C659D" w:rsidRPr="00B21F94" w:rsidRDefault="005C659D" w:rsidP="00B21F94">
      <w:pPr>
        <w:jc w:val="both"/>
        <w:rPr>
          <w:rFonts w:cs="Arial"/>
          <w:sz w:val="24"/>
          <w:szCs w:val="24"/>
        </w:rPr>
      </w:pPr>
    </w:p>
    <w:p w:rsidR="005C659D" w:rsidRPr="00B21F94" w:rsidRDefault="005C659D" w:rsidP="00B21F94">
      <w:pPr>
        <w:numPr>
          <w:ilvl w:val="0"/>
          <w:numId w:val="40"/>
        </w:numPr>
        <w:tabs>
          <w:tab w:val="left" w:pos="1080"/>
        </w:tabs>
        <w:suppressAutoHyphens/>
        <w:ind w:left="1080"/>
        <w:jc w:val="both"/>
        <w:rPr>
          <w:rFonts w:cs="Arial"/>
          <w:sz w:val="24"/>
          <w:szCs w:val="24"/>
        </w:rPr>
      </w:pPr>
      <w:r w:rsidRPr="00B21F94">
        <w:rPr>
          <w:rFonts w:cs="Arial"/>
          <w:sz w:val="24"/>
          <w:szCs w:val="24"/>
        </w:rPr>
        <w:t xml:space="preserve">Neoprávněným použitím finančních prostředků dotace, kdy bude stanoven odvod </w:t>
      </w:r>
      <w:r w:rsidRPr="00B21F94">
        <w:rPr>
          <w:rFonts w:cs="Arial"/>
          <w:b/>
          <w:bCs/>
          <w:sz w:val="24"/>
          <w:szCs w:val="24"/>
        </w:rPr>
        <w:t>v</w:t>
      </w:r>
      <w:r>
        <w:rPr>
          <w:rFonts w:cs="Arial"/>
          <w:b/>
          <w:bCs/>
          <w:sz w:val="24"/>
          <w:szCs w:val="24"/>
        </w:rPr>
        <w:t> </w:t>
      </w:r>
      <w:r w:rsidRPr="00B21F94">
        <w:rPr>
          <w:rFonts w:cs="Arial"/>
          <w:b/>
          <w:bCs/>
          <w:sz w:val="24"/>
          <w:szCs w:val="24"/>
        </w:rPr>
        <w:t>celé výši poskytnuté dotace</w:t>
      </w:r>
      <w:r w:rsidRPr="00B21F94">
        <w:rPr>
          <w:rFonts w:cs="Arial"/>
          <w:sz w:val="24"/>
          <w:szCs w:val="24"/>
        </w:rPr>
        <w:t>, se pro účely této smlouvy rozumí:</w:t>
      </w:r>
    </w:p>
    <w:p w:rsidR="005C659D" w:rsidRPr="00B21F94" w:rsidRDefault="005C659D" w:rsidP="00B21F94">
      <w:pPr>
        <w:numPr>
          <w:ilvl w:val="0"/>
          <w:numId w:val="41"/>
        </w:numPr>
        <w:tabs>
          <w:tab w:val="left" w:pos="1440"/>
        </w:tabs>
        <w:suppressAutoHyphens/>
        <w:ind w:left="1440"/>
        <w:jc w:val="both"/>
        <w:rPr>
          <w:rFonts w:cs="Arial"/>
          <w:sz w:val="24"/>
          <w:szCs w:val="24"/>
        </w:rPr>
      </w:pPr>
      <w:r w:rsidRPr="00B21F94">
        <w:rPr>
          <w:rFonts w:cs="Arial"/>
          <w:sz w:val="24"/>
          <w:szCs w:val="24"/>
        </w:rPr>
        <w:t>případ, kdy příjemce neumožní provést poskytovateli finanční kontrolu.</w:t>
      </w:r>
    </w:p>
    <w:p w:rsidR="005C659D" w:rsidRPr="00B21F94" w:rsidRDefault="005C659D" w:rsidP="00B21F94">
      <w:pPr>
        <w:jc w:val="both"/>
        <w:rPr>
          <w:rFonts w:cs="Arial"/>
          <w:sz w:val="24"/>
          <w:szCs w:val="24"/>
        </w:rPr>
      </w:pPr>
    </w:p>
    <w:p w:rsidR="005C659D" w:rsidRDefault="005C659D" w:rsidP="002E2DCD">
      <w:pPr>
        <w:numPr>
          <w:ilvl w:val="0"/>
          <w:numId w:val="44"/>
        </w:numPr>
        <w:suppressAutoHyphens/>
        <w:jc w:val="both"/>
        <w:rPr>
          <w:rFonts w:cs="Arial"/>
          <w:sz w:val="24"/>
          <w:szCs w:val="24"/>
        </w:rPr>
      </w:pPr>
      <w:r w:rsidRPr="00B21F94">
        <w:rPr>
          <w:rFonts w:cs="Arial"/>
          <w:sz w:val="24"/>
          <w:szCs w:val="24"/>
        </w:rPr>
        <w:t>Při porušení více povinností se procentní částky sčítají. Odvod za porušení rozpočtové kázně lze uložit pouze do výše poskytnutých finančních prostředků.</w:t>
      </w:r>
    </w:p>
    <w:p w:rsidR="005C659D" w:rsidRDefault="005C659D" w:rsidP="002E2DCD">
      <w:pPr>
        <w:suppressAutoHyphens/>
        <w:ind w:left="360"/>
        <w:jc w:val="both"/>
        <w:rPr>
          <w:rFonts w:cs="Arial"/>
          <w:sz w:val="24"/>
          <w:szCs w:val="24"/>
        </w:rPr>
      </w:pPr>
    </w:p>
    <w:p w:rsidR="005C659D" w:rsidRDefault="005C659D" w:rsidP="002E2DCD">
      <w:pPr>
        <w:numPr>
          <w:ilvl w:val="0"/>
          <w:numId w:val="44"/>
        </w:numPr>
        <w:suppressAutoHyphens/>
        <w:jc w:val="both"/>
        <w:rPr>
          <w:rFonts w:cs="Arial"/>
          <w:sz w:val="24"/>
          <w:szCs w:val="24"/>
        </w:rPr>
      </w:pPr>
      <w:r w:rsidRPr="002E2DCD">
        <w:rPr>
          <w:rFonts w:cs="Arial"/>
          <w:sz w:val="24"/>
          <w:szCs w:val="24"/>
        </w:rPr>
        <w:t>Zadržením peněžních prostředků je porušení povinnosti vrácení poskytnutých prostředků ve</w:t>
      </w:r>
      <w:r>
        <w:rPr>
          <w:rFonts w:cs="Arial"/>
          <w:sz w:val="24"/>
          <w:szCs w:val="24"/>
        </w:rPr>
        <w:t> </w:t>
      </w:r>
      <w:r w:rsidRPr="002E2DCD">
        <w:rPr>
          <w:rFonts w:cs="Arial"/>
          <w:sz w:val="24"/>
          <w:szCs w:val="24"/>
        </w:rPr>
        <w:t xml:space="preserve">stanoveném termínu. Dnem porušení rozpočtové kázně je v tomto případě den následující po dni, v němž marně uplynul termín stanovený pro vrácení poskytnutých prostředků. </w:t>
      </w:r>
    </w:p>
    <w:p w:rsidR="005C659D" w:rsidRDefault="005C659D" w:rsidP="002E2DCD">
      <w:pPr>
        <w:pStyle w:val="Odstavecseseznamem"/>
        <w:rPr>
          <w:rFonts w:cs="Arial"/>
          <w:sz w:val="24"/>
          <w:szCs w:val="24"/>
        </w:rPr>
      </w:pPr>
    </w:p>
    <w:p w:rsidR="005C659D" w:rsidRDefault="005C659D" w:rsidP="002E2DCD">
      <w:pPr>
        <w:numPr>
          <w:ilvl w:val="0"/>
          <w:numId w:val="44"/>
        </w:numPr>
        <w:suppressAutoHyphens/>
        <w:jc w:val="both"/>
        <w:rPr>
          <w:rFonts w:cs="Arial"/>
          <w:sz w:val="24"/>
          <w:szCs w:val="24"/>
        </w:rPr>
      </w:pPr>
      <w:r w:rsidRPr="002E2DCD">
        <w:rPr>
          <w:rFonts w:cs="Arial"/>
          <w:sz w:val="24"/>
          <w:szCs w:val="24"/>
        </w:rPr>
        <w:t xml:space="preserve">V případě prodlení s vyměřeným odvodem je příjemce povinen podle § 22 </w:t>
      </w:r>
      <w:r>
        <w:rPr>
          <w:rFonts w:cs="Arial"/>
          <w:sz w:val="24"/>
          <w:szCs w:val="24"/>
        </w:rPr>
        <w:t>odst. 8 zákona č. 250/2000 Sb.</w:t>
      </w:r>
      <w:r w:rsidRPr="002E2DCD">
        <w:rPr>
          <w:rFonts w:cs="Arial"/>
          <w:sz w:val="24"/>
          <w:szCs w:val="24"/>
        </w:rPr>
        <w:t xml:space="preserve"> zaplatit penále ve výši 1 promile z částky odvodu za každý den prodlení, nejvýše však do výše tohoto odvodu.</w:t>
      </w:r>
    </w:p>
    <w:p w:rsidR="005C659D" w:rsidRDefault="005C659D" w:rsidP="002E2DCD">
      <w:pPr>
        <w:pStyle w:val="Odstavecseseznamem"/>
        <w:rPr>
          <w:rFonts w:cs="Arial"/>
          <w:sz w:val="24"/>
          <w:szCs w:val="24"/>
        </w:rPr>
      </w:pPr>
    </w:p>
    <w:p w:rsidR="005C659D" w:rsidRDefault="005C659D" w:rsidP="002E2DCD">
      <w:pPr>
        <w:numPr>
          <w:ilvl w:val="0"/>
          <w:numId w:val="44"/>
        </w:numPr>
        <w:suppressAutoHyphens/>
        <w:jc w:val="both"/>
        <w:rPr>
          <w:rFonts w:cs="Arial"/>
          <w:sz w:val="24"/>
          <w:szCs w:val="24"/>
        </w:rPr>
      </w:pPr>
      <w:r w:rsidRPr="002E2DCD">
        <w:rPr>
          <w:rFonts w:cs="Arial"/>
          <w:sz w:val="24"/>
          <w:szCs w:val="24"/>
        </w:rPr>
        <w:t>Penále se počítá ode dne následujícího po dni, kdy došlo k porušení rozpočtové kázně, do</w:t>
      </w:r>
      <w:r>
        <w:rPr>
          <w:rFonts w:cs="Arial"/>
          <w:sz w:val="24"/>
          <w:szCs w:val="24"/>
        </w:rPr>
        <w:t> </w:t>
      </w:r>
      <w:r w:rsidRPr="002E2DCD">
        <w:rPr>
          <w:rFonts w:cs="Arial"/>
          <w:sz w:val="24"/>
          <w:szCs w:val="24"/>
        </w:rPr>
        <w:t>dne, kdy byly prostředky odvedeny. Penále se neuloží, pokud v jednotlivých případech nepřesáhne 1</w:t>
      </w:r>
      <w:r>
        <w:rPr>
          <w:rFonts w:cs="Arial"/>
          <w:sz w:val="24"/>
          <w:szCs w:val="24"/>
        </w:rPr>
        <w:t xml:space="preserve"> </w:t>
      </w:r>
      <w:r w:rsidRPr="002E2DCD">
        <w:rPr>
          <w:rFonts w:cs="Arial"/>
          <w:sz w:val="24"/>
          <w:szCs w:val="24"/>
        </w:rPr>
        <w:t>000 Kč.</w:t>
      </w:r>
    </w:p>
    <w:p w:rsidR="005C659D" w:rsidRDefault="005C659D" w:rsidP="002E2DCD">
      <w:pPr>
        <w:pStyle w:val="Odstavecseseznamem"/>
        <w:rPr>
          <w:rFonts w:cs="Arial"/>
          <w:sz w:val="24"/>
          <w:szCs w:val="24"/>
        </w:rPr>
      </w:pPr>
    </w:p>
    <w:p w:rsidR="005C659D" w:rsidRDefault="005C659D" w:rsidP="002E2DCD">
      <w:pPr>
        <w:numPr>
          <w:ilvl w:val="0"/>
          <w:numId w:val="44"/>
        </w:numPr>
        <w:suppressAutoHyphens/>
        <w:jc w:val="both"/>
        <w:rPr>
          <w:rFonts w:cs="Arial"/>
          <w:sz w:val="24"/>
          <w:szCs w:val="24"/>
        </w:rPr>
      </w:pPr>
      <w:r w:rsidRPr="002E2DCD">
        <w:rPr>
          <w:rFonts w:cs="Arial"/>
          <w:sz w:val="24"/>
          <w:szCs w:val="24"/>
        </w:rPr>
        <w:t>Příjemce je povinen uložený odvod a příp</w:t>
      </w:r>
      <w:r>
        <w:rPr>
          <w:rFonts w:cs="Arial"/>
          <w:sz w:val="24"/>
          <w:szCs w:val="24"/>
        </w:rPr>
        <w:t>adné penále odvést do rozpočtu M</w:t>
      </w:r>
      <w:r w:rsidRPr="002E2DCD">
        <w:rPr>
          <w:rFonts w:cs="Arial"/>
          <w:sz w:val="24"/>
          <w:szCs w:val="24"/>
        </w:rPr>
        <w:t>ěsta ve lhůtě stanovené</w:t>
      </w:r>
      <w:r>
        <w:rPr>
          <w:rFonts w:cs="Arial"/>
          <w:sz w:val="24"/>
          <w:szCs w:val="24"/>
        </w:rPr>
        <w:t xml:space="preserve"> poskytovatelem</w:t>
      </w:r>
      <w:r w:rsidRPr="002E2DCD">
        <w:rPr>
          <w:rFonts w:cs="Arial"/>
          <w:sz w:val="24"/>
          <w:szCs w:val="24"/>
        </w:rPr>
        <w:t>.</w:t>
      </w:r>
    </w:p>
    <w:p w:rsidR="005C659D" w:rsidRDefault="005C659D" w:rsidP="00FC1268">
      <w:pPr>
        <w:pStyle w:val="Odstavecseseznamem"/>
        <w:rPr>
          <w:rFonts w:cs="Arial"/>
          <w:sz w:val="24"/>
          <w:szCs w:val="24"/>
        </w:rPr>
      </w:pPr>
    </w:p>
    <w:p w:rsidR="005C659D" w:rsidRDefault="005C659D" w:rsidP="002E2DCD">
      <w:pPr>
        <w:numPr>
          <w:ilvl w:val="0"/>
          <w:numId w:val="44"/>
        </w:numPr>
        <w:suppressAutoHyphens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Prominutí nebo částečné prominutí povinnosti odvodu a úhrady penále může z důvodů hodných zvláštního zřetele povolit zastupitelstvo města na základě písemné žádosti toho, kdo porušil rozpočtovou kázeň. Žádost o prominutí nebo částečné prominutí lze podat nejpozději do 1 roku ode dne nabytí právní moci platebního výměru, kterým byl odvod nebo penále vyměřen.</w:t>
      </w:r>
    </w:p>
    <w:p w:rsidR="005C659D" w:rsidRPr="005372D0" w:rsidRDefault="005C659D" w:rsidP="00E05070">
      <w:pPr>
        <w:jc w:val="center"/>
        <w:rPr>
          <w:b/>
          <w:bCs/>
          <w:sz w:val="24"/>
          <w:szCs w:val="24"/>
        </w:rPr>
      </w:pPr>
    </w:p>
    <w:p w:rsidR="005C659D" w:rsidRPr="00F2103A" w:rsidRDefault="005C659D" w:rsidP="0055745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5372D0">
        <w:rPr>
          <w:b/>
          <w:bCs/>
          <w:sz w:val="24"/>
          <w:szCs w:val="24"/>
        </w:rPr>
        <w:t>X.</w:t>
      </w:r>
      <w:r w:rsidRPr="00F2103A">
        <w:rPr>
          <w:b/>
          <w:bCs/>
          <w:sz w:val="24"/>
          <w:szCs w:val="24"/>
        </w:rPr>
        <w:t xml:space="preserve"> </w:t>
      </w:r>
    </w:p>
    <w:p w:rsidR="005C659D" w:rsidRPr="00F2103A" w:rsidRDefault="005C659D" w:rsidP="0055745C">
      <w:pPr>
        <w:jc w:val="center"/>
        <w:rPr>
          <w:b/>
          <w:bCs/>
          <w:sz w:val="24"/>
          <w:szCs w:val="24"/>
        </w:rPr>
      </w:pPr>
      <w:r w:rsidRPr="00F2103A">
        <w:rPr>
          <w:b/>
          <w:bCs/>
          <w:sz w:val="24"/>
          <w:szCs w:val="24"/>
        </w:rPr>
        <w:t>Závěrečná u</w:t>
      </w:r>
      <w:r>
        <w:rPr>
          <w:b/>
          <w:bCs/>
          <w:sz w:val="24"/>
          <w:szCs w:val="24"/>
        </w:rPr>
        <w:t>stanovení</w:t>
      </w:r>
    </w:p>
    <w:p w:rsidR="005C659D" w:rsidRPr="00F2103A" w:rsidRDefault="005C659D" w:rsidP="0055745C">
      <w:pPr>
        <w:jc w:val="center"/>
        <w:rPr>
          <w:b/>
          <w:bCs/>
          <w:sz w:val="24"/>
          <w:szCs w:val="24"/>
        </w:rPr>
      </w:pPr>
    </w:p>
    <w:p w:rsidR="005C659D" w:rsidRPr="00F2103A" w:rsidRDefault="005C659D" w:rsidP="0055745C">
      <w:pPr>
        <w:numPr>
          <w:ilvl w:val="0"/>
          <w:numId w:val="11"/>
        </w:numPr>
        <w:jc w:val="both"/>
        <w:rPr>
          <w:sz w:val="24"/>
          <w:szCs w:val="24"/>
        </w:rPr>
      </w:pPr>
      <w:r w:rsidRPr="00F2103A">
        <w:rPr>
          <w:sz w:val="24"/>
          <w:szCs w:val="24"/>
        </w:rPr>
        <w:t>Smluvní strany berou na sebe práva a povinnosti z této s</w:t>
      </w:r>
      <w:r>
        <w:rPr>
          <w:sz w:val="24"/>
          <w:szCs w:val="24"/>
        </w:rPr>
        <w:t xml:space="preserve">mlouvy. V případě vzniku sporů </w:t>
      </w:r>
      <w:r w:rsidRPr="00F2103A">
        <w:rPr>
          <w:sz w:val="24"/>
          <w:szCs w:val="24"/>
        </w:rPr>
        <w:t>budou tyto řešeny přednostně vzájemnou dohodou smluvních stran.</w:t>
      </w:r>
    </w:p>
    <w:p w:rsidR="005C659D" w:rsidRPr="00F2103A" w:rsidRDefault="005C659D" w:rsidP="0055745C">
      <w:pPr>
        <w:ind w:left="360"/>
        <w:jc w:val="both"/>
        <w:rPr>
          <w:sz w:val="24"/>
          <w:szCs w:val="24"/>
        </w:rPr>
      </w:pPr>
    </w:p>
    <w:p w:rsidR="005C659D" w:rsidRPr="00F2103A" w:rsidRDefault="005C659D" w:rsidP="0055745C">
      <w:pPr>
        <w:numPr>
          <w:ilvl w:val="0"/>
          <w:numId w:val="11"/>
        </w:numPr>
        <w:jc w:val="both"/>
        <w:rPr>
          <w:sz w:val="24"/>
          <w:szCs w:val="24"/>
        </w:rPr>
      </w:pPr>
      <w:r w:rsidRPr="00F2103A">
        <w:rPr>
          <w:sz w:val="24"/>
          <w:szCs w:val="24"/>
        </w:rPr>
        <w:lastRenderedPageBreak/>
        <w:t>Spory z právních poměrů při poskytnutí dotace rozhoduje podle správního řádu Krajský úřad Moravskoslezského kraje v přenesené působnosti. Proti jeho rozhodnutí nelze podat odvolání.</w:t>
      </w:r>
    </w:p>
    <w:p w:rsidR="005C659D" w:rsidRPr="00F2103A" w:rsidRDefault="005C659D" w:rsidP="007C6AF6">
      <w:pPr>
        <w:jc w:val="both"/>
        <w:rPr>
          <w:sz w:val="24"/>
          <w:szCs w:val="24"/>
        </w:rPr>
      </w:pPr>
    </w:p>
    <w:p w:rsidR="005C659D" w:rsidRPr="00F2103A" w:rsidRDefault="005C659D" w:rsidP="0055745C">
      <w:pPr>
        <w:numPr>
          <w:ilvl w:val="0"/>
          <w:numId w:val="11"/>
        </w:numPr>
        <w:jc w:val="both"/>
        <w:rPr>
          <w:sz w:val="24"/>
          <w:szCs w:val="24"/>
        </w:rPr>
      </w:pPr>
      <w:r w:rsidRPr="00F2103A">
        <w:rPr>
          <w:sz w:val="24"/>
          <w:szCs w:val="24"/>
        </w:rPr>
        <w:t>Tuto smlouvu lze zrušit dohodou smluvních stran v souladu s ust</w:t>
      </w:r>
      <w:r>
        <w:rPr>
          <w:sz w:val="24"/>
          <w:szCs w:val="24"/>
        </w:rPr>
        <w:t>anovením</w:t>
      </w:r>
      <w:r w:rsidRPr="00F2103A">
        <w:rPr>
          <w:sz w:val="24"/>
          <w:szCs w:val="24"/>
        </w:rPr>
        <w:t xml:space="preserve"> § 167 odst.</w:t>
      </w:r>
      <w:r>
        <w:rPr>
          <w:sz w:val="24"/>
          <w:szCs w:val="24"/>
        </w:rPr>
        <w:t xml:space="preserve"> </w:t>
      </w:r>
      <w:r w:rsidRPr="00F2103A">
        <w:rPr>
          <w:sz w:val="24"/>
          <w:szCs w:val="24"/>
        </w:rPr>
        <w:t>1 písm.</w:t>
      </w:r>
      <w:r>
        <w:rPr>
          <w:sz w:val="24"/>
          <w:szCs w:val="24"/>
        </w:rPr>
        <w:t xml:space="preserve"> </w:t>
      </w:r>
      <w:r w:rsidRPr="00F2103A">
        <w:rPr>
          <w:sz w:val="24"/>
          <w:szCs w:val="24"/>
        </w:rPr>
        <w:t>a) zákona č.</w:t>
      </w:r>
      <w:r>
        <w:rPr>
          <w:sz w:val="24"/>
          <w:szCs w:val="24"/>
        </w:rPr>
        <w:t xml:space="preserve"> </w:t>
      </w:r>
      <w:r w:rsidRPr="00F2103A">
        <w:rPr>
          <w:sz w:val="24"/>
          <w:szCs w:val="24"/>
        </w:rPr>
        <w:t xml:space="preserve">500/2004 Sb., správní řád, v platném znění. Taková dohoda musí být písemná a </w:t>
      </w:r>
      <w:r>
        <w:rPr>
          <w:sz w:val="24"/>
          <w:szCs w:val="24"/>
        </w:rPr>
        <w:t>m</w:t>
      </w:r>
      <w:r w:rsidRPr="00F2103A">
        <w:rPr>
          <w:sz w:val="24"/>
          <w:szCs w:val="24"/>
        </w:rPr>
        <w:t>usí v ní být uvedeny důvody, které vedly k ukončení smlouvy včetně vzájemného vypořádání práv a povinností.</w:t>
      </w:r>
    </w:p>
    <w:p w:rsidR="005C659D" w:rsidRPr="00F2103A" w:rsidRDefault="005C659D" w:rsidP="0055745C">
      <w:pPr>
        <w:ind w:left="360"/>
        <w:jc w:val="both"/>
        <w:rPr>
          <w:sz w:val="24"/>
          <w:szCs w:val="24"/>
        </w:rPr>
      </w:pPr>
    </w:p>
    <w:p w:rsidR="005C659D" w:rsidRPr="00F2103A" w:rsidRDefault="005C659D" w:rsidP="0055745C">
      <w:pPr>
        <w:numPr>
          <w:ilvl w:val="0"/>
          <w:numId w:val="11"/>
        </w:numPr>
        <w:jc w:val="both"/>
        <w:rPr>
          <w:sz w:val="24"/>
          <w:szCs w:val="24"/>
        </w:rPr>
      </w:pPr>
      <w:r w:rsidRPr="00F2103A">
        <w:rPr>
          <w:sz w:val="24"/>
          <w:szCs w:val="24"/>
        </w:rPr>
        <w:t>Tato smlouva se vyhotovuje ve dvou stejnopisech s platností originálu, z nichž poskytovatel i</w:t>
      </w:r>
      <w:r>
        <w:rPr>
          <w:sz w:val="24"/>
          <w:szCs w:val="24"/>
        </w:rPr>
        <w:t> </w:t>
      </w:r>
      <w:r w:rsidRPr="00F2103A">
        <w:rPr>
          <w:sz w:val="24"/>
          <w:szCs w:val="24"/>
        </w:rPr>
        <w:t>příjemce obdrží po jednom. Změny a doplnění této smlouvy musejí mít písemnou formu.</w:t>
      </w:r>
    </w:p>
    <w:p w:rsidR="005C659D" w:rsidRPr="00F2103A" w:rsidRDefault="005C659D" w:rsidP="0055745C">
      <w:pPr>
        <w:jc w:val="both"/>
        <w:rPr>
          <w:sz w:val="24"/>
          <w:szCs w:val="24"/>
        </w:rPr>
      </w:pPr>
    </w:p>
    <w:p w:rsidR="005C659D" w:rsidRDefault="005C659D" w:rsidP="0055745C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Není-li v této smlouvě stanoveno jinak, užijí se ustanovení Směrnice a Programu. Dokumenty lze získat na webových stránkách poskytovatele dotace </w:t>
      </w:r>
      <w:hyperlink r:id="rId8" w:history="1">
        <w:r w:rsidRPr="00A6456B">
          <w:rPr>
            <w:rStyle w:val="Hypertextovodkaz"/>
            <w:sz w:val="24"/>
            <w:szCs w:val="24"/>
          </w:rPr>
          <w:t>www.novyjicin.cz</w:t>
        </w:r>
      </w:hyperlink>
      <w:r>
        <w:rPr>
          <w:sz w:val="24"/>
          <w:szCs w:val="24"/>
        </w:rPr>
        <w:t xml:space="preserve"> a jsou také k nahlédnutí u poskytovatele dotace.</w:t>
      </w:r>
    </w:p>
    <w:p w:rsidR="005C659D" w:rsidRDefault="005C659D" w:rsidP="00A719F6">
      <w:pPr>
        <w:pStyle w:val="Odstavecseseznamem"/>
        <w:rPr>
          <w:sz w:val="24"/>
          <w:szCs w:val="24"/>
        </w:rPr>
      </w:pPr>
    </w:p>
    <w:p w:rsidR="005C659D" w:rsidRPr="00F2103A" w:rsidRDefault="005C659D" w:rsidP="0055745C">
      <w:pPr>
        <w:numPr>
          <w:ilvl w:val="0"/>
          <w:numId w:val="11"/>
        </w:numPr>
        <w:jc w:val="both"/>
        <w:rPr>
          <w:sz w:val="24"/>
          <w:szCs w:val="24"/>
        </w:rPr>
      </w:pPr>
      <w:r w:rsidRPr="00F2103A">
        <w:rPr>
          <w:sz w:val="24"/>
          <w:szCs w:val="24"/>
        </w:rPr>
        <w:t>Příjemce prohlašuje, že se před podpisem této smlouvy zcela a podrobně seznámil s ustanoveními:</w:t>
      </w:r>
    </w:p>
    <w:p w:rsidR="005C659D" w:rsidRPr="00F2103A" w:rsidRDefault="005C659D" w:rsidP="00520E2C">
      <w:pPr>
        <w:numPr>
          <w:ilvl w:val="0"/>
          <w:numId w:val="25"/>
        </w:numPr>
        <w:jc w:val="both"/>
        <w:rPr>
          <w:sz w:val="24"/>
          <w:szCs w:val="24"/>
        </w:rPr>
      </w:pPr>
      <w:r w:rsidRPr="00F2103A">
        <w:rPr>
          <w:sz w:val="24"/>
          <w:szCs w:val="24"/>
        </w:rPr>
        <w:t xml:space="preserve">směrnice </w:t>
      </w:r>
      <w:r>
        <w:rPr>
          <w:sz w:val="24"/>
          <w:szCs w:val="24"/>
        </w:rPr>
        <w:t>M</w:t>
      </w:r>
      <w:r w:rsidRPr="00F2103A">
        <w:rPr>
          <w:sz w:val="24"/>
          <w:szCs w:val="24"/>
        </w:rPr>
        <w:t xml:space="preserve">ěsta Nový Jičín č. </w:t>
      </w:r>
      <w:r>
        <w:rPr>
          <w:sz w:val="24"/>
          <w:szCs w:val="24"/>
        </w:rPr>
        <w:t>5/</w:t>
      </w:r>
      <w:r w:rsidRPr="00F2103A">
        <w:rPr>
          <w:sz w:val="24"/>
          <w:szCs w:val="24"/>
        </w:rPr>
        <w:t xml:space="preserve">2015 Poskytování dotací a návratných finančních výpomocí z rozpočtu </w:t>
      </w:r>
      <w:r>
        <w:rPr>
          <w:sz w:val="24"/>
          <w:szCs w:val="24"/>
        </w:rPr>
        <w:t>M</w:t>
      </w:r>
      <w:r w:rsidRPr="00F2103A">
        <w:rPr>
          <w:sz w:val="24"/>
          <w:szCs w:val="24"/>
        </w:rPr>
        <w:t>ěsta Nový Jičín,</w:t>
      </w:r>
    </w:p>
    <w:p w:rsidR="005C659D" w:rsidRPr="00F2103A" w:rsidRDefault="005C659D" w:rsidP="00520E2C">
      <w:pPr>
        <w:numPr>
          <w:ilvl w:val="0"/>
          <w:numId w:val="25"/>
        </w:numPr>
        <w:jc w:val="both"/>
        <w:rPr>
          <w:sz w:val="24"/>
          <w:szCs w:val="24"/>
        </w:rPr>
      </w:pPr>
      <w:r w:rsidRPr="00F2103A">
        <w:rPr>
          <w:sz w:val="24"/>
          <w:szCs w:val="24"/>
        </w:rPr>
        <w:t xml:space="preserve">Programu </w:t>
      </w:r>
      <w:r>
        <w:rPr>
          <w:sz w:val="24"/>
          <w:szCs w:val="24"/>
        </w:rPr>
        <w:t>Města Nový Jičín na podporu sportu</w:t>
      </w:r>
    </w:p>
    <w:p w:rsidR="005C659D" w:rsidRPr="00F2103A" w:rsidRDefault="005C659D" w:rsidP="00A719F6">
      <w:pPr>
        <w:ind w:left="360"/>
        <w:jc w:val="both"/>
        <w:rPr>
          <w:sz w:val="24"/>
          <w:szCs w:val="24"/>
        </w:rPr>
      </w:pPr>
      <w:r w:rsidRPr="00F2103A">
        <w:rPr>
          <w:sz w:val="24"/>
          <w:szCs w:val="24"/>
        </w:rPr>
        <w:t xml:space="preserve">a zavazuje se ustanovení těchto </w:t>
      </w:r>
      <w:r>
        <w:rPr>
          <w:sz w:val="24"/>
          <w:szCs w:val="24"/>
        </w:rPr>
        <w:t>dokumentů</w:t>
      </w:r>
      <w:r w:rsidRPr="00F2103A">
        <w:rPr>
          <w:sz w:val="24"/>
          <w:szCs w:val="24"/>
        </w:rPr>
        <w:t xml:space="preserve"> bezvýhradně dodržovat.</w:t>
      </w:r>
    </w:p>
    <w:p w:rsidR="005C659D" w:rsidRPr="00F2103A" w:rsidRDefault="005C659D" w:rsidP="0055745C">
      <w:pPr>
        <w:jc w:val="both"/>
        <w:rPr>
          <w:sz w:val="24"/>
          <w:szCs w:val="24"/>
        </w:rPr>
      </w:pPr>
    </w:p>
    <w:p w:rsidR="005C659D" w:rsidRPr="00B15B75" w:rsidRDefault="005C659D" w:rsidP="00B15B75">
      <w:pPr>
        <w:numPr>
          <w:ilvl w:val="0"/>
          <w:numId w:val="11"/>
        </w:numPr>
        <w:jc w:val="both"/>
        <w:rPr>
          <w:sz w:val="24"/>
          <w:szCs w:val="24"/>
        </w:rPr>
      </w:pPr>
      <w:r w:rsidRPr="00B15B75">
        <w:rPr>
          <w:sz w:val="24"/>
          <w:szCs w:val="24"/>
        </w:rPr>
        <w:t xml:space="preserve">Smluvní strany se dohodly, že smlouva bude v souladu se zák. č. 340/2015 Sb., o zvláštních podmínkách účinnosti některých smluv, uveřejňování těchto smluv a o registru smluv (zákon o registru smluv), uveřejněna v registru smluv. Smluvní strany se dále dohodly, že elektronický obraz smlouvy a metadata dle uvedeného zákona zašle k uveřejnění v registru smluv Město Nový Jičín, a to nejpozději do 30 dnů od jejího uzavření. Smluvní strany prohlašují, že tato smlouva neobsahuje žádné informace ve smyslu § 3 odst. 1 zák. č. 340/2015 Sb., a proto souhlasí se zveřejněním celého textu smlouvy. </w:t>
      </w:r>
    </w:p>
    <w:p w:rsidR="005C659D" w:rsidRPr="00B15B75" w:rsidRDefault="005C659D" w:rsidP="00B15B75">
      <w:pPr>
        <w:rPr>
          <w:sz w:val="24"/>
          <w:szCs w:val="24"/>
        </w:rPr>
      </w:pPr>
    </w:p>
    <w:p w:rsidR="005C659D" w:rsidRPr="00F2103A" w:rsidRDefault="005C659D" w:rsidP="0055745C">
      <w:pPr>
        <w:numPr>
          <w:ilvl w:val="0"/>
          <w:numId w:val="11"/>
        </w:numPr>
        <w:jc w:val="both"/>
        <w:rPr>
          <w:sz w:val="24"/>
          <w:szCs w:val="24"/>
        </w:rPr>
      </w:pPr>
      <w:r w:rsidRPr="00F2103A">
        <w:rPr>
          <w:sz w:val="24"/>
          <w:szCs w:val="24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:rsidR="005C659D" w:rsidRPr="00F2103A" w:rsidRDefault="005C659D" w:rsidP="0055745C">
      <w:pPr>
        <w:jc w:val="both"/>
        <w:rPr>
          <w:sz w:val="24"/>
          <w:szCs w:val="24"/>
        </w:rPr>
      </w:pPr>
    </w:p>
    <w:p w:rsidR="005C659D" w:rsidRPr="00F2103A" w:rsidRDefault="005C659D" w:rsidP="0055745C">
      <w:pPr>
        <w:numPr>
          <w:ilvl w:val="0"/>
          <w:numId w:val="11"/>
        </w:numPr>
        <w:jc w:val="both"/>
        <w:rPr>
          <w:sz w:val="24"/>
          <w:szCs w:val="24"/>
        </w:rPr>
      </w:pPr>
      <w:r w:rsidRPr="00F2103A">
        <w:rPr>
          <w:sz w:val="24"/>
          <w:szCs w:val="24"/>
        </w:rPr>
        <w:t xml:space="preserve"> Tato smlouva nabývá platnosti i účinnost dnem </w:t>
      </w:r>
      <w:r>
        <w:rPr>
          <w:sz w:val="24"/>
          <w:szCs w:val="24"/>
        </w:rPr>
        <w:t>jejího podpisu smluvními stranami.</w:t>
      </w:r>
    </w:p>
    <w:p w:rsidR="005C659D" w:rsidRPr="00F2103A" w:rsidRDefault="005C659D" w:rsidP="0055745C">
      <w:pPr>
        <w:jc w:val="both"/>
        <w:rPr>
          <w:sz w:val="24"/>
          <w:szCs w:val="24"/>
        </w:rPr>
      </w:pPr>
    </w:p>
    <w:p w:rsidR="005C659D" w:rsidRDefault="005C659D" w:rsidP="00E05070">
      <w:pPr>
        <w:ind w:left="142" w:hanging="142"/>
        <w:jc w:val="both"/>
        <w:rPr>
          <w:sz w:val="24"/>
          <w:szCs w:val="24"/>
        </w:rPr>
      </w:pPr>
    </w:p>
    <w:p w:rsidR="005C659D" w:rsidRPr="00F2103A" w:rsidRDefault="005C659D" w:rsidP="00E05070">
      <w:pPr>
        <w:ind w:left="142" w:hanging="142"/>
        <w:jc w:val="both"/>
        <w:rPr>
          <w:sz w:val="24"/>
          <w:szCs w:val="24"/>
        </w:rPr>
      </w:pPr>
    </w:p>
    <w:p w:rsidR="005C659D" w:rsidRPr="00F2103A" w:rsidRDefault="003D5A4F" w:rsidP="00E05070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Novém Jičíně </w:t>
      </w:r>
      <w:r w:rsidR="005C659D" w:rsidRPr="00F2103A">
        <w:rPr>
          <w:sz w:val="24"/>
          <w:szCs w:val="24"/>
        </w:rPr>
        <w:t xml:space="preserve">dne  </w:t>
      </w:r>
      <w:r w:rsidR="006C08C7">
        <w:rPr>
          <w:sz w:val="24"/>
          <w:szCs w:val="24"/>
        </w:rPr>
        <w:t>30</w:t>
      </w:r>
      <w:bookmarkStart w:id="0" w:name="_GoBack"/>
      <w:bookmarkEnd w:id="0"/>
      <w:r w:rsidR="006C08C7">
        <w:rPr>
          <w:sz w:val="24"/>
          <w:szCs w:val="24"/>
        </w:rPr>
        <w:t>.1.2017</w:t>
      </w:r>
      <w:r w:rsidR="005C659D" w:rsidRPr="00F2103A">
        <w:rPr>
          <w:sz w:val="24"/>
          <w:szCs w:val="24"/>
        </w:rPr>
        <w:tab/>
      </w:r>
      <w:r w:rsidR="005C659D" w:rsidRPr="00F2103A">
        <w:rPr>
          <w:sz w:val="24"/>
          <w:szCs w:val="24"/>
        </w:rPr>
        <w:tab/>
      </w:r>
      <w:r w:rsidR="005C659D" w:rsidRPr="00F2103A">
        <w:rPr>
          <w:sz w:val="24"/>
          <w:szCs w:val="24"/>
        </w:rPr>
        <w:tab/>
        <w:t xml:space="preserve">V Novém Jičíně dne </w:t>
      </w:r>
      <w:r w:rsidR="006C08C7">
        <w:rPr>
          <w:sz w:val="24"/>
          <w:szCs w:val="24"/>
        </w:rPr>
        <w:t>7.2.2017</w:t>
      </w:r>
    </w:p>
    <w:p w:rsidR="005C659D" w:rsidRDefault="005C659D" w:rsidP="00E05070">
      <w:pPr>
        <w:jc w:val="both"/>
        <w:rPr>
          <w:sz w:val="24"/>
          <w:szCs w:val="24"/>
        </w:rPr>
      </w:pPr>
    </w:p>
    <w:p w:rsidR="003D5A4F" w:rsidRDefault="003D5A4F" w:rsidP="00E05070">
      <w:pPr>
        <w:jc w:val="both"/>
        <w:rPr>
          <w:sz w:val="24"/>
          <w:szCs w:val="24"/>
        </w:rPr>
      </w:pPr>
    </w:p>
    <w:p w:rsidR="003D5A4F" w:rsidRDefault="003D5A4F" w:rsidP="00E05070">
      <w:pPr>
        <w:jc w:val="both"/>
        <w:rPr>
          <w:sz w:val="24"/>
          <w:szCs w:val="24"/>
        </w:rPr>
      </w:pPr>
    </w:p>
    <w:p w:rsidR="003D5A4F" w:rsidRDefault="003D5A4F" w:rsidP="00E05070">
      <w:pPr>
        <w:jc w:val="both"/>
        <w:rPr>
          <w:sz w:val="24"/>
          <w:szCs w:val="24"/>
        </w:rPr>
      </w:pPr>
    </w:p>
    <w:p w:rsidR="003D5A4F" w:rsidRPr="00F2103A" w:rsidRDefault="003D5A4F" w:rsidP="00E05070">
      <w:pPr>
        <w:jc w:val="both"/>
        <w:rPr>
          <w:sz w:val="24"/>
          <w:szCs w:val="24"/>
        </w:rPr>
      </w:pPr>
    </w:p>
    <w:p w:rsidR="005C659D" w:rsidRPr="00F2103A" w:rsidRDefault="005C659D" w:rsidP="00E05070">
      <w:pPr>
        <w:jc w:val="both"/>
        <w:rPr>
          <w:sz w:val="24"/>
          <w:szCs w:val="24"/>
        </w:rPr>
      </w:pPr>
    </w:p>
    <w:p w:rsidR="005C659D" w:rsidRPr="00F2103A" w:rsidRDefault="005C659D" w:rsidP="00E05070">
      <w:pPr>
        <w:jc w:val="both"/>
        <w:rPr>
          <w:sz w:val="24"/>
          <w:szCs w:val="24"/>
        </w:rPr>
      </w:pPr>
    </w:p>
    <w:p w:rsidR="005C659D" w:rsidRPr="00F2103A" w:rsidRDefault="005C659D" w:rsidP="00520E2C">
      <w:pPr>
        <w:tabs>
          <w:tab w:val="center" w:pos="2127"/>
          <w:tab w:val="center" w:pos="6946"/>
        </w:tabs>
        <w:jc w:val="both"/>
        <w:rPr>
          <w:sz w:val="24"/>
          <w:szCs w:val="24"/>
        </w:rPr>
      </w:pPr>
      <w:r w:rsidRPr="00F2103A">
        <w:rPr>
          <w:sz w:val="24"/>
          <w:szCs w:val="24"/>
        </w:rPr>
        <w:tab/>
        <w:t>za příjemce</w:t>
      </w:r>
      <w:r w:rsidRPr="00F2103A">
        <w:rPr>
          <w:sz w:val="24"/>
          <w:szCs w:val="24"/>
        </w:rPr>
        <w:tab/>
        <w:t>za poskytovatele</w:t>
      </w:r>
    </w:p>
    <w:p w:rsidR="005C659D" w:rsidRDefault="005C659D" w:rsidP="003D5A4F">
      <w:pPr>
        <w:tabs>
          <w:tab w:val="center" w:pos="2127"/>
          <w:tab w:val="center" w:pos="6946"/>
        </w:tabs>
        <w:jc w:val="both"/>
        <w:rPr>
          <w:sz w:val="24"/>
          <w:szCs w:val="24"/>
        </w:rPr>
        <w:sectPr w:rsidR="005C659D" w:rsidSect="005C659D">
          <w:headerReference w:type="default" r:id="rId9"/>
          <w:footerReference w:type="even" r:id="rId10"/>
          <w:footerReference w:type="default" r:id="rId11"/>
          <w:pgSz w:w="11906" w:h="16838"/>
          <w:pgMar w:top="1418" w:right="1106" w:bottom="1134" w:left="1418" w:header="709" w:footer="709" w:gutter="0"/>
          <w:pgNumType w:start="1"/>
          <w:cols w:space="708"/>
          <w:docGrid w:linePitch="360"/>
        </w:sectPr>
      </w:pPr>
      <w:r w:rsidRPr="00F2103A">
        <w:rPr>
          <w:sz w:val="24"/>
          <w:szCs w:val="24"/>
        </w:rPr>
        <w:tab/>
        <w:t xml:space="preserve">statutární </w:t>
      </w:r>
      <w:r>
        <w:rPr>
          <w:sz w:val="24"/>
          <w:szCs w:val="24"/>
        </w:rPr>
        <w:t>orgán</w:t>
      </w:r>
      <w:r w:rsidRPr="00F2103A">
        <w:rPr>
          <w:sz w:val="24"/>
          <w:szCs w:val="24"/>
        </w:rPr>
        <w:tab/>
        <w:t>starosta města</w:t>
      </w:r>
    </w:p>
    <w:p w:rsidR="005C659D" w:rsidRPr="00F2103A" w:rsidRDefault="005C659D" w:rsidP="00EE3CE0">
      <w:pPr>
        <w:tabs>
          <w:tab w:val="center" w:pos="2127"/>
          <w:tab w:val="center" w:pos="6946"/>
        </w:tabs>
        <w:jc w:val="both"/>
        <w:rPr>
          <w:sz w:val="24"/>
          <w:szCs w:val="24"/>
        </w:rPr>
      </w:pPr>
    </w:p>
    <w:sectPr w:rsidR="005C659D" w:rsidRPr="00F2103A" w:rsidSect="005C659D">
      <w:headerReference w:type="default" r:id="rId12"/>
      <w:footerReference w:type="even" r:id="rId13"/>
      <w:footerReference w:type="default" r:id="rId14"/>
      <w:type w:val="continuous"/>
      <w:pgSz w:w="11906" w:h="16838"/>
      <w:pgMar w:top="1418" w:right="110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D09" w:rsidRDefault="00E95D09">
      <w:r>
        <w:separator/>
      </w:r>
    </w:p>
  </w:endnote>
  <w:endnote w:type="continuationSeparator" w:id="0">
    <w:p w:rsidR="00E95D09" w:rsidRDefault="00E9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9D" w:rsidRDefault="005C659D" w:rsidP="00C64E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5C659D" w:rsidRDefault="005C659D" w:rsidP="00853CC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9D" w:rsidRDefault="005C659D" w:rsidP="00C64E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C59B8">
      <w:rPr>
        <w:rStyle w:val="slostrnky"/>
        <w:noProof/>
      </w:rPr>
      <w:t>1</w:t>
    </w:r>
    <w:r>
      <w:rPr>
        <w:rStyle w:val="slostrnky"/>
      </w:rPr>
      <w:fldChar w:fldCharType="end"/>
    </w:r>
  </w:p>
  <w:p w:rsidR="005C659D" w:rsidRDefault="005C659D" w:rsidP="00853CC1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927" w:rsidRDefault="00934927" w:rsidP="00C64E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F3480">
      <w:rPr>
        <w:rStyle w:val="slostrnky"/>
        <w:noProof/>
      </w:rPr>
      <w:t>2</w:t>
    </w:r>
    <w:r>
      <w:rPr>
        <w:rStyle w:val="slostrnky"/>
      </w:rPr>
      <w:fldChar w:fldCharType="end"/>
    </w:r>
  </w:p>
  <w:p w:rsidR="00934927" w:rsidRDefault="00934927" w:rsidP="00853CC1">
    <w:pPr>
      <w:pStyle w:val="Zpat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927" w:rsidRDefault="00934927" w:rsidP="00C64E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D5A4F">
      <w:rPr>
        <w:rStyle w:val="slostrnky"/>
        <w:noProof/>
      </w:rPr>
      <w:t>8</w:t>
    </w:r>
    <w:r>
      <w:rPr>
        <w:rStyle w:val="slostrnky"/>
      </w:rPr>
      <w:fldChar w:fldCharType="end"/>
    </w:r>
  </w:p>
  <w:p w:rsidR="00934927" w:rsidRDefault="00934927" w:rsidP="00853CC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D09" w:rsidRDefault="00E95D09">
      <w:r>
        <w:separator/>
      </w:r>
    </w:p>
  </w:footnote>
  <w:footnote w:type="continuationSeparator" w:id="0">
    <w:p w:rsidR="00E95D09" w:rsidRDefault="00E95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9D" w:rsidRPr="000603D1" w:rsidRDefault="005C659D">
    <w:pPr>
      <w:pStyle w:val="Zhlav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927" w:rsidRPr="000603D1" w:rsidRDefault="00934927">
    <w:pPr>
      <w:pStyle w:val="Zhlav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1A120D8"/>
    <w:multiLevelType w:val="hybridMultilevel"/>
    <w:tmpl w:val="55F050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1">
    <w:nsid w:val="03162173"/>
    <w:multiLevelType w:val="hybridMultilevel"/>
    <w:tmpl w:val="0F0A48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624" w:hanging="624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1">
    <w:nsid w:val="06CB417D"/>
    <w:multiLevelType w:val="singleLevel"/>
    <w:tmpl w:val="785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1">
    <w:nsid w:val="06D42492"/>
    <w:multiLevelType w:val="hybridMultilevel"/>
    <w:tmpl w:val="31B68E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624" w:hanging="624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1">
    <w:nsid w:val="072432B2"/>
    <w:multiLevelType w:val="hybridMultilevel"/>
    <w:tmpl w:val="65AE4D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1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1">
    <w:nsid w:val="09DC7F79"/>
    <w:multiLevelType w:val="hybridMultilevel"/>
    <w:tmpl w:val="49CED35C"/>
    <w:lvl w:ilvl="0" w:tplc="EE1A0BBA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2376B40"/>
    <w:multiLevelType w:val="hybridMultilevel"/>
    <w:tmpl w:val="9AE26900"/>
    <w:lvl w:ilvl="0" w:tplc="D62AB966">
      <w:start w:val="1"/>
      <w:numFmt w:val="decimal"/>
      <w:lvlText w:val="(%1)"/>
      <w:lvlJc w:val="left"/>
      <w:pPr>
        <w:tabs>
          <w:tab w:val="num" w:pos="720"/>
        </w:tabs>
        <w:ind w:left="624" w:hanging="624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1">
    <w:nsid w:val="164211E5"/>
    <w:multiLevelType w:val="hybridMultilevel"/>
    <w:tmpl w:val="44D27A0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1">
    <w:nsid w:val="169E4D5E"/>
    <w:multiLevelType w:val="hybridMultilevel"/>
    <w:tmpl w:val="C48CD648"/>
    <w:lvl w:ilvl="0" w:tplc="30EA1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1">
    <w:nsid w:val="1A3925FB"/>
    <w:multiLevelType w:val="multilevel"/>
    <w:tmpl w:val="7BEA2C50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1">
    <w:nsid w:val="23A05DF8"/>
    <w:multiLevelType w:val="hybridMultilevel"/>
    <w:tmpl w:val="1B5E4DB4"/>
    <w:lvl w:ilvl="0" w:tplc="E3305898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1">
    <w:nsid w:val="25A26C3B"/>
    <w:multiLevelType w:val="hybridMultilevel"/>
    <w:tmpl w:val="C21A1A94"/>
    <w:lvl w:ilvl="0" w:tplc="D62AB966">
      <w:start w:val="1"/>
      <w:numFmt w:val="decimal"/>
      <w:lvlText w:val="(%1)"/>
      <w:lvlJc w:val="left"/>
      <w:pPr>
        <w:tabs>
          <w:tab w:val="num" w:pos="720"/>
        </w:tabs>
        <w:ind w:left="624" w:hanging="624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1">
    <w:nsid w:val="2B702FF9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1">
    <w:nsid w:val="2D460546"/>
    <w:multiLevelType w:val="hybridMultilevel"/>
    <w:tmpl w:val="6A5833BC"/>
    <w:lvl w:ilvl="0" w:tplc="C108C48E">
      <w:start w:val="1"/>
      <w:numFmt w:val="decimal"/>
      <w:lvlText w:val="(%1)"/>
      <w:lvlJc w:val="left"/>
      <w:pPr>
        <w:tabs>
          <w:tab w:val="num" w:pos="720"/>
        </w:tabs>
        <w:ind w:left="624" w:hanging="624"/>
      </w:pPr>
      <w:rPr>
        <w:rFonts w:ascii="Calibri" w:hAnsi="Calibri" w:cs="Times New Roman" w:hint="default"/>
        <w:sz w:val="22"/>
        <w:szCs w:val="22"/>
      </w:rPr>
    </w:lvl>
    <w:lvl w:ilvl="1" w:tplc="6B2613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1">
    <w:nsid w:val="34F72D64"/>
    <w:multiLevelType w:val="hybridMultilevel"/>
    <w:tmpl w:val="C02CEC16"/>
    <w:lvl w:ilvl="0" w:tplc="E340D2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352D2B5B"/>
    <w:multiLevelType w:val="hybridMultilevel"/>
    <w:tmpl w:val="D94244E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1">
    <w:nsid w:val="3A8B1D09"/>
    <w:multiLevelType w:val="hybridMultilevel"/>
    <w:tmpl w:val="0CD473DC"/>
    <w:lvl w:ilvl="0" w:tplc="9782F3E6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1">
    <w:nsid w:val="3C2B6EE3"/>
    <w:multiLevelType w:val="hybridMultilevel"/>
    <w:tmpl w:val="83109E1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1">
    <w:nsid w:val="3E9F19C6"/>
    <w:multiLevelType w:val="hybridMultilevel"/>
    <w:tmpl w:val="F760A5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1">
    <w:nsid w:val="436A7C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1">
    <w:nsid w:val="48314D37"/>
    <w:multiLevelType w:val="hybridMultilevel"/>
    <w:tmpl w:val="11403F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1">
    <w:nsid w:val="48325E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3" w15:restartNumberingAfterBreak="1">
    <w:nsid w:val="48B80B09"/>
    <w:multiLevelType w:val="hybridMultilevel"/>
    <w:tmpl w:val="1B8E8E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1">
    <w:nsid w:val="4D4800FB"/>
    <w:multiLevelType w:val="hybridMultilevel"/>
    <w:tmpl w:val="CFFEC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1">
    <w:nsid w:val="4DF163E2"/>
    <w:multiLevelType w:val="hybridMultilevel"/>
    <w:tmpl w:val="C1C2E9EA"/>
    <w:lvl w:ilvl="0" w:tplc="3B0001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1">
    <w:nsid w:val="504D6D45"/>
    <w:multiLevelType w:val="hybridMultilevel"/>
    <w:tmpl w:val="6BCCD3D0"/>
    <w:lvl w:ilvl="0" w:tplc="04050017">
      <w:start w:val="1"/>
      <w:numFmt w:val="lowerLetter"/>
      <w:lvlText w:val="%1)"/>
      <w:lvlJc w:val="left"/>
      <w:pPr>
        <w:ind w:left="406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478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50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22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94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66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38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10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827" w:hanging="180"/>
      </w:pPr>
      <w:rPr>
        <w:rFonts w:cs="Times New Roman"/>
      </w:rPr>
    </w:lvl>
  </w:abstractNum>
  <w:abstractNum w:abstractNumId="27" w15:restartNumberingAfterBreak="1">
    <w:nsid w:val="52A13F60"/>
    <w:multiLevelType w:val="hybridMultilevel"/>
    <w:tmpl w:val="0DAA6E4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1">
    <w:nsid w:val="530E01E6"/>
    <w:multiLevelType w:val="hybridMultilevel"/>
    <w:tmpl w:val="17AC8AB0"/>
    <w:lvl w:ilvl="0" w:tplc="EE1A0BBA">
      <w:numFmt w:val="bullet"/>
      <w:lvlText w:val="-"/>
      <w:lvlJc w:val="left"/>
      <w:pPr>
        <w:tabs>
          <w:tab w:val="num" w:pos="430"/>
        </w:tabs>
        <w:ind w:left="410" w:hanging="34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9" w15:restartNumberingAfterBreak="1">
    <w:nsid w:val="533B3E8E"/>
    <w:multiLevelType w:val="hybridMultilevel"/>
    <w:tmpl w:val="318291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54DC3778"/>
    <w:multiLevelType w:val="hybridMultilevel"/>
    <w:tmpl w:val="E50CA5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1A1C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1">
    <w:nsid w:val="65553F3B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1">
    <w:nsid w:val="680546FE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1">
    <w:nsid w:val="6E3358DE"/>
    <w:multiLevelType w:val="hybridMultilevel"/>
    <w:tmpl w:val="8F124A0C"/>
    <w:lvl w:ilvl="0" w:tplc="0548E32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20E6A0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1">
    <w:nsid w:val="6E615D7F"/>
    <w:multiLevelType w:val="singleLevel"/>
    <w:tmpl w:val="785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1">
    <w:nsid w:val="7414634B"/>
    <w:multiLevelType w:val="multilevel"/>
    <w:tmpl w:val="636EFC9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6" w15:restartNumberingAfterBreak="1">
    <w:nsid w:val="769873B7"/>
    <w:multiLevelType w:val="hybridMultilevel"/>
    <w:tmpl w:val="E314F3B0"/>
    <w:lvl w:ilvl="0" w:tplc="9782F3E6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1">
    <w:nsid w:val="77B9476F"/>
    <w:multiLevelType w:val="multilevel"/>
    <w:tmpl w:val="1C82FEB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8" w15:restartNumberingAfterBreak="1">
    <w:nsid w:val="783E35E0"/>
    <w:multiLevelType w:val="hybridMultilevel"/>
    <w:tmpl w:val="98E2A16A"/>
    <w:lvl w:ilvl="0" w:tplc="2D0A259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1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1">
    <w:nsid w:val="7C3266A2"/>
    <w:multiLevelType w:val="hybridMultilevel"/>
    <w:tmpl w:val="A4643A84"/>
    <w:lvl w:ilvl="0" w:tplc="251875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1">
    <w:nsid w:val="7CD13C08"/>
    <w:multiLevelType w:val="singleLevel"/>
    <w:tmpl w:val="0E9CB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2" w15:restartNumberingAfterBreak="1">
    <w:nsid w:val="7F85764F"/>
    <w:multiLevelType w:val="hybridMultilevel"/>
    <w:tmpl w:val="636EFC9E"/>
    <w:lvl w:ilvl="0" w:tplc="6B26134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30"/>
  </w:num>
  <w:num w:numId="4">
    <w:abstractNumId w:val="22"/>
  </w:num>
  <w:num w:numId="5">
    <w:abstractNumId w:val="41"/>
  </w:num>
  <w:num w:numId="6">
    <w:abstractNumId w:val="28"/>
  </w:num>
  <w:num w:numId="7">
    <w:abstractNumId w:val="6"/>
  </w:num>
  <w:num w:numId="8">
    <w:abstractNumId w:val="40"/>
  </w:num>
  <w:num w:numId="9">
    <w:abstractNumId w:val="16"/>
  </w:num>
  <w:num w:numId="10">
    <w:abstractNumId w:val="34"/>
  </w:num>
  <w:num w:numId="11">
    <w:abstractNumId w:val="2"/>
  </w:num>
  <w:num w:numId="12">
    <w:abstractNumId w:val="31"/>
  </w:num>
  <w:num w:numId="13">
    <w:abstractNumId w:val="33"/>
  </w:num>
  <w:num w:numId="14">
    <w:abstractNumId w:val="23"/>
  </w:num>
  <w:num w:numId="15">
    <w:abstractNumId w:val="12"/>
  </w:num>
  <w:num w:numId="16">
    <w:abstractNumId w:val="42"/>
  </w:num>
  <w:num w:numId="17">
    <w:abstractNumId w:val="18"/>
  </w:num>
  <w:num w:numId="18">
    <w:abstractNumId w:val="37"/>
  </w:num>
  <w:num w:numId="19">
    <w:abstractNumId w:val="35"/>
  </w:num>
  <w:num w:numId="20">
    <w:abstractNumId w:val="7"/>
  </w:num>
  <w:num w:numId="21">
    <w:abstractNumId w:val="27"/>
  </w:num>
  <w:num w:numId="22">
    <w:abstractNumId w:val="15"/>
  </w:num>
  <w:num w:numId="23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32"/>
  </w:num>
  <w:num w:numId="27">
    <w:abstractNumId w:val="1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39"/>
  </w:num>
  <w:num w:numId="31">
    <w:abstractNumId w:val="0"/>
  </w:num>
  <w:num w:numId="32">
    <w:abstractNumId w:val="4"/>
  </w:num>
  <w:num w:numId="33">
    <w:abstractNumId w:val="8"/>
  </w:num>
  <w:num w:numId="34">
    <w:abstractNumId w:val="9"/>
  </w:num>
  <w:num w:numId="35">
    <w:abstractNumId w:val="3"/>
  </w:num>
  <w:num w:numId="36">
    <w:abstractNumId w:val="29"/>
  </w:num>
  <w:num w:numId="37">
    <w:abstractNumId w:val="13"/>
  </w:num>
  <w:num w:numId="38">
    <w:abstractNumId w:val="14"/>
  </w:num>
  <w:num w:numId="39">
    <w:abstractNumId w:val="26"/>
  </w:num>
  <w:num w:numId="40">
    <w:abstractNumId w:val="19"/>
  </w:num>
  <w:num w:numId="41">
    <w:abstractNumId w:val="38"/>
  </w:num>
  <w:num w:numId="42">
    <w:abstractNumId w:val="1"/>
  </w:num>
  <w:num w:numId="43">
    <w:abstractNumId w:val="36"/>
  </w:num>
  <w:num w:numId="44">
    <w:abstractNumId w:val="11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70"/>
    <w:rsid w:val="00003287"/>
    <w:rsid w:val="00013733"/>
    <w:rsid w:val="00015340"/>
    <w:rsid w:val="00020C51"/>
    <w:rsid w:val="0002637D"/>
    <w:rsid w:val="00037D81"/>
    <w:rsid w:val="00041522"/>
    <w:rsid w:val="00044FDD"/>
    <w:rsid w:val="0005238D"/>
    <w:rsid w:val="00057CF2"/>
    <w:rsid w:val="000603D1"/>
    <w:rsid w:val="0008285C"/>
    <w:rsid w:val="000950C7"/>
    <w:rsid w:val="000A4225"/>
    <w:rsid w:val="000A6AA6"/>
    <w:rsid w:val="000B514D"/>
    <w:rsid w:val="000C2AF2"/>
    <w:rsid w:val="000C300C"/>
    <w:rsid w:val="000C3E7A"/>
    <w:rsid w:val="000C4EDF"/>
    <w:rsid w:val="000C59B8"/>
    <w:rsid w:val="000C7343"/>
    <w:rsid w:val="000E6E36"/>
    <w:rsid w:val="000F000D"/>
    <w:rsid w:val="00112F01"/>
    <w:rsid w:val="0012332F"/>
    <w:rsid w:val="00130412"/>
    <w:rsid w:val="00134F5B"/>
    <w:rsid w:val="001408AC"/>
    <w:rsid w:val="001441A9"/>
    <w:rsid w:val="0015046F"/>
    <w:rsid w:val="00151195"/>
    <w:rsid w:val="00153BAE"/>
    <w:rsid w:val="001672E1"/>
    <w:rsid w:val="0017075C"/>
    <w:rsid w:val="00175CB6"/>
    <w:rsid w:val="00194F02"/>
    <w:rsid w:val="00196B52"/>
    <w:rsid w:val="0019719D"/>
    <w:rsid w:val="001A4E7C"/>
    <w:rsid w:val="001B1927"/>
    <w:rsid w:val="001B3B80"/>
    <w:rsid w:val="001D3FAA"/>
    <w:rsid w:val="001D6692"/>
    <w:rsid w:val="001E029D"/>
    <w:rsid w:val="001E0620"/>
    <w:rsid w:val="002147BF"/>
    <w:rsid w:val="00224A6A"/>
    <w:rsid w:val="002413BC"/>
    <w:rsid w:val="002416B1"/>
    <w:rsid w:val="00244967"/>
    <w:rsid w:val="00246AED"/>
    <w:rsid w:val="00256855"/>
    <w:rsid w:val="00265687"/>
    <w:rsid w:val="00270A19"/>
    <w:rsid w:val="00272448"/>
    <w:rsid w:val="00292F7E"/>
    <w:rsid w:val="002A20F9"/>
    <w:rsid w:val="002A5578"/>
    <w:rsid w:val="002C0D50"/>
    <w:rsid w:val="002C25F4"/>
    <w:rsid w:val="002C5137"/>
    <w:rsid w:val="002C600E"/>
    <w:rsid w:val="002E2DCD"/>
    <w:rsid w:val="002E5799"/>
    <w:rsid w:val="00307CEC"/>
    <w:rsid w:val="00312F8C"/>
    <w:rsid w:val="00314BE2"/>
    <w:rsid w:val="0032179B"/>
    <w:rsid w:val="00343C77"/>
    <w:rsid w:val="003610C4"/>
    <w:rsid w:val="00371AAE"/>
    <w:rsid w:val="00376F24"/>
    <w:rsid w:val="003A16A7"/>
    <w:rsid w:val="003A2EB8"/>
    <w:rsid w:val="003C1009"/>
    <w:rsid w:val="003C43E4"/>
    <w:rsid w:val="003C537D"/>
    <w:rsid w:val="003C7A59"/>
    <w:rsid w:val="003D0D33"/>
    <w:rsid w:val="003D5A4F"/>
    <w:rsid w:val="003F4673"/>
    <w:rsid w:val="003F72A7"/>
    <w:rsid w:val="00405CF6"/>
    <w:rsid w:val="00411BCB"/>
    <w:rsid w:val="00426ADD"/>
    <w:rsid w:val="004312F9"/>
    <w:rsid w:val="00435DF6"/>
    <w:rsid w:val="00440DA8"/>
    <w:rsid w:val="004427A6"/>
    <w:rsid w:val="00443897"/>
    <w:rsid w:val="00444304"/>
    <w:rsid w:val="004469D5"/>
    <w:rsid w:val="004557A7"/>
    <w:rsid w:val="004564F9"/>
    <w:rsid w:val="0046039B"/>
    <w:rsid w:val="00462B8F"/>
    <w:rsid w:val="00470132"/>
    <w:rsid w:val="004749D8"/>
    <w:rsid w:val="0048048E"/>
    <w:rsid w:val="00481220"/>
    <w:rsid w:val="00491856"/>
    <w:rsid w:val="004972D3"/>
    <w:rsid w:val="004B4720"/>
    <w:rsid w:val="004B542F"/>
    <w:rsid w:val="004C7F26"/>
    <w:rsid w:val="004D1F6C"/>
    <w:rsid w:val="004D2483"/>
    <w:rsid w:val="004D691C"/>
    <w:rsid w:val="004D7968"/>
    <w:rsid w:val="004F73F2"/>
    <w:rsid w:val="004F7C10"/>
    <w:rsid w:val="00500328"/>
    <w:rsid w:val="005007FF"/>
    <w:rsid w:val="0051047B"/>
    <w:rsid w:val="00520E2C"/>
    <w:rsid w:val="005229F9"/>
    <w:rsid w:val="005266F0"/>
    <w:rsid w:val="0053269C"/>
    <w:rsid w:val="00533C50"/>
    <w:rsid w:val="005372D0"/>
    <w:rsid w:val="00544AC4"/>
    <w:rsid w:val="0055745C"/>
    <w:rsid w:val="00570296"/>
    <w:rsid w:val="005753B1"/>
    <w:rsid w:val="00576215"/>
    <w:rsid w:val="00586B0D"/>
    <w:rsid w:val="005A5501"/>
    <w:rsid w:val="005C4966"/>
    <w:rsid w:val="005C659D"/>
    <w:rsid w:val="005D1898"/>
    <w:rsid w:val="005D4FDA"/>
    <w:rsid w:val="005E55FC"/>
    <w:rsid w:val="005E6022"/>
    <w:rsid w:val="00607D21"/>
    <w:rsid w:val="006137D4"/>
    <w:rsid w:val="00617A22"/>
    <w:rsid w:val="00620239"/>
    <w:rsid w:val="00627353"/>
    <w:rsid w:val="006333DA"/>
    <w:rsid w:val="00636D23"/>
    <w:rsid w:val="00652FD2"/>
    <w:rsid w:val="006556D3"/>
    <w:rsid w:val="00663ED6"/>
    <w:rsid w:val="00671B27"/>
    <w:rsid w:val="00673B6B"/>
    <w:rsid w:val="00677333"/>
    <w:rsid w:val="0068471B"/>
    <w:rsid w:val="00693E5E"/>
    <w:rsid w:val="006A0AED"/>
    <w:rsid w:val="006B5987"/>
    <w:rsid w:val="006C08C7"/>
    <w:rsid w:val="006C5F51"/>
    <w:rsid w:val="006D7F4B"/>
    <w:rsid w:val="006E3F9E"/>
    <w:rsid w:val="006F1339"/>
    <w:rsid w:val="006F1F4E"/>
    <w:rsid w:val="006F21C2"/>
    <w:rsid w:val="006F239F"/>
    <w:rsid w:val="006F3B65"/>
    <w:rsid w:val="00710750"/>
    <w:rsid w:val="0071255F"/>
    <w:rsid w:val="00717404"/>
    <w:rsid w:val="00731A7D"/>
    <w:rsid w:val="00736AD3"/>
    <w:rsid w:val="00740DDF"/>
    <w:rsid w:val="007463E8"/>
    <w:rsid w:val="00746984"/>
    <w:rsid w:val="007577DB"/>
    <w:rsid w:val="007607C8"/>
    <w:rsid w:val="0077179A"/>
    <w:rsid w:val="007722AE"/>
    <w:rsid w:val="00776DC6"/>
    <w:rsid w:val="0078324D"/>
    <w:rsid w:val="0078602D"/>
    <w:rsid w:val="007870BF"/>
    <w:rsid w:val="00790D2A"/>
    <w:rsid w:val="00792793"/>
    <w:rsid w:val="00793760"/>
    <w:rsid w:val="007944FA"/>
    <w:rsid w:val="007A5191"/>
    <w:rsid w:val="007B4EA1"/>
    <w:rsid w:val="007C6AF6"/>
    <w:rsid w:val="007D3886"/>
    <w:rsid w:val="007D4C06"/>
    <w:rsid w:val="007D58CD"/>
    <w:rsid w:val="007E6876"/>
    <w:rsid w:val="007E6B6B"/>
    <w:rsid w:val="007F73E8"/>
    <w:rsid w:val="00810D44"/>
    <w:rsid w:val="00812B2A"/>
    <w:rsid w:val="008170FF"/>
    <w:rsid w:val="00817E79"/>
    <w:rsid w:val="00826BD9"/>
    <w:rsid w:val="008323CD"/>
    <w:rsid w:val="008457B2"/>
    <w:rsid w:val="00846794"/>
    <w:rsid w:val="00853CC1"/>
    <w:rsid w:val="00854F17"/>
    <w:rsid w:val="00857344"/>
    <w:rsid w:val="00857D5D"/>
    <w:rsid w:val="00862751"/>
    <w:rsid w:val="00864092"/>
    <w:rsid w:val="008714EE"/>
    <w:rsid w:val="00871C06"/>
    <w:rsid w:val="00872717"/>
    <w:rsid w:val="00872FCF"/>
    <w:rsid w:val="008755A8"/>
    <w:rsid w:val="0088013A"/>
    <w:rsid w:val="00880640"/>
    <w:rsid w:val="00881476"/>
    <w:rsid w:val="0088738F"/>
    <w:rsid w:val="008B039C"/>
    <w:rsid w:val="008B0C34"/>
    <w:rsid w:val="008B1E5C"/>
    <w:rsid w:val="008C0A74"/>
    <w:rsid w:val="008D5F15"/>
    <w:rsid w:val="008E1847"/>
    <w:rsid w:val="008E2362"/>
    <w:rsid w:val="008F3480"/>
    <w:rsid w:val="0090180E"/>
    <w:rsid w:val="00901FA8"/>
    <w:rsid w:val="00905FBB"/>
    <w:rsid w:val="00913F33"/>
    <w:rsid w:val="0092257B"/>
    <w:rsid w:val="00924CFC"/>
    <w:rsid w:val="00925F2F"/>
    <w:rsid w:val="0093086E"/>
    <w:rsid w:val="0093185A"/>
    <w:rsid w:val="00934927"/>
    <w:rsid w:val="0093773F"/>
    <w:rsid w:val="00956A82"/>
    <w:rsid w:val="00957BBA"/>
    <w:rsid w:val="00971191"/>
    <w:rsid w:val="009712B6"/>
    <w:rsid w:val="00974212"/>
    <w:rsid w:val="009926C0"/>
    <w:rsid w:val="009B4F71"/>
    <w:rsid w:val="009D0D35"/>
    <w:rsid w:val="009D70EE"/>
    <w:rsid w:val="009E208B"/>
    <w:rsid w:val="009E59DE"/>
    <w:rsid w:val="009F155C"/>
    <w:rsid w:val="009F33AD"/>
    <w:rsid w:val="00A12DC5"/>
    <w:rsid w:val="00A26DDB"/>
    <w:rsid w:val="00A312E9"/>
    <w:rsid w:val="00A31B69"/>
    <w:rsid w:val="00A34E76"/>
    <w:rsid w:val="00A37C7A"/>
    <w:rsid w:val="00A41E47"/>
    <w:rsid w:val="00A41FE4"/>
    <w:rsid w:val="00A43C13"/>
    <w:rsid w:val="00A6456B"/>
    <w:rsid w:val="00A6623A"/>
    <w:rsid w:val="00A67043"/>
    <w:rsid w:val="00A70B70"/>
    <w:rsid w:val="00A719F6"/>
    <w:rsid w:val="00A81D30"/>
    <w:rsid w:val="00A82578"/>
    <w:rsid w:val="00A900F5"/>
    <w:rsid w:val="00A9767B"/>
    <w:rsid w:val="00AA1E99"/>
    <w:rsid w:val="00AA63AB"/>
    <w:rsid w:val="00AB090A"/>
    <w:rsid w:val="00AB393D"/>
    <w:rsid w:val="00AB7FF3"/>
    <w:rsid w:val="00B141B1"/>
    <w:rsid w:val="00B15B75"/>
    <w:rsid w:val="00B21F94"/>
    <w:rsid w:val="00B27413"/>
    <w:rsid w:val="00B474CE"/>
    <w:rsid w:val="00B524C2"/>
    <w:rsid w:val="00B52703"/>
    <w:rsid w:val="00B5395D"/>
    <w:rsid w:val="00B600ED"/>
    <w:rsid w:val="00B6022C"/>
    <w:rsid w:val="00B6712F"/>
    <w:rsid w:val="00B67BD6"/>
    <w:rsid w:val="00B67CDF"/>
    <w:rsid w:val="00B72B97"/>
    <w:rsid w:val="00B8481A"/>
    <w:rsid w:val="00B86B55"/>
    <w:rsid w:val="00B97056"/>
    <w:rsid w:val="00BA1090"/>
    <w:rsid w:val="00BA41D7"/>
    <w:rsid w:val="00BA52F9"/>
    <w:rsid w:val="00BA6CB3"/>
    <w:rsid w:val="00BB0E98"/>
    <w:rsid w:val="00BC075B"/>
    <w:rsid w:val="00BD1448"/>
    <w:rsid w:val="00BD2A67"/>
    <w:rsid w:val="00BE2AB0"/>
    <w:rsid w:val="00BF4997"/>
    <w:rsid w:val="00BF72F1"/>
    <w:rsid w:val="00C021F1"/>
    <w:rsid w:val="00C21F8B"/>
    <w:rsid w:val="00C35094"/>
    <w:rsid w:val="00C47DEC"/>
    <w:rsid w:val="00C525C1"/>
    <w:rsid w:val="00C64EB0"/>
    <w:rsid w:val="00C714E2"/>
    <w:rsid w:val="00C718AA"/>
    <w:rsid w:val="00C74CD2"/>
    <w:rsid w:val="00C9407D"/>
    <w:rsid w:val="00C95C64"/>
    <w:rsid w:val="00CA380C"/>
    <w:rsid w:val="00CA58F5"/>
    <w:rsid w:val="00CB0231"/>
    <w:rsid w:val="00CB20D5"/>
    <w:rsid w:val="00CB2F20"/>
    <w:rsid w:val="00CC20DB"/>
    <w:rsid w:val="00CD3286"/>
    <w:rsid w:val="00D05BE9"/>
    <w:rsid w:val="00D2324B"/>
    <w:rsid w:val="00D3374D"/>
    <w:rsid w:val="00D34A01"/>
    <w:rsid w:val="00D373D3"/>
    <w:rsid w:val="00D44764"/>
    <w:rsid w:val="00D500A0"/>
    <w:rsid w:val="00D57146"/>
    <w:rsid w:val="00D57A58"/>
    <w:rsid w:val="00D61E71"/>
    <w:rsid w:val="00D67C78"/>
    <w:rsid w:val="00D73E15"/>
    <w:rsid w:val="00D74E0E"/>
    <w:rsid w:val="00D76BE2"/>
    <w:rsid w:val="00D85B2F"/>
    <w:rsid w:val="00DD6CFB"/>
    <w:rsid w:val="00DE3D78"/>
    <w:rsid w:val="00DF51D1"/>
    <w:rsid w:val="00DF6488"/>
    <w:rsid w:val="00E028BD"/>
    <w:rsid w:val="00E04D4D"/>
    <w:rsid w:val="00E05070"/>
    <w:rsid w:val="00E06CA0"/>
    <w:rsid w:val="00E06E45"/>
    <w:rsid w:val="00E23AA2"/>
    <w:rsid w:val="00E25702"/>
    <w:rsid w:val="00E25BDE"/>
    <w:rsid w:val="00E4121B"/>
    <w:rsid w:val="00E4264F"/>
    <w:rsid w:val="00E47D89"/>
    <w:rsid w:val="00E530F5"/>
    <w:rsid w:val="00E67DEE"/>
    <w:rsid w:val="00E73860"/>
    <w:rsid w:val="00E769EC"/>
    <w:rsid w:val="00E84BFE"/>
    <w:rsid w:val="00E86D9D"/>
    <w:rsid w:val="00E87661"/>
    <w:rsid w:val="00E916CB"/>
    <w:rsid w:val="00E94F11"/>
    <w:rsid w:val="00E95D09"/>
    <w:rsid w:val="00E961DF"/>
    <w:rsid w:val="00EA54F6"/>
    <w:rsid w:val="00EA6A28"/>
    <w:rsid w:val="00EA6A89"/>
    <w:rsid w:val="00EB3137"/>
    <w:rsid w:val="00EB50DC"/>
    <w:rsid w:val="00EC0B1B"/>
    <w:rsid w:val="00EC15C3"/>
    <w:rsid w:val="00EC2055"/>
    <w:rsid w:val="00EC7040"/>
    <w:rsid w:val="00ED343B"/>
    <w:rsid w:val="00EE2C89"/>
    <w:rsid w:val="00EE3CE0"/>
    <w:rsid w:val="00EE3F12"/>
    <w:rsid w:val="00EF1AD4"/>
    <w:rsid w:val="00EF56C7"/>
    <w:rsid w:val="00EF7DF5"/>
    <w:rsid w:val="00F00C46"/>
    <w:rsid w:val="00F03916"/>
    <w:rsid w:val="00F03DB9"/>
    <w:rsid w:val="00F07886"/>
    <w:rsid w:val="00F14E19"/>
    <w:rsid w:val="00F15804"/>
    <w:rsid w:val="00F15B44"/>
    <w:rsid w:val="00F2103A"/>
    <w:rsid w:val="00F2761A"/>
    <w:rsid w:val="00F3274F"/>
    <w:rsid w:val="00F36336"/>
    <w:rsid w:val="00F40329"/>
    <w:rsid w:val="00F45839"/>
    <w:rsid w:val="00F47AD2"/>
    <w:rsid w:val="00F70EB4"/>
    <w:rsid w:val="00F72052"/>
    <w:rsid w:val="00F72B30"/>
    <w:rsid w:val="00F829F1"/>
    <w:rsid w:val="00F95A12"/>
    <w:rsid w:val="00FA32AA"/>
    <w:rsid w:val="00FA344D"/>
    <w:rsid w:val="00FA42FC"/>
    <w:rsid w:val="00FA505B"/>
    <w:rsid w:val="00FC1268"/>
    <w:rsid w:val="00FC560B"/>
    <w:rsid w:val="00FC74F0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7CEB7B-D2B0-48E4-AD74-21BEC58F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5070"/>
  </w:style>
  <w:style w:type="paragraph" w:styleId="Nadpis1">
    <w:name w:val="heading 1"/>
    <w:basedOn w:val="Normln"/>
    <w:next w:val="Normln"/>
    <w:link w:val="Nadpis1Char"/>
    <w:uiPriority w:val="99"/>
    <w:qFormat/>
    <w:rsid w:val="00E05070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E05070"/>
    <w:pPr>
      <w:keepNext/>
      <w:jc w:val="both"/>
      <w:outlineLvl w:val="1"/>
    </w:pPr>
    <w:rPr>
      <w:i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E050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E050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E05070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5745C"/>
    <w:rPr>
      <w:rFonts w:cs="Times New Roman"/>
      <w:i/>
      <w:sz w:val="24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10"/>
    <w:qFormat/>
    <w:rsid w:val="00E05070"/>
    <w:pPr>
      <w:jc w:val="center"/>
    </w:pPr>
    <w:rPr>
      <w:b/>
      <w:sz w:val="24"/>
    </w:rPr>
  </w:style>
  <w:style w:type="character" w:customStyle="1" w:styleId="NzevChar">
    <w:name w:val="Název Char"/>
    <w:link w:val="Nzev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E05070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link w:val="Zkladntext2"/>
    <w:uiPriority w:val="99"/>
    <w:locked/>
    <w:rsid w:val="0055745C"/>
    <w:rPr>
      <w:rFonts w:cs="Times New Roman"/>
      <w:i/>
      <w:sz w:val="24"/>
    </w:rPr>
  </w:style>
  <w:style w:type="paragraph" w:styleId="Zkladntext">
    <w:name w:val="Body Text"/>
    <w:basedOn w:val="Normln"/>
    <w:link w:val="ZkladntextChar"/>
    <w:uiPriority w:val="99"/>
    <w:rsid w:val="00E0507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</w:rPr>
  </w:style>
  <w:style w:type="character" w:styleId="Hypertextovodkaz">
    <w:name w:val="Hyperlink"/>
    <w:uiPriority w:val="99"/>
    <w:rsid w:val="00E05070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53CC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</w:rPr>
  </w:style>
  <w:style w:type="character" w:styleId="slostrnky">
    <w:name w:val="page number"/>
    <w:uiPriority w:val="99"/>
    <w:rsid w:val="00853CC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112F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00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C1009"/>
    <w:pPr>
      <w:ind w:left="708"/>
    </w:pPr>
  </w:style>
  <w:style w:type="paragraph" w:customStyle="1" w:styleId="Nadpislnku">
    <w:name w:val="Nadpis článku"/>
    <w:basedOn w:val="Odstavecseseznamem"/>
    <w:uiPriority w:val="1"/>
    <w:qFormat/>
    <w:rsid w:val="003C1009"/>
    <w:pPr>
      <w:numPr>
        <w:numId w:val="24"/>
      </w:numPr>
      <w:suppressAutoHyphens/>
      <w:spacing w:before="400" w:after="200" w:line="252" w:lineRule="auto"/>
      <w:ind w:left="0"/>
      <w:contextualSpacing/>
      <w:jc w:val="center"/>
    </w:pPr>
    <w:rPr>
      <w:rFonts w:ascii="Calibri" w:hAnsi="Calibri"/>
      <w:b/>
      <w:sz w:val="24"/>
      <w:szCs w:val="24"/>
      <w:lang w:eastAsia="en-US"/>
    </w:rPr>
  </w:style>
  <w:style w:type="character" w:customStyle="1" w:styleId="OdstavecChar">
    <w:name w:val="Odstavec Char"/>
    <w:link w:val="Odstavec"/>
    <w:uiPriority w:val="2"/>
    <w:locked/>
    <w:rsid w:val="003C1009"/>
    <w:rPr>
      <w:sz w:val="24"/>
      <w:lang w:val="x-none" w:eastAsia="en-US"/>
    </w:rPr>
  </w:style>
  <w:style w:type="paragraph" w:customStyle="1" w:styleId="Odstavec">
    <w:name w:val="Odstavec"/>
    <w:basedOn w:val="Nadpislnku"/>
    <w:link w:val="OdstavecChar"/>
    <w:uiPriority w:val="2"/>
    <w:qFormat/>
    <w:rsid w:val="003C1009"/>
    <w:pPr>
      <w:numPr>
        <w:ilvl w:val="1"/>
      </w:numPr>
      <w:suppressAutoHyphens w:val="0"/>
      <w:spacing w:before="0"/>
      <w:contextualSpacing w:val="0"/>
      <w:jc w:val="both"/>
    </w:pPr>
    <w:rPr>
      <w:rFonts w:ascii="Times New Roman" w:hAnsi="Times New Roman"/>
      <w:b w:val="0"/>
    </w:rPr>
  </w:style>
  <w:style w:type="paragraph" w:customStyle="1" w:styleId="Textbody">
    <w:name w:val="Text body"/>
    <w:basedOn w:val="Normln"/>
    <w:rsid w:val="004469D5"/>
    <w:pPr>
      <w:suppressAutoHyphens/>
      <w:autoSpaceDN w:val="0"/>
    </w:pPr>
    <w:rPr>
      <w:b/>
      <w:bCs/>
      <w:kern w:val="3"/>
      <w:sz w:val="40"/>
      <w:szCs w:val="24"/>
      <w:lang w:eastAsia="zh-CN"/>
    </w:rPr>
  </w:style>
  <w:style w:type="character" w:styleId="Odkaznakoment">
    <w:name w:val="annotation reference"/>
    <w:uiPriority w:val="99"/>
    <w:rsid w:val="001D3FA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D3FAA"/>
  </w:style>
  <w:style w:type="character" w:customStyle="1" w:styleId="TextkomenteChar">
    <w:name w:val="Text komentáře Char"/>
    <w:link w:val="Textkomente"/>
    <w:uiPriority w:val="99"/>
    <w:locked/>
    <w:rsid w:val="001D3FAA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D3FAA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1D3FA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0603D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603D1"/>
    <w:rPr>
      <w:rFonts w:cs="Times New Roman"/>
    </w:rPr>
  </w:style>
  <w:style w:type="numbering" w:customStyle="1" w:styleId="WW8Num6">
    <w:name w:val="WW8Num6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0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889FA-DC4E-4EE9-BB2B-6879016A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2617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MÚNJ</Company>
  <LinksUpToDate>false</LinksUpToDate>
  <CharactersWithSpaces>18028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jaluvkova</dc:creator>
  <cp:keywords/>
  <dc:description/>
  <cp:lastModifiedBy>Markéta Kvitová</cp:lastModifiedBy>
  <cp:revision>2</cp:revision>
  <cp:lastPrinted>2017-01-30T09:50:00Z</cp:lastPrinted>
  <dcterms:created xsi:type="dcterms:W3CDTF">2017-02-08T11:06:00Z</dcterms:created>
  <dcterms:modified xsi:type="dcterms:W3CDTF">2017-02-08T11:06:00Z</dcterms:modified>
</cp:coreProperties>
</file>