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5124A1" w:rsidP="009F6C5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Kroměřížské technické služby s.r.o.</w:t>
            </w:r>
          </w:p>
          <w:p w:rsidR="009F6C53" w:rsidRDefault="005124A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Kaplanova 2959/6</w:t>
            </w:r>
          </w:p>
          <w:p w:rsidR="009F6C53" w:rsidRPr="009F6C53" w:rsidRDefault="005124A1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 01 Kroměříž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IČ:   </w:t>
            </w:r>
            <w:r w:rsidR="005124A1">
              <w:rPr>
                <w:sz w:val="18"/>
                <w:szCs w:val="18"/>
              </w:rPr>
              <w:t>26276437</w:t>
            </w:r>
          </w:p>
          <w:p w:rsidR="00190EF5" w:rsidRPr="00190EF5" w:rsidRDefault="00803BC3" w:rsidP="005124A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DIČ: CZ</w:t>
            </w:r>
            <w:r w:rsidR="005124A1">
              <w:rPr>
                <w:sz w:val="18"/>
                <w:szCs w:val="18"/>
              </w:rPr>
              <w:t>26276437</w:t>
            </w:r>
            <w:r w:rsidR="00190EF5">
              <w:rPr>
                <w:sz w:val="16"/>
                <w:szCs w:val="16"/>
              </w:rPr>
              <w:t xml:space="preserve">  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  ze</w:t>
      </w:r>
      <w:proofErr w:type="gramEnd"/>
      <w:r>
        <w:rPr>
          <w:sz w:val="16"/>
          <w:szCs w:val="16"/>
        </w:rPr>
        <w:t xml:space="preserve">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F457B">
        <w:rPr>
          <w:sz w:val="16"/>
          <w:szCs w:val="16"/>
        </w:rPr>
        <w:t>xxx</w:t>
      </w:r>
      <w:bookmarkStart w:id="0" w:name="_GoBack"/>
      <w:bookmarkEnd w:id="0"/>
      <w:r>
        <w:rPr>
          <w:sz w:val="16"/>
          <w:szCs w:val="16"/>
        </w:rPr>
        <w:t xml:space="preserve">    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5124A1">
        <w:rPr>
          <w:sz w:val="16"/>
          <w:szCs w:val="16"/>
        </w:rPr>
        <w:t>8.9</w:t>
      </w:r>
      <w:r w:rsidR="009F6C53">
        <w:rPr>
          <w:sz w:val="16"/>
          <w:szCs w:val="16"/>
        </w:rPr>
        <w:t>.2020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OBJ/20</w:t>
      </w:r>
      <w:r w:rsidR="004B07B8">
        <w:rPr>
          <w:b/>
        </w:rPr>
        <w:t>20/</w:t>
      </w:r>
      <w:r w:rsidR="009F6C53">
        <w:rPr>
          <w:b/>
        </w:rPr>
        <w:t>1</w:t>
      </w:r>
      <w:r w:rsidR="005124A1">
        <w:rPr>
          <w:b/>
        </w:rPr>
        <w:t>175</w:t>
      </w:r>
      <w:r w:rsidR="00803BC3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803BC3">
        <w:rPr>
          <w:sz w:val="16"/>
          <w:szCs w:val="16"/>
        </w:rPr>
        <w:t xml:space="preserve">   CZ00287351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124A1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Objednáváme: oprava opěrné stěny u komunikace v místní části </w:t>
      </w:r>
      <w:proofErr w:type="spellStart"/>
      <w:r>
        <w:rPr>
          <w:sz w:val="16"/>
          <w:szCs w:val="16"/>
        </w:rPr>
        <w:t>Těšnovice</w:t>
      </w:r>
      <w:proofErr w:type="spellEnd"/>
    </w:p>
    <w:p w:rsidR="005124A1" w:rsidRDefault="005124A1" w:rsidP="00283DA9">
      <w:pPr>
        <w:rPr>
          <w:sz w:val="16"/>
          <w:szCs w:val="16"/>
        </w:rPr>
      </w:pPr>
    </w:p>
    <w:p w:rsidR="005124A1" w:rsidRDefault="005124A1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</w:t>
      </w:r>
      <w:proofErr w:type="gramStart"/>
      <w:r>
        <w:rPr>
          <w:b/>
        </w:rPr>
        <w:t>DPH : do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5124A1">
        <w:rPr>
          <w:b/>
        </w:rPr>
        <w:t>176 000,00</w:t>
      </w:r>
      <w:r>
        <w:rPr>
          <w:b/>
        </w:rPr>
        <w:t xml:space="preserve">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9F6C53">
        <w:rPr>
          <w:sz w:val="16"/>
          <w:szCs w:val="16"/>
        </w:rPr>
        <w:t>15.</w:t>
      </w:r>
      <w:r w:rsidR="005124A1">
        <w:rPr>
          <w:sz w:val="16"/>
          <w:szCs w:val="16"/>
        </w:rPr>
        <w:t>10.</w:t>
      </w:r>
      <w:r w:rsidR="00803BC3">
        <w:rPr>
          <w:sz w:val="16"/>
          <w:szCs w:val="16"/>
        </w:rPr>
        <w:t>2020</w:t>
      </w:r>
      <w:proofErr w:type="gramEnd"/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Hanzal Lambert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Vedoucí odboru služeb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9F6C53" w:rsidRDefault="009F6C53" w:rsidP="00283DA9">
      <w:pPr>
        <w:rPr>
          <w:sz w:val="16"/>
          <w:szCs w:val="16"/>
        </w:rPr>
      </w:pPr>
    </w:p>
    <w:p w:rsidR="005124A1" w:rsidRDefault="005124A1" w:rsidP="00283DA9">
      <w:pPr>
        <w:rPr>
          <w:sz w:val="16"/>
          <w:szCs w:val="16"/>
        </w:rPr>
      </w:pPr>
    </w:p>
    <w:p w:rsidR="005124A1" w:rsidRDefault="005124A1" w:rsidP="00283DA9">
      <w:pPr>
        <w:rPr>
          <w:sz w:val="16"/>
          <w:szCs w:val="16"/>
        </w:rPr>
      </w:pPr>
    </w:p>
    <w:p w:rsidR="005124A1" w:rsidRDefault="005124A1" w:rsidP="00283DA9">
      <w:pPr>
        <w:rPr>
          <w:sz w:val="16"/>
          <w:szCs w:val="16"/>
        </w:rPr>
      </w:pPr>
    </w:p>
    <w:p w:rsidR="005124A1" w:rsidRPr="00507C68" w:rsidRDefault="005124A1" w:rsidP="00283DA9">
      <w:pPr>
        <w:rPr>
          <w:sz w:val="16"/>
          <w:szCs w:val="16"/>
        </w:rPr>
      </w:pPr>
    </w:p>
    <w:p w:rsidR="006F14DA" w:rsidRDefault="006F14DA" w:rsidP="00190EF5">
      <w:pPr>
        <w:jc w:val="right"/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D4A" w:rsidRDefault="00506D4A">
      <w:pPr>
        <w:spacing w:line="240" w:lineRule="auto"/>
      </w:pPr>
      <w:r>
        <w:separator/>
      </w:r>
    </w:p>
  </w:endnote>
  <w:endnote w:type="continuationSeparator" w:id="0">
    <w:p w:rsidR="00506D4A" w:rsidRDefault="00506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D4A" w:rsidRDefault="00506D4A">
      <w:pPr>
        <w:spacing w:line="240" w:lineRule="auto"/>
      </w:pPr>
      <w:r>
        <w:separator/>
      </w:r>
    </w:p>
  </w:footnote>
  <w:footnote w:type="continuationSeparator" w:id="0">
    <w:p w:rsidR="00506D4A" w:rsidRDefault="00506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35C1E"/>
    <w:rsid w:val="000577FF"/>
    <w:rsid w:val="000600D2"/>
    <w:rsid w:val="000D59C7"/>
    <w:rsid w:val="00126A9E"/>
    <w:rsid w:val="00147EE9"/>
    <w:rsid w:val="00190EF5"/>
    <w:rsid w:val="001B2311"/>
    <w:rsid w:val="001C4C68"/>
    <w:rsid w:val="001C6F58"/>
    <w:rsid w:val="001F4BE4"/>
    <w:rsid w:val="00283DA9"/>
    <w:rsid w:val="002B17EE"/>
    <w:rsid w:val="002B25FD"/>
    <w:rsid w:val="002B7E65"/>
    <w:rsid w:val="002C5F92"/>
    <w:rsid w:val="0032418A"/>
    <w:rsid w:val="0035552A"/>
    <w:rsid w:val="00367D24"/>
    <w:rsid w:val="00372474"/>
    <w:rsid w:val="0042327A"/>
    <w:rsid w:val="00432006"/>
    <w:rsid w:val="0045679A"/>
    <w:rsid w:val="004A6CEF"/>
    <w:rsid w:val="004B07B8"/>
    <w:rsid w:val="00506D4A"/>
    <w:rsid w:val="00507C68"/>
    <w:rsid w:val="005124A1"/>
    <w:rsid w:val="005A256C"/>
    <w:rsid w:val="005F457B"/>
    <w:rsid w:val="00605020"/>
    <w:rsid w:val="00650394"/>
    <w:rsid w:val="00672820"/>
    <w:rsid w:val="00695AD4"/>
    <w:rsid w:val="006A7553"/>
    <w:rsid w:val="006B5E65"/>
    <w:rsid w:val="006F14DA"/>
    <w:rsid w:val="007233C7"/>
    <w:rsid w:val="00724678"/>
    <w:rsid w:val="00727E16"/>
    <w:rsid w:val="007C6BE4"/>
    <w:rsid w:val="007E5495"/>
    <w:rsid w:val="00803BC3"/>
    <w:rsid w:val="00885580"/>
    <w:rsid w:val="00965F93"/>
    <w:rsid w:val="0099596D"/>
    <w:rsid w:val="009F6C53"/>
    <w:rsid w:val="00A212E4"/>
    <w:rsid w:val="00AC1ADE"/>
    <w:rsid w:val="00B049C3"/>
    <w:rsid w:val="00BA5BDC"/>
    <w:rsid w:val="00BC6A21"/>
    <w:rsid w:val="00C02260"/>
    <w:rsid w:val="00C85962"/>
    <w:rsid w:val="00CF1CF3"/>
    <w:rsid w:val="00D5262F"/>
    <w:rsid w:val="00DE6609"/>
    <w:rsid w:val="00E6443D"/>
    <w:rsid w:val="00EE46F8"/>
    <w:rsid w:val="00F032F7"/>
    <w:rsid w:val="00F32016"/>
    <w:rsid w:val="00F663DC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2008-11-24T18:55:00Z</cp:lastPrinted>
  <dcterms:created xsi:type="dcterms:W3CDTF">2020-09-14T11:19:00Z</dcterms:created>
  <dcterms:modified xsi:type="dcterms:W3CDTF">2020-09-14T11:19:00Z</dcterms:modified>
</cp:coreProperties>
</file>