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0D" w:rsidRPr="00E53447" w:rsidRDefault="009E6883" w:rsidP="00F322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13824" w:rsidRPr="00E53447">
        <w:rPr>
          <w:rFonts w:ascii="Arial" w:hAnsi="Arial" w:cs="Arial"/>
          <w:b/>
          <w:sz w:val="28"/>
          <w:szCs w:val="28"/>
        </w:rPr>
        <w:t>Přehled nákladů</w:t>
      </w:r>
    </w:p>
    <w:p w:rsidR="00D13824" w:rsidRPr="00E53447" w:rsidRDefault="00EC4F92" w:rsidP="00F322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kose</w:t>
      </w:r>
      <w:r w:rsidR="006B6119" w:rsidRPr="00E53447">
        <w:rPr>
          <w:rFonts w:ascii="Arial" w:hAnsi="Arial" w:cs="Arial"/>
          <w:b/>
          <w:sz w:val="24"/>
          <w:szCs w:val="24"/>
        </w:rPr>
        <w:t>ní travního porostu</w:t>
      </w:r>
      <w:r w:rsidR="00D13824" w:rsidRPr="00E53447">
        <w:rPr>
          <w:rFonts w:ascii="Arial" w:hAnsi="Arial" w:cs="Arial"/>
          <w:b/>
          <w:sz w:val="24"/>
          <w:szCs w:val="24"/>
        </w:rPr>
        <w:t xml:space="preserve"> </w:t>
      </w:r>
      <w:r w:rsidR="00726982">
        <w:rPr>
          <w:rFonts w:ascii="Arial" w:hAnsi="Arial" w:cs="Arial"/>
          <w:b/>
          <w:sz w:val="24"/>
          <w:szCs w:val="24"/>
        </w:rPr>
        <w:t>v</w:t>
      </w:r>
      <w:r w:rsidR="00D13824" w:rsidRPr="00E53447">
        <w:rPr>
          <w:rFonts w:ascii="Arial" w:hAnsi="Arial" w:cs="Arial"/>
          <w:b/>
          <w:sz w:val="24"/>
          <w:szCs w:val="24"/>
        </w:rPr>
        <w:t xml:space="preserve"> </w:t>
      </w:r>
      <w:r w:rsidR="00E53447" w:rsidRPr="00E53447">
        <w:rPr>
          <w:rFonts w:ascii="Arial" w:hAnsi="Arial" w:cs="Arial"/>
          <w:b/>
          <w:sz w:val="24"/>
          <w:szCs w:val="24"/>
        </w:rPr>
        <w:t>EVL Bílé stráně u Litoměřic, část Malíč</w:t>
      </w:r>
      <w:r>
        <w:rPr>
          <w:rFonts w:ascii="Arial" w:hAnsi="Arial" w:cs="Arial"/>
          <w:b/>
          <w:sz w:val="24"/>
          <w:szCs w:val="24"/>
        </w:rPr>
        <w:t>, Kamýk</w:t>
      </w:r>
    </w:p>
    <w:p w:rsidR="00AC0116" w:rsidRPr="004B6B7C" w:rsidRDefault="00AC0116" w:rsidP="00F3220D">
      <w:pPr>
        <w:spacing w:after="0" w:line="240" w:lineRule="auto"/>
        <w:jc w:val="center"/>
        <w:rPr>
          <w:sz w:val="28"/>
          <w:szCs w:val="28"/>
        </w:rPr>
      </w:pPr>
    </w:p>
    <w:p w:rsidR="00C62642" w:rsidRPr="00E53447" w:rsidRDefault="00C62642" w:rsidP="00C62642">
      <w:pPr>
        <w:spacing w:after="0" w:line="240" w:lineRule="auto"/>
        <w:jc w:val="both"/>
        <w:rPr>
          <w:rFonts w:ascii="Arial" w:eastAsia="Arial Unicode MS" w:hAnsi="Arial" w:cs="Arial"/>
          <w:lang w:eastAsia="cs-CZ"/>
        </w:rPr>
      </w:pPr>
    </w:p>
    <w:p w:rsidR="00EC4F92" w:rsidRDefault="00726982" w:rsidP="00E53447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Arial Unicode MS" w:hAnsi="Arial" w:cs="Arial"/>
          <w:lang w:eastAsia="cs-CZ"/>
        </w:rPr>
        <w:t xml:space="preserve">Ruční kosení na </w:t>
      </w:r>
      <w:r w:rsidR="00E53447" w:rsidRPr="00E53447">
        <w:rPr>
          <w:rFonts w:ascii="Arial" w:eastAsia="Times New Roman" w:hAnsi="Arial" w:cs="Arial"/>
          <w:lang w:eastAsia="cs-CZ"/>
        </w:rPr>
        <w:t xml:space="preserve">p. </w:t>
      </w:r>
      <w:r w:rsidR="003074B2">
        <w:rPr>
          <w:rFonts w:ascii="Arial" w:eastAsia="Times New Roman" w:hAnsi="Arial" w:cs="Arial"/>
          <w:lang w:eastAsia="cs-CZ"/>
        </w:rPr>
        <w:t xml:space="preserve">p. </w:t>
      </w:r>
      <w:r w:rsidR="00E53447" w:rsidRPr="00E53447">
        <w:rPr>
          <w:rFonts w:ascii="Arial" w:eastAsia="Times New Roman" w:hAnsi="Arial" w:cs="Arial"/>
          <w:lang w:eastAsia="cs-CZ"/>
        </w:rPr>
        <w:t>č.</w:t>
      </w:r>
      <w:r w:rsidR="00712AE2">
        <w:rPr>
          <w:rFonts w:ascii="Arial" w:eastAsia="Times New Roman" w:hAnsi="Arial" w:cs="Arial"/>
          <w:lang w:eastAsia="cs-CZ"/>
        </w:rPr>
        <w:t xml:space="preserve"> 481, </w:t>
      </w:r>
      <w:r w:rsidR="007E2385">
        <w:rPr>
          <w:rFonts w:ascii="Arial" w:eastAsia="Times New Roman" w:hAnsi="Arial" w:cs="Arial"/>
          <w:lang w:eastAsia="cs-CZ"/>
        </w:rPr>
        <w:t>413/1, 473, 487/1</w:t>
      </w:r>
      <w:r w:rsidR="00EC4F92">
        <w:rPr>
          <w:rFonts w:ascii="Arial" w:eastAsia="Times New Roman" w:hAnsi="Arial" w:cs="Arial"/>
          <w:lang w:eastAsia="cs-CZ"/>
        </w:rPr>
        <w:t>, 205/2</w:t>
      </w:r>
      <w:r w:rsidR="00E53447" w:rsidRPr="00E53447">
        <w:rPr>
          <w:rFonts w:ascii="Arial" w:eastAsia="Times New Roman" w:hAnsi="Arial" w:cs="Arial"/>
          <w:lang w:eastAsia="cs-CZ"/>
        </w:rPr>
        <w:t xml:space="preserve"> k. ú. Malíč</w:t>
      </w:r>
      <w:r w:rsidR="00EC4F92">
        <w:rPr>
          <w:rFonts w:ascii="Arial" w:eastAsia="Times New Roman" w:hAnsi="Arial" w:cs="Arial"/>
          <w:lang w:eastAsia="cs-CZ"/>
        </w:rPr>
        <w:t xml:space="preserve">, </w:t>
      </w:r>
      <w:r w:rsidR="008F1018">
        <w:rPr>
          <w:rFonts w:ascii="Arial" w:eastAsia="Times New Roman" w:hAnsi="Arial" w:cs="Arial"/>
          <w:lang w:eastAsia="cs-CZ"/>
        </w:rPr>
        <w:t>a</w:t>
      </w:r>
      <w:r w:rsidR="00EC4F92">
        <w:rPr>
          <w:rFonts w:ascii="Arial" w:eastAsia="Times New Roman" w:hAnsi="Arial" w:cs="Arial"/>
          <w:lang w:eastAsia="cs-CZ"/>
        </w:rPr>
        <w:t xml:space="preserve"> 442 k. ú. Michalovice u Velkých Žernosek</w:t>
      </w:r>
    </w:p>
    <w:p w:rsidR="007E2385" w:rsidRDefault="007E2385" w:rsidP="00E5344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E187C" w:rsidRPr="00E53447" w:rsidRDefault="000E187C" w:rsidP="00E53447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Aktivita C2 - kosení</w:t>
      </w:r>
    </w:p>
    <w:p w:rsidR="00712AE2" w:rsidRDefault="00C62642" w:rsidP="00712AE2">
      <w:pPr>
        <w:spacing w:after="0" w:line="240" w:lineRule="auto"/>
        <w:jc w:val="both"/>
        <w:rPr>
          <w:rFonts w:ascii="Arial" w:eastAsia="Arial Unicode MS" w:hAnsi="Arial" w:cs="Arial"/>
          <w:lang w:eastAsia="cs-CZ"/>
        </w:rPr>
      </w:pPr>
      <w:r w:rsidRPr="000D3BA3">
        <w:rPr>
          <w:rFonts w:ascii="Arial" w:eastAsia="Arial Unicode MS" w:hAnsi="Arial" w:cs="Arial"/>
          <w:lang w:eastAsia="cs-CZ"/>
        </w:rPr>
        <w:t xml:space="preserve">Celková </w:t>
      </w:r>
      <w:r w:rsidR="00ED0B7E" w:rsidRPr="000D3BA3">
        <w:rPr>
          <w:rFonts w:ascii="Arial" w:eastAsia="Arial Unicode MS" w:hAnsi="Arial" w:cs="Arial"/>
          <w:lang w:eastAsia="cs-CZ"/>
        </w:rPr>
        <w:t xml:space="preserve">plocha </w:t>
      </w:r>
      <w:r w:rsidRPr="000D3BA3">
        <w:rPr>
          <w:rFonts w:ascii="Arial" w:eastAsia="Arial Unicode MS" w:hAnsi="Arial" w:cs="Arial"/>
          <w:lang w:eastAsia="cs-CZ"/>
        </w:rPr>
        <w:t xml:space="preserve">vymezená zákresy nad ortofotomapou je </w:t>
      </w:r>
      <w:r w:rsidR="0054785D">
        <w:rPr>
          <w:rFonts w:ascii="Arial" w:eastAsia="Arial Unicode MS" w:hAnsi="Arial" w:cs="Arial"/>
          <w:lang w:eastAsia="cs-CZ"/>
        </w:rPr>
        <w:t>3</w:t>
      </w:r>
      <w:r w:rsidR="000E187C">
        <w:rPr>
          <w:rFonts w:ascii="Arial" w:eastAsia="Arial Unicode MS" w:hAnsi="Arial" w:cs="Arial"/>
          <w:lang w:eastAsia="cs-CZ"/>
        </w:rPr>
        <w:t>,</w:t>
      </w:r>
      <w:r w:rsidR="0054785D">
        <w:rPr>
          <w:rFonts w:ascii="Arial" w:eastAsia="Arial Unicode MS" w:hAnsi="Arial" w:cs="Arial"/>
          <w:lang w:eastAsia="cs-CZ"/>
        </w:rPr>
        <w:t>9922</w:t>
      </w:r>
      <w:r w:rsidR="008F1018">
        <w:rPr>
          <w:rFonts w:ascii="Arial" w:eastAsia="Arial Unicode MS" w:hAnsi="Arial" w:cs="Arial"/>
          <w:lang w:eastAsia="cs-CZ"/>
        </w:rPr>
        <w:t xml:space="preserve"> ha. </w:t>
      </w:r>
      <w:r w:rsidR="00697478">
        <w:rPr>
          <w:rFonts w:ascii="Arial" w:eastAsia="Arial Unicode MS" w:hAnsi="Arial" w:cs="Arial"/>
          <w:lang w:eastAsia="cs-CZ"/>
        </w:rPr>
        <w:t>Z důvodu obsekávání ponechaný</w:t>
      </w:r>
      <w:r w:rsidR="006613A8">
        <w:rPr>
          <w:rFonts w:ascii="Arial" w:eastAsia="Arial Unicode MS" w:hAnsi="Arial" w:cs="Arial"/>
          <w:lang w:eastAsia="cs-CZ"/>
        </w:rPr>
        <w:t xml:space="preserve">ch dřevin </w:t>
      </w:r>
      <w:r w:rsidR="00765CA1">
        <w:rPr>
          <w:rFonts w:ascii="Arial" w:eastAsia="Arial Unicode MS" w:hAnsi="Arial" w:cs="Arial"/>
          <w:lang w:eastAsia="cs-CZ"/>
        </w:rPr>
        <w:t xml:space="preserve">a mozaikovité seče </w:t>
      </w:r>
      <w:r w:rsidR="00460A67">
        <w:rPr>
          <w:rFonts w:ascii="Arial" w:eastAsia="Arial Unicode MS" w:hAnsi="Arial" w:cs="Arial"/>
          <w:lang w:eastAsia="cs-CZ"/>
        </w:rPr>
        <w:t xml:space="preserve">je rozloha snížena o </w:t>
      </w:r>
      <w:r w:rsidR="000E187C">
        <w:rPr>
          <w:rFonts w:ascii="Arial" w:eastAsia="Arial Unicode MS" w:hAnsi="Arial" w:cs="Arial"/>
          <w:lang w:eastAsia="cs-CZ"/>
        </w:rPr>
        <w:t>10</w:t>
      </w:r>
      <w:r w:rsidR="006613A8">
        <w:rPr>
          <w:rFonts w:ascii="Arial" w:eastAsia="Arial Unicode MS" w:hAnsi="Arial" w:cs="Arial"/>
          <w:lang w:eastAsia="cs-CZ"/>
        </w:rPr>
        <w:t xml:space="preserve"> </w:t>
      </w:r>
      <w:r w:rsidR="00697478">
        <w:rPr>
          <w:rFonts w:ascii="Arial" w:eastAsia="Arial Unicode MS" w:hAnsi="Arial" w:cs="Arial"/>
          <w:lang w:eastAsia="cs-CZ"/>
        </w:rPr>
        <w:t xml:space="preserve">%, </w:t>
      </w:r>
      <w:r w:rsidR="006613A8">
        <w:rPr>
          <w:rFonts w:ascii="Arial" w:eastAsia="Arial Unicode MS" w:hAnsi="Arial" w:cs="Arial"/>
          <w:lang w:eastAsia="cs-CZ"/>
        </w:rPr>
        <w:t>sečená výměra</w:t>
      </w:r>
      <w:r w:rsidR="00697478">
        <w:rPr>
          <w:rFonts w:ascii="Arial" w:eastAsia="Arial Unicode MS" w:hAnsi="Arial" w:cs="Arial"/>
          <w:lang w:eastAsia="cs-CZ"/>
        </w:rPr>
        <w:t xml:space="preserve"> je tedy </w:t>
      </w:r>
      <w:r w:rsidR="007A7C47">
        <w:rPr>
          <w:rFonts w:ascii="Arial" w:eastAsia="Arial Unicode MS" w:hAnsi="Arial" w:cs="Arial"/>
          <w:lang w:eastAsia="cs-CZ"/>
        </w:rPr>
        <w:t>3,</w:t>
      </w:r>
      <w:r w:rsidR="0054785D">
        <w:rPr>
          <w:rFonts w:ascii="Arial" w:eastAsia="Arial Unicode MS" w:hAnsi="Arial" w:cs="Arial"/>
          <w:lang w:eastAsia="cs-CZ"/>
        </w:rPr>
        <w:t>593</w:t>
      </w:r>
      <w:r w:rsidR="00726982">
        <w:rPr>
          <w:rFonts w:ascii="Arial" w:eastAsia="Arial Unicode MS" w:hAnsi="Arial" w:cs="Arial"/>
          <w:lang w:eastAsia="cs-CZ"/>
        </w:rPr>
        <w:t xml:space="preserve"> </w:t>
      </w:r>
      <w:r w:rsidR="00697478">
        <w:rPr>
          <w:rFonts w:ascii="Arial" w:eastAsia="Arial Unicode MS" w:hAnsi="Arial" w:cs="Arial"/>
          <w:lang w:eastAsia="cs-CZ"/>
        </w:rPr>
        <w:t>ha</w:t>
      </w:r>
      <w:r w:rsidR="006613A8">
        <w:rPr>
          <w:rFonts w:ascii="Arial" w:eastAsia="Arial Unicode MS" w:hAnsi="Arial" w:cs="Arial"/>
          <w:lang w:eastAsia="cs-CZ"/>
        </w:rPr>
        <w:t>.</w:t>
      </w:r>
      <w:r w:rsidR="00765CA1">
        <w:rPr>
          <w:rFonts w:ascii="Arial" w:eastAsia="Arial Unicode MS" w:hAnsi="Arial" w:cs="Arial"/>
          <w:lang w:eastAsia="cs-CZ"/>
        </w:rPr>
        <w:t xml:space="preserve"> Z důvodu svažit</w:t>
      </w:r>
      <w:r w:rsidR="007A7C47">
        <w:rPr>
          <w:rFonts w:ascii="Arial" w:eastAsia="Arial Unicode MS" w:hAnsi="Arial" w:cs="Arial"/>
          <w:lang w:eastAsia="cs-CZ"/>
        </w:rPr>
        <w:t>ých</w:t>
      </w:r>
      <w:r w:rsidR="00765CA1">
        <w:rPr>
          <w:rFonts w:ascii="Arial" w:eastAsia="Arial Unicode MS" w:hAnsi="Arial" w:cs="Arial"/>
          <w:lang w:eastAsia="cs-CZ"/>
        </w:rPr>
        <w:t xml:space="preserve"> pozemk</w:t>
      </w:r>
      <w:r w:rsidR="007A7C47">
        <w:rPr>
          <w:rFonts w:ascii="Arial" w:eastAsia="Arial Unicode MS" w:hAnsi="Arial" w:cs="Arial"/>
          <w:lang w:eastAsia="cs-CZ"/>
        </w:rPr>
        <w:t>ů</w:t>
      </w:r>
      <w:r w:rsidR="00765CA1">
        <w:rPr>
          <w:rFonts w:ascii="Arial" w:eastAsia="Arial Unicode MS" w:hAnsi="Arial" w:cs="Arial"/>
          <w:lang w:eastAsia="cs-CZ"/>
        </w:rPr>
        <w:t>, obsekávání, mozaikovité seče a nerovností v pl</w:t>
      </w:r>
      <w:r w:rsidR="007A7C47">
        <w:rPr>
          <w:rFonts w:ascii="Arial" w:eastAsia="Arial Unicode MS" w:hAnsi="Arial" w:cs="Arial"/>
          <w:lang w:eastAsia="cs-CZ"/>
        </w:rPr>
        <w:t>oše pozemků</w:t>
      </w:r>
      <w:r w:rsidR="00712AE2">
        <w:rPr>
          <w:rFonts w:ascii="Arial" w:eastAsia="Arial Unicode MS" w:hAnsi="Arial" w:cs="Arial"/>
          <w:lang w:eastAsia="cs-CZ"/>
        </w:rPr>
        <w:t xml:space="preserve"> je cena navýšena o 3</w:t>
      </w:r>
      <w:r w:rsidR="007A7C47">
        <w:rPr>
          <w:rFonts w:ascii="Arial" w:eastAsia="Arial Unicode MS" w:hAnsi="Arial" w:cs="Arial"/>
          <w:lang w:eastAsia="cs-CZ"/>
        </w:rPr>
        <w:t>0</w:t>
      </w:r>
      <w:r w:rsidR="00765CA1">
        <w:rPr>
          <w:rFonts w:ascii="Arial" w:eastAsia="Arial Unicode MS" w:hAnsi="Arial" w:cs="Arial"/>
          <w:lang w:eastAsia="cs-CZ"/>
        </w:rPr>
        <w:t xml:space="preserve"> % oproti základní sazbě uvedené v </w:t>
      </w:r>
      <w:r w:rsidR="00765CA1" w:rsidRPr="00E406EB">
        <w:rPr>
          <w:rFonts w:ascii="Arial" w:hAnsi="Arial" w:cs="Arial"/>
          <w:color w:val="000000"/>
        </w:rPr>
        <w:t>"Nákladech obvyklých opatření MŽP".</w:t>
      </w:r>
      <w:r w:rsidR="00765CA1">
        <w:rPr>
          <w:rFonts w:ascii="Arial" w:hAnsi="Arial" w:cs="Arial"/>
          <w:color w:val="000000"/>
        </w:rPr>
        <w:t xml:space="preserve"> </w:t>
      </w:r>
      <w:r w:rsidR="000E187C">
        <w:rPr>
          <w:rFonts w:ascii="Arial" w:hAnsi="Arial" w:cs="Arial"/>
          <w:color w:val="000000"/>
        </w:rPr>
        <w:t>V části lokality „pod vodárnou“ bude po</w:t>
      </w:r>
      <w:r w:rsidR="00F23430">
        <w:rPr>
          <w:rFonts w:ascii="Arial" w:hAnsi="Arial" w:cs="Arial"/>
          <w:color w:val="000000"/>
        </w:rPr>
        <w:t>kosen</w:t>
      </w:r>
      <w:r w:rsidR="000E187C">
        <w:rPr>
          <w:rFonts w:ascii="Arial" w:hAnsi="Arial" w:cs="Arial"/>
          <w:color w:val="000000"/>
        </w:rPr>
        <w:t xml:space="preserve">á </w:t>
      </w:r>
      <w:r w:rsidR="00F23430">
        <w:rPr>
          <w:rFonts w:ascii="Arial" w:hAnsi="Arial" w:cs="Arial"/>
          <w:color w:val="000000"/>
        </w:rPr>
        <w:t>tráva</w:t>
      </w:r>
      <w:r w:rsidR="000E187C">
        <w:rPr>
          <w:rFonts w:ascii="Arial" w:hAnsi="Arial" w:cs="Arial"/>
          <w:color w:val="000000"/>
        </w:rPr>
        <w:t xml:space="preserve"> </w:t>
      </w:r>
      <w:r w:rsidR="00F23430">
        <w:rPr>
          <w:rFonts w:ascii="Arial" w:hAnsi="Arial" w:cs="Arial"/>
          <w:color w:val="000000"/>
        </w:rPr>
        <w:t>vy</w:t>
      </w:r>
      <w:r w:rsidR="000E187C">
        <w:rPr>
          <w:rFonts w:ascii="Arial" w:hAnsi="Arial" w:cs="Arial"/>
          <w:color w:val="000000"/>
        </w:rPr>
        <w:t xml:space="preserve">užita k urychlení obnovy </w:t>
      </w:r>
      <w:r w:rsidR="00F23430">
        <w:rPr>
          <w:rFonts w:ascii="Arial" w:hAnsi="Arial" w:cs="Arial"/>
          <w:color w:val="000000"/>
        </w:rPr>
        <w:t>obnažených ploch vzniklých při rekonstrukci vodovodního potrubí. Zbylá p</w:t>
      </w:r>
      <w:r w:rsidR="00765CA1" w:rsidRPr="00E406EB">
        <w:rPr>
          <w:rFonts w:ascii="Arial" w:eastAsia="Arial Unicode MS" w:hAnsi="Arial" w:cs="Arial"/>
          <w:lang w:eastAsia="cs-CZ"/>
        </w:rPr>
        <w:t>okosená hmota bude odklizena a využita vhodným způsobem, v souladu s platnými právními předpisy.</w:t>
      </w:r>
      <w:r w:rsidR="00712AE2">
        <w:rPr>
          <w:rFonts w:ascii="Arial" w:eastAsia="Arial Unicode MS" w:hAnsi="Arial" w:cs="Arial"/>
          <w:lang w:eastAsia="cs-CZ"/>
        </w:rPr>
        <w:t xml:space="preserve"> </w:t>
      </w:r>
      <w:r w:rsidR="00712AE2">
        <w:rPr>
          <w:rFonts w:ascii="Arial" w:eastAsia="Arial Unicode MS" w:hAnsi="Arial" w:cs="Arial"/>
          <w:szCs w:val="24"/>
          <w:lang w:eastAsia="cs-CZ"/>
        </w:rPr>
        <w:t xml:space="preserve">Managementové opatření bude provedeno </w:t>
      </w:r>
      <w:r w:rsidR="00DD662B">
        <w:rPr>
          <w:rFonts w:ascii="Arial" w:eastAsia="Arial Unicode MS" w:hAnsi="Arial" w:cs="Arial"/>
          <w:szCs w:val="24"/>
          <w:lang w:eastAsia="cs-CZ"/>
        </w:rPr>
        <w:t xml:space="preserve">v období od účinnosti Dohody do 31. 10. 2020 a </w:t>
      </w:r>
      <w:r w:rsidR="00712AE2">
        <w:rPr>
          <w:rFonts w:ascii="Arial" w:eastAsia="Arial Unicode MS" w:hAnsi="Arial" w:cs="Arial"/>
          <w:szCs w:val="24"/>
          <w:lang w:eastAsia="cs-CZ"/>
        </w:rPr>
        <w:t>v souladu s platným Standardem péče o přírodu a krajinu č. SPPK D02 004:2017 Sečení.</w:t>
      </w:r>
    </w:p>
    <w:p w:rsidR="00697478" w:rsidRDefault="00697478" w:rsidP="00C62642">
      <w:pPr>
        <w:spacing w:after="0" w:line="240" w:lineRule="auto"/>
        <w:jc w:val="both"/>
        <w:rPr>
          <w:rFonts w:ascii="Arial" w:eastAsia="Arial Unicode MS" w:hAnsi="Arial" w:cs="Arial"/>
          <w:lang w:eastAsia="cs-CZ"/>
        </w:rPr>
      </w:pPr>
    </w:p>
    <w:p w:rsidR="00726982" w:rsidRDefault="00726982" w:rsidP="00C62642">
      <w:pPr>
        <w:spacing w:after="0" w:line="240" w:lineRule="auto"/>
        <w:jc w:val="both"/>
        <w:rPr>
          <w:rFonts w:ascii="Arial" w:eastAsia="Arial Unicode MS" w:hAnsi="Arial" w:cs="Arial"/>
          <w:lang w:eastAsia="cs-CZ"/>
        </w:rPr>
      </w:pPr>
    </w:p>
    <w:p w:rsidR="00BA25DE" w:rsidRPr="000D3BA3" w:rsidRDefault="00BA25DE" w:rsidP="00BA25DE">
      <w:pPr>
        <w:spacing w:after="0" w:line="240" w:lineRule="auto"/>
        <w:rPr>
          <w:rFonts w:ascii="Arial" w:hAnsi="Arial" w:cs="Arial"/>
          <w:lang w:eastAsia="cs-CZ"/>
        </w:rPr>
      </w:pPr>
      <w:r w:rsidRPr="000D3BA3">
        <w:rPr>
          <w:rFonts w:ascii="Arial" w:hAnsi="Arial" w:cs="Arial"/>
          <w:b/>
          <w:lang w:eastAsia="cs-CZ"/>
        </w:rPr>
        <w:t>Náklady</w:t>
      </w:r>
      <w:r w:rsidRPr="000D3BA3">
        <w:rPr>
          <w:rFonts w:ascii="Arial" w:hAnsi="Arial" w:cs="Arial"/>
          <w:lang w:eastAsia="cs-CZ"/>
        </w:rPr>
        <w:t>:</w:t>
      </w:r>
    </w:p>
    <w:p w:rsidR="00BA25DE" w:rsidRPr="000D3BA3" w:rsidRDefault="00BA25DE" w:rsidP="00BA25DE">
      <w:pPr>
        <w:spacing w:after="0" w:line="240" w:lineRule="auto"/>
        <w:rPr>
          <w:rFonts w:ascii="Arial" w:hAnsi="Arial" w:cs="Arial"/>
          <w:lang w:eastAsia="cs-CZ"/>
        </w:rPr>
      </w:pPr>
    </w:p>
    <w:p w:rsidR="00BA25DE" w:rsidRPr="00F23430" w:rsidRDefault="00BA25DE" w:rsidP="00BA25DE">
      <w:pPr>
        <w:spacing w:after="0" w:line="240" w:lineRule="auto"/>
        <w:rPr>
          <w:rFonts w:ascii="Arial" w:hAnsi="Arial" w:cs="Arial"/>
          <w:lang w:eastAsia="cs-CZ"/>
        </w:rPr>
      </w:pPr>
      <w:r w:rsidRPr="00F23430">
        <w:rPr>
          <w:rFonts w:ascii="Arial" w:hAnsi="Arial" w:cs="Arial"/>
          <w:lang w:eastAsia="cs-CZ"/>
        </w:rPr>
        <w:t>Základní sazba</w:t>
      </w:r>
      <w:r w:rsidR="00C62642" w:rsidRPr="00F23430">
        <w:rPr>
          <w:rFonts w:ascii="Arial" w:hAnsi="Arial" w:cs="Arial"/>
          <w:lang w:eastAsia="cs-CZ"/>
        </w:rPr>
        <w:t xml:space="preserve"> </w:t>
      </w:r>
      <w:r w:rsidR="006B6119" w:rsidRPr="00F23430">
        <w:rPr>
          <w:rFonts w:ascii="Arial" w:hAnsi="Arial" w:cs="Arial"/>
          <w:lang w:eastAsia="cs-CZ"/>
        </w:rPr>
        <w:t>za ruční sečení</w:t>
      </w:r>
      <w:r w:rsidR="00C62642" w:rsidRPr="00F23430">
        <w:rPr>
          <w:rFonts w:ascii="Arial" w:hAnsi="Arial" w:cs="Arial"/>
          <w:lang w:eastAsia="cs-CZ"/>
        </w:rPr>
        <w:t xml:space="preserve"> </w:t>
      </w:r>
      <w:r w:rsidR="0004730D" w:rsidRPr="00F23430">
        <w:rPr>
          <w:rFonts w:ascii="Arial" w:hAnsi="Arial" w:cs="Arial"/>
          <w:lang w:eastAsia="cs-CZ"/>
        </w:rPr>
        <w:t xml:space="preserve">na </w:t>
      </w:r>
      <w:r w:rsidR="00C62642" w:rsidRPr="00F23430">
        <w:rPr>
          <w:rFonts w:ascii="Arial" w:hAnsi="Arial" w:cs="Arial"/>
          <w:lang w:eastAsia="cs-CZ"/>
        </w:rPr>
        <w:t xml:space="preserve">1 ha </w:t>
      </w:r>
      <w:r w:rsidR="006B6119" w:rsidRPr="00F23430">
        <w:rPr>
          <w:rFonts w:ascii="Arial" w:hAnsi="Arial" w:cs="Arial"/>
          <w:lang w:eastAsia="cs-CZ"/>
        </w:rPr>
        <w:t>travního porostu</w:t>
      </w:r>
      <w:r w:rsidR="00C62642" w:rsidRPr="00F23430">
        <w:rPr>
          <w:rFonts w:ascii="Arial" w:hAnsi="Arial" w:cs="Arial"/>
          <w:lang w:eastAsia="cs-CZ"/>
        </w:rPr>
        <w:t xml:space="preserve"> </w:t>
      </w:r>
      <w:r w:rsidR="0004730D" w:rsidRPr="00F23430">
        <w:rPr>
          <w:rFonts w:ascii="Arial" w:hAnsi="Arial" w:cs="Arial"/>
          <w:lang w:eastAsia="cs-CZ"/>
        </w:rPr>
        <w:tab/>
      </w:r>
      <w:r w:rsidR="0004730D" w:rsidRPr="00F23430">
        <w:rPr>
          <w:rFonts w:ascii="Arial" w:hAnsi="Arial" w:cs="Arial"/>
          <w:lang w:eastAsia="cs-CZ"/>
        </w:rPr>
        <w:tab/>
      </w:r>
      <w:r w:rsidR="0004730D" w:rsidRPr="00F23430">
        <w:rPr>
          <w:rFonts w:ascii="Arial" w:hAnsi="Arial" w:cs="Arial"/>
          <w:lang w:eastAsia="cs-CZ"/>
        </w:rPr>
        <w:tab/>
      </w:r>
      <w:r w:rsidR="0004730D" w:rsidRPr="00F23430">
        <w:rPr>
          <w:rFonts w:ascii="Arial" w:hAnsi="Arial" w:cs="Arial"/>
          <w:lang w:eastAsia="cs-CZ"/>
        </w:rPr>
        <w:tab/>
      </w:r>
      <w:r w:rsidR="005C450B" w:rsidRPr="00F23430">
        <w:rPr>
          <w:rFonts w:ascii="Arial" w:hAnsi="Arial" w:cs="Arial"/>
          <w:lang w:eastAsia="cs-CZ"/>
        </w:rPr>
        <w:t>27</w:t>
      </w:r>
      <w:r w:rsidR="002422C5" w:rsidRPr="00F23430">
        <w:rPr>
          <w:rFonts w:ascii="Arial" w:hAnsi="Arial" w:cs="Arial"/>
          <w:lang w:eastAsia="cs-CZ"/>
        </w:rPr>
        <w:t> 000</w:t>
      </w:r>
      <w:r w:rsidRPr="00F23430">
        <w:rPr>
          <w:rFonts w:ascii="Arial" w:hAnsi="Arial" w:cs="Arial"/>
          <w:lang w:eastAsia="cs-CZ"/>
        </w:rPr>
        <w:t xml:space="preserve"> Kč</w:t>
      </w:r>
    </w:p>
    <w:p w:rsidR="00DE5FF2" w:rsidRPr="00F23430" w:rsidRDefault="00DE5FF2" w:rsidP="00BA25DE">
      <w:pPr>
        <w:spacing w:after="0" w:line="240" w:lineRule="auto"/>
        <w:rPr>
          <w:rFonts w:ascii="Arial" w:hAnsi="Arial" w:cs="Arial"/>
          <w:lang w:eastAsia="cs-CZ"/>
        </w:rPr>
      </w:pPr>
    </w:p>
    <w:p w:rsidR="00BA25DE" w:rsidRPr="00F23430" w:rsidRDefault="003D6E63" w:rsidP="00BA25DE">
      <w:pPr>
        <w:spacing w:after="0" w:line="240" w:lineRule="auto"/>
        <w:rPr>
          <w:rFonts w:ascii="Arial" w:hAnsi="Arial" w:cs="Arial"/>
          <w:lang w:eastAsia="cs-CZ"/>
        </w:rPr>
      </w:pPr>
      <w:r w:rsidRPr="00F23430">
        <w:rPr>
          <w:rFonts w:ascii="Arial" w:hAnsi="Arial" w:cs="Arial"/>
          <w:lang w:eastAsia="cs-CZ"/>
        </w:rPr>
        <w:t xml:space="preserve">Ruční </w:t>
      </w:r>
      <w:r w:rsidR="006613A8" w:rsidRPr="00F23430">
        <w:rPr>
          <w:rFonts w:ascii="Arial" w:hAnsi="Arial" w:cs="Arial"/>
          <w:lang w:eastAsia="cs-CZ"/>
        </w:rPr>
        <w:t>kosení</w:t>
      </w:r>
    </w:p>
    <w:p w:rsidR="00BA25DE" w:rsidRPr="00F23430" w:rsidRDefault="007A7C47" w:rsidP="00BA25DE">
      <w:pPr>
        <w:spacing w:after="0" w:line="240" w:lineRule="auto"/>
        <w:rPr>
          <w:rFonts w:ascii="Arial" w:hAnsi="Arial" w:cs="Arial"/>
          <w:i/>
          <w:lang w:eastAsia="cs-CZ"/>
        </w:rPr>
      </w:pPr>
      <w:r w:rsidRPr="00F23430">
        <w:rPr>
          <w:rFonts w:ascii="Arial" w:hAnsi="Arial" w:cs="Arial"/>
          <w:i/>
          <w:lang w:eastAsia="cs-CZ"/>
        </w:rPr>
        <w:t>3,</w:t>
      </w:r>
      <w:r w:rsidR="0054785D">
        <w:rPr>
          <w:rFonts w:ascii="Arial" w:hAnsi="Arial" w:cs="Arial"/>
          <w:i/>
          <w:lang w:eastAsia="cs-CZ"/>
        </w:rPr>
        <w:t>593</w:t>
      </w:r>
      <w:r w:rsidR="00A0416C" w:rsidRPr="00F23430">
        <w:rPr>
          <w:rFonts w:ascii="Arial" w:hAnsi="Arial" w:cs="Arial"/>
          <w:i/>
          <w:lang w:eastAsia="cs-CZ"/>
        </w:rPr>
        <w:t xml:space="preserve"> </w:t>
      </w:r>
      <w:r w:rsidR="00BA25DE" w:rsidRPr="00F23430">
        <w:rPr>
          <w:rFonts w:ascii="Arial" w:hAnsi="Arial" w:cs="Arial"/>
          <w:i/>
          <w:lang w:eastAsia="cs-CZ"/>
        </w:rPr>
        <w:t xml:space="preserve">ha x </w:t>
      </w:r>
      <w:r w:rsidR="005C450B" w:rsidRPr="00F23430">
        <w:rPr>
          <w:rFonts w:ascii="Arial" w:hAnsi="Arial" w:cs="Arial"/>
          <w:i/>
          <w:lang w:eastAsia="cs-CZ"/>
        </w:rPr>
        <w:t>27</w:t>
      </w:r>
      <w:r w:rsidR="00BA25DE" w:rsidRPr="00F23430">
        <w:rPr>
          <w:rFonts w:ascii="Arial" w:hAnsi="Arial" w:cs="Arial"/>
          <w:i/>
          <w:lang w:eastAsia="cs-CZ"/>
        </w:rPr>
        <w:t xml:space="preserve"> 000,- Kč/ha</w:t>
      </w:r>
      <w:r w:rsidR="00C62642" w:rsidRPr="00F23430">
        <w:rPr>
          <w:rFonts w:ascii="Arial" w:hAnsi="Arial" w:cs="Arial"/>
          <w:i/>
          <w:lang w:eastAsia="cs-CZ"/>
        </w:rPr>
        <w:tab/>
      </w:r>
      <w:r w:rsidR="0004730D" w:rsidRPr="00F23430">
        <w:rPr>
          <w:rFonts w:ascii="Arial" w:hAnsi="Arial" w:cs="Arial"/>
          <w:i/>
          <w:lang w:eastAsia="cs-CZ"/>
        </w:rPr>
        <w:tab/>
      </w:r>
      <w:r w:rsidR="00C62642" w:rsidRPr="00F23430">
        <w:rPr>
          <w:rFonts w:ascii="Arial" w:hAnsi="Arial" w:cs="Arial"/>
          <w:i/>
          <w:lang w:eastAsia="cs-CZ"/>
        </w:rPr>
        <w:tab/>
      </w:r>
      <w:r w:rsidR="00C62642" w:rsidRPr="00F23430">
        <w:rPr>
          <w:rFonts w:ascii="Arial" w:hAnsi="Arial" w:cs="Arial"/>
          <w:i/>
          <w:lang w:eastAsia="cs-CZ"/>
        </w:rPr>
        <w:tab/>
      </w:r>
      <w:r w:rsidR="00C62642" w:rsidRPr="00F23430">
        <w:rPr>
          <w:rFonts w:ascii="Arial" w:hAnsi="Arial" w:cs="Arial"/>
          <w:i/>
          <w:lang w:eastAsia="cs-CZ"/>
        </w:rPr>
        <w:tab/>
      </w:r>
      <w:r w:rsidR="006613A8" w:rsidRPr="00F23430">
        <w:rPr>
          <w:rFonts w:ascii="Arial" w:hAnsi="Arial" w:cs="Arial"/>
          <w:i/>
          <w:lang w:eastAsia="cs-CZ"/>
        </w:rPr>
        <w:tab/>
      </w:r>
      <w:r w:rsidR="006613A8" w:rsidRPr="00F23430">
        <w:rPr>
          <w:rFonts w:ascii="Arial" w:hAnsi="Arial" w:cs="Arial"/>
          <w:i/>
          <w:lang w:eastAsia="cs-CZ"/>
        </w:rPr>
        <w:tab/>
      </w:r>
      <w:r w:rsidR="00C62642" w:rsidRPr="00F23430">
        <w:rPr>
          <w:rFonts w:ascii="Arial" w:hAnsi="Arial" w:cs="Arial"/>
          <w:i/>
          <w:lang w:eastAsia="cs-CZ"/>
        </w:rPr>
        <w:tab/>
      </w:r>
      <w:r w:rsidR="0054785D">
        <w:rPr>
          <w:rFonts w:ascii="Arial" w:hAnsi="Arial" w:cs="Arial"/>
          <w:i/>
          <w:lang w:eastAsia="cs-CZ"/>
        </w:rPr>
        <w:t>9</w:t>
      </w:r>
      <w:r w:rsidRPr="00F23430">
        <w:rPr>
          <w:rFonts w:ascii="Arial" w:hAnsi="Arial" w:cs="Arial"/>
          <w:i/>
          <w:lang w:eastAsia="cs-CZ"/>
        </w:rPr>
        <w:t xml:space="preserve">7 </w:t>
      </w:r>
      <w:r w:rsidR="0054785D">
        <w:rPr>
          <w:rFonts w:ascii="Arial" w:hAnsi="Arial" w:cs="Arial"/>
          <w:i/>
          <w:lang w:eastAsia="cs-CZ"/>
        </w:rPr>
        <w:t>011</w:t>
      </w:r>
      <w:r w:rsidR="00765CA1" w:rsidRPr="00F23430">
        <w:rPr>
          <w:rFonts w:ascii="Arial" w:hAnsi="Arial" w:cs="Arial"/>
          <w:i/>
          <w:lang w:eastAsia="cs-CZ"/>
        </w:rPr>
        <w:t xml:space="preserve"> </w:t>
      </w:r>
      <w:r w:rsidR="00C62642" w:rsidRPr="00F23430">
        <w:rPr>
          <w:rFonts w:ascii="Arial" w:hAnsi="Arial" w:cs="Arial"/>
          <w:i/>
          <w:lang w:eastAsia="cs-CZ"/>
        </w:rPr>
        <w:t>Kč</w:t>
      </w:r>
    </w:p>
    <w:p w:rsidR="00BA25DE" w:rsidRPr="00F23430" w:rsidRDefault="00BA25DE" w:rsidP="00BA25DE">
      <w:pPr>
        <w:spacing w:after="0" w:line="240" w:lineRule="auto"/>
        <w:rPr>
          <w:rFonts w:ascii="Arial" w:hAnsi="Arial" w:cs="Arial"/>
          <w:lang w:eastAsia="cs-CZ"/>
        </w:rPr>
      </w:pPr>
    </w:p>
    <w:p w:rsidR="003829B5" w:rsidRPr="00F23430" w:rsidRDefault="0004730D" w:rsidP="00AB58C2">
      <w:pPr>
        <w:spacing w:after="0" w:line="240" w:lineRule="auto"/>
        <w:rPr>
          <w:rFonts w:ascii="Arial" w:hAnsi="Arial" w:cs="Arial"/>
          <w:i/>
        </w:rPr>
      </w:pPr>
      <w:r w:rsidRPr="00F23430">
        <w:rPr>
          <w:rFonts w:ascii="Arial" w:hAnsi="Arial" w:cs="Arial"/>
          <w:i/>
        </w:rPr>
        <w:t xml:space="preserve">Navýšení o </w:t>
      </w:r>
      <w:r w:rsidR="006613A8" w:rsidRPr="00F23430">
        <w:rPr>
          <w:rFonts w:ascii="Arial" w:hAnsi="Arial" w:cs="Arial"/>
          <w:i/>
        </w:rPr>
        <w:t>3</w:t>
      </w:r>
      <w:r w:rsidR="007A7C47" w:rsidRPr="00F23430">
        <w:rPr>
          <w:rFonts w:ascii="Arial" w:hAnsi="Arial" w:cs="Arial"/>
          <w:i/>
        </w:rPr>
        <w:t>0</w:t>
      </w:r>
      <w:r w:rsidRPr="00F23430">
        <w:rPr>
          <w:rFonts w:ascii="Arial" w:hAnsi="Arial" w:cs="Arial"/>
          <w:i/>
        </w:rPr>
        <w:t xml:space="preserve"> %</w:t>
      </w:r>
      <w:r w:rsidRPr="00F23430">
        <w:rPr>
          <w:rFonts w:ascii="Arial" w:hAnsi="Arial" w:cs="Arial"/>
          <w:i/>
        </w:rPr>
        <w:tab/>
      </w:r>
      <w:r w:rsidR="003829B5" w:rsidRPr="00F23430">
        <w:rPr>
          <w:rFonts w:ascii="Arial" w:hAnsi="Arial" w:cs="Arial"/>
          <w:i/>
        </w:rPr>
        <w:tab/>
      </w:r>
      <w:r w:rsidR="003829B5" w:rsidRPr="00F23430">
        <w:rPr>
          <w:rFonts w:ascii="Arial" w:hAnsi="Arial" w:cs="Arial"/>
          <w:i/>
        </w:rPr>
        <w:tab/>
      </w:r>
      <w:r w:rsidR="003829B5" w:rsidRPr="00F23430">
        <w:rPr>
          <w:rFonts w:ascii="Arial" w:hAnsi="Arial" w:cs="Arial"/>
          <w:i/>
        </w:rPr>
        <w:tab/>
      </w:r>
      <w:r w:rsidR="003829B5" w:rsidRPr="00F23430">
        <w:rPr>
          <w:rFonts w:ascii="Arial" w:hAnsi="Arial" w:cs="Arial"/>
          <w:i/>
        </w:rPr>
        <w:tab/>
      </w:r>
      <w:r w:rsidR="003829B5" w:rsidRPr="00F23430">
        <w:rPr>
          <w:rFonts w:ascii="Arial" w:hAnsi="Arial" w:cs="Arial"/>
          <w:i/>
        </w:rPr>
        <w:tab/>
      </w:r>
      <w:r w:rsidR="003829B5" w:rsidRPr="00F23430">
        <w:rPr>
          <w:rFonts w:ascii="Arial" w:hAnsi="Arial" w:cs="Arial"/>
          <w:i/>
        </w:rPr>
        <w:tab/>
      </w:r>
      <w:r w:rsidR="003829B5" w:rsidRPr="00F23430">
        <w:rPr>
          <w:rFonts w:ascii="Arial" w:hAnsi="Arial" w:cs="Arial"/>
          <w:i/>
        </w:rPr>
        <w:tab/>
      </w:r>
      <w:r w:rsidR="003829B5" w:rsidRPr="00F23430">
        <w:rPr>
          <w:rFonts w:ascii="Arial" w:hAnsi="Arial" w:cs="Arial"/>
          <w:i/>
        </w:rPr>
        <w:tab/>
      </w:r>
      <w:r w:rsidR="0054785D">
        <w:rPr>
          <w:rFonts w:ascii="Arial" w:hAnsi="Arial" w:cs="Arial"/>
          <w:i/>
        </w:rPr>
        <w:t>29 103</w:t>
      </w:r>
      <w:r w:rsidR="003829B5" w:rsidRPr="00F23430">
        <w:rPr>
          <w:rFonts w:ascii="Arial" w:hAnsi="Arial" w:cs="Arial"/>
          <w:i/>
        </w:rPr>
        <w:t xml:space="preserve"> Kč</w:t>
      </w:r>
    </w:p>
    <w:p w:rsidR="00765CA1" w:rsidRPr="00F23430" w:rsidRDefault="00765CA1" w:rsidP="00AB58C2">
      <w:pPr>
        <w:spacing w:after="0" w:line="240" w:lineRule="auto"/>
        <w:rPr>
          <w:rFonts w:ascii="Arial" w:hAnsi="Arial" w:cs="Arial"/>
          <w:i/>
        </w:rPr>
      </w:pPr>
    </w:p>
    <w:p w:rsidR="00916CD7" w:rsidRDefault="00011A88" w:rsidP="00AB58C2">
      <w:pPr>
        <w:spacing w:after="0" w:line="240" w:lineRule="auto"/>
        <w:rPr>
          <w:rFonts w:ascii="Arial" w:hAnsi="Arial" w:cs="Arial"/>
          <w:b/>
        </w:rPr>
      </w:pPr>
      <w:r w:rsidRPr="00F23430">
        <w:rPr>
          <w:rFonts w:ascii="Arial" w:hAnsi="Arial" w:cs="Arial"/>
          <w:b/>
        </w:rPr>
        <w:t>Celkem</w:t>
      </w:r>
      <w:r w:rsidR="00580207" w:rsidRPr="00F23430">
        <w:rPr>
          <w:rFonts w:ascii="Arial" w:hAnsi="Arial" w:cs="Arial"/>
          <w:b/>
        </w:rPr>
        <w:t xml:space="preserve"> za pokosení travního porostu</w:t>
      </w:r>
      <w:r w:rsidR="00580207" w:rsidRPr="00F23430">
        <w:rPr>
          <w:rFonts w:ascii="Arial" w:hAnsi="Arial" w:cs="Arial"/>
          <w:b/>
        </w:rPr>
        <w:tab/>
      </w:r>
      <w:r w:rsidR="00580207" w:rsidRPr="00F23430">
        <w:rPr>
          <w:rFonts w:ascii="Arial" w:hAnsi="Arial" w:cs="Arial"/>
          <w:b/>
        </w:rPr>
        <w:tab/>
      </w:r>
      <w:r w:rsidR="00580207" w:rsidRPr="00F23430">
        <w:rPr>
          <w:rFonts w:ascii="Arial" w:hAnsi="Arial" w:cs="Arial"/>
          <w:b/>
        </w:rPr>
        <w:tab/>
      </w:r>
      <w:r w:rsidR="00580207" w:rsidRPr="00F23430">
        <w:rPr>
          <w:rFonts w:ascii="Arial" w:hAnsi="Arial" w:cs="Arial"/>
          <w:b/>
        </w:rPr>
        <w:tab/>
      </w:r>
      <w:r w:rsidR="00580207" w:rsidRPr="00F23430">
        <w:rPr>
          <w:rFonts w:ascii="Arial" w:hAnsi="Arial" w:cs="Arial"/>
          <w:b/>
        </w:rPr>
        <w:tab/>
      </w:r>
      <w:r w:rsidR="00580207" w:rsidRPr="00F23430">
        <w:rPr>
          <w:rFonts w:ascii="Arial" w:hAnsi="Arial" w:cs="Arial"/>
          <w:b/>
        </w:rPr>
        <w:tab/>
      </w:r>
      <w:r w:rsidR="0054785D">
        <w:rPr>
          <w:rFonts w:ascii="Arial" w:hAnsi="Arial" w:cs="Arial"/>
          <w:b/>
        </w:rPr>
        <w:t>126 114</w:t>
      </w:r>
      <w:r w:rsidR="00580207" w:rsidRPr="00F23430">
        <w:rPr>
          <w:rFonts w:ascii="Arial" w:hAnsi="Arial" w:cs="Arial"/>
          <w:b/>
        </w:rPr>
        <w:t xml:space="preserve"> Kč</w:t>
      </w:r>
    </w:p>
    <w:p w:rsidR="00580207" w:rsidRDefault="00580207" w:rsidP="00AB58C2">
      <w:pPr>
        <w:spacing w:after="0" w:line="240" w:lineRule="auto"/>
        <w:rPr>
          <w:rFonts w:ascii="Arial" w:hAnsi="Arial" w:cs="Arial"/>
        </w:rPr>
      </w:pPr>
    </w:p>
    <w:p w:rsidR="00F23430" w:rsidRDefault="00F23430" w:rsidP="00BB31F3">
      <w:pPr>
        <w:rPr>
          <w:rFonts w:ascii="Arial" w:hAnsi="Arial" w:cs="Arial"/>
        </w:rPr>
      </w:pPr>
    </w:p>
    <w:p w:rsidR="0054785D" w:rsidRDefault="0054785D" w:rsidP="00BB31F3">
      <w:pPr>
        <w:rPr>
          <w:rFonts w:ascii="Arial" w:hAnsi="Arial" w:cs="Arial"/>
        </w:rPr>
      </w:pPr>
      <w:r w:rsidRPr="00E406EB">
        <w:rPr>
          <w:rFonts w:ascii="Arial" w:hAnsi="Arial" w:cs="Arial"/>
          <w:b/>
        </w:rPr>
        <w:t>Celkový příspěvek za pokosení travního porostu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 </w:t>
      </w:r>
      <w:r w:rsidRPr="00E406EB">
        <w:rPr>
          <w:rFonts w:ascii="Arial" w:hAnsi="Arial" w:cs="Arial"/>
          <w:b/>
        </w:rPr>
        <w:t>EVL Bílé stráně u Litoměřic,</w:t>
      </w:r>
      <w:r>
        <w:rPr>
          <w:rFonts w:ascii="Arial" w:hAnsi="Arial" w:cs="Arial"/>
          <w:b/>
        </w:rPr>
        <w:t xml:space="preserve"> část Malíč a Kamýk</w:t>
      </w:r>
      <w:r w:rsidRPr="00E406EB">
        <w:rPr>
          <w:rFonts w:ascii="Arial" w:hAnsi="Arial" w:cs="Arial"/>
          <w:b/>
        </w:rPr>
        <w:t xml:space="preserve"> odklizení </w:t>
      </w:r>
      <w:r>
        <w:rPr>
          <w:rFonts w:ascii="Arial" w:hAnsi="Arial" w:cs="Arial"/>
          <w:b/>
        </w:rPr>
        <w:t xml:space="preserve">vzniklé </w:t>
      </w:r>
      <w:r w:rsidRPr="00E406EB">
        <w:rPr>
          <w:rFonts w:ascii="Arial" w:hAnsi="Arial" w:cs="Arial"/>
          <w:b/>
        </w:rPr>
        <w:t xml:space="preserve">hmoty a její využití v souladu s platnými právními předpisy je </w:t>
      </w:r>
      <w:r>
        <w:rPr>
          <w:rFonts w:ascii="Arial" w:hAnsi="Arial" w:cs="Arial"/>
          <w:b/>
        </w:rPr>
        <w:t>126 114</w:t>
      </w:r>
      <w:r>
        <w:rPr>
          <w:rFonts w:ascii="Arial" w:hAnsi="Arial" w:cs="Arial"/>
          <w:b/>
        </w:rPr>
        <w:t xml:space="preserve"> </w:t>
      </w:r>
      <w:r w:rsidRPr="00E406EB">
        <w:rPr>
          <w:rFonts w:ascii="Arial" w:hAnsi="Arial" w:cs="Arial"/>
          <w:b/>
        </w:rPr>
        <w:t>Kč.</w:t>
      </w:r>
    </w:p>
    <w:p w:rsidR="0054785D" w:rsidRDefault="0054785D" w:rsidP="00BB31F3">
      <w:pPr>
        <w:rPr>
          <w:rFonts w:ascii="Arial" w:hAnsi="Arial" w:cs="Arial"/>
        </w:rPr>
      </w:pPr>
    </w:p>
    <w:p w:rsidR="00F3220D" w:rsidRPr="00E53447" w:rsidRDefault="00F3220D" w:rsidP="00A03C92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sectPr w:rsidR="00F3220D" w:rsidRPr="00E53447" w:rsidSect="00C62642">
      <w:headerReference w:type="default" r:id="rId7"/>
      <w:pgSz w:w="11906" w:h="16838"/>
      <w:pgMar w:top="1361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215" w:rsidRDefault="00374215" w:rsidP="00A03C92">
      <w:pPr>
        <w:spacing w:after="0" w:line="240" w:lineRule="auto"/>
      </w:pPr>
      <w:r>
        <w:separator/>
      </w:r>
    </w:p>
  </w:endnote>
  <w:endnote w:type="continuationSeparator" w:id="0">
    <w:p w:rsidR="00374215" w:rsidRDefault="00374215" w:rsidP="00A0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215" w:rsidRDefault="00374215" w:rsidP="00A03C92">
      <w:pPr>
        <w:spacing w:after="0" w:line="240" w:lineRule="auto"/>
      </w:pPr>
      <w:r>
        <w:separator/>
      </w:r>
    </w:p>
  </w:footnote>
  <w:footnote w:type="continuationSeparator" w:id="0">
    <w:p w:rsidR="00374215" w:rsidRDefault="00374215" w:rsidP="00A0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C92" w:rsidRDefault="00A03C92">
    <w:pPr>
      <w:pStyle w:val="Zhlav"/>
    </w:pPr>
    <w:r w:rsidRPr="00EC7554">
      <w:t xml:space="preserve">Příloha č.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166E"/>
    <w:multiLevelType w:val="hybridMultilevel"/>
    <w:tmpl w:val="11E4DA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A58"/>
    <w:multiLevelType w:val="hybridMultilevel"/>
    <w:tmpl w:val="006EC92C"/>
    <w:lvl w:ilvl="0" w:tplc="7E1A478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14E4"/>
    <w:multiLevelType w:val="hybridMultilevel"/>
    <w:tmpl w:val="93DCCAA2"/>
    <w:lvl w:ilvl="0" w:tplc="A5AE83D8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E208A"/>
    <w:multiLevelType w:val="hybridMultilevel"/>
    <w:tmpl w:val="DD7C66F2"/>
    <w:lvl w:ilvl="0" w:tplc="5EC8B24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F4EFB"/>
    <w:multiLevelType w:val="hybridMultilevel"/>
    <w:tmpl w:val="F4D05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6D1"/>
    <w:multiLevelType w:val="hybridMultilevel"/>
    <w:tmpl w:val="14205626"/>
    <w:lvl w:ilvl="0" w:tplc="E4C0247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C92"/>
    <w:rsid w:val="00011A88"/>
    <w:rsid w:val="0004730D"/>
    <w:rsid w:val="000500BE"/>
    <w:rsid w:val="000550CA"/>
    <w:rsid w:val="00055AC6"/>
    <w:rsid w:val="000611C1"/>
    <w:rsid w:val="000704A8"/>
    <w:rsid w:val="00090C7B"/>
    <w:rsid w:val="000B6B7B"/>
    <w:rsid w:val="000D3BA3"/>
    <w:rsid w:val="000D458E"/>
    <w:rsid w:val="000E187C"/>
    <w:rsid w:val="00105F19"/>
    <w:rsid w:val="00126B04"/>
    <w:rsid w:val="00152630"/>
    <w:rsid w:val="001A0E48"/>
    <w:rsid w:val="001B3BAD"/>
    <w:rsid w:val="001B5AC6"/>
    <w:rsid w:val="001C263B"/>
    <w:rsid w:val="001F2646"/>
    <w:rsid w:val="001F3DE8"/>
    <w:rsid w:val="00211AFC"/>
    <w:rsid w:val="00221DE7"/>
    <w:rsid w:val="002422C5"/>
    <w:rsid w:val="00243D18"/>
    <w:rsid w:val="00250795"/>
    <w:rsid w:val="0026664B"/>
    <w:rsid w:val="00266B95"/>
    <w:rsid w:val="00275631"/>
    <w:rsid w:val="00297A1D"/>
    <w:rsid w:val="002B31C4"/>
    <w:rsid w:val="002D0196"/>
    <w:rsid w:val="002D0D2B"/>
    <w:rsid w:val="00300E48"/>
    <w:rsid w:val="00305E7B"/>
    <w:rsid w:val="003074B2"/>
    <w:rsid w:val="00324346"/>
    <w:rsid w:val="00343045"/>
    <w:rsid w:val="003449C9"/>
    <w:rsid w:val="00363034"/>
    <w:rsid w:val="0036522E"/>
    <w:rsid w:val="003668FA"/>
    <w:rsid w:val="00370560"/>
    <w:rsid w:val="00371805"/>
    <w:rsid w:val="00374215"/>
    <w:rsid w:val="003829B5"/>
    <w:rsid w:val="00395DA8"/>
    <w:rsid w:val="0039691D"/>
    <w:rsid w:val="003A61D3"/>
    <w:rsid w:val="003D6E63"/>
    <w:rsid w:val="003F3075"/>
    <w:rsid w:val="00455F53"/>
    <w:rsid w:val="004609AD"/>
    <w:rsid w:val="00460A67"/>
    <w:rsid w:val="004A08C9"/>
    <w:rsid w:val="004B6B7C"/>
    <w:rsid w:val="00537C31"/>
    <w:rsid w:val="00547551"/>
    <w:rsid w:val="0054785D"/>
    <w:rsid w:val="00547D64"/>
    <w:rsid w:val="00551FC8"/>
    <w:rsid w:val="00560FD8"/>
    <w:rsid w:val="0056619B"/>
    <w:rsid w:val="00566D0B"/>
    <w:rsid w:val="0057057A"/>
    <w:rsid w:val="00580207"/>
    <w:rsid w:val="0058039C"/>
    <w:rsid w:val="005A082A"/>
    <w:rsid w:val="005A2991"/>
    <w:rsid w:val="005A495D"/>
    <w:rsid w:val="005A6C04"/>
    <w:rsid w:val="005A6CEF"/>
    <w:rsid w:val="005A79C4"/>
    <w:rsid w:val="005C450B"/>
    <w:rsid w:val="005F6996"/>
    <w:rsid w:val="00626949"/>
    <w:rsid w:val="00640CE3"/>
    <w:rsid w:val="00641553"/>
    <w:rsid w:val="006613A8"/>
    <w:rsid w:val="00665209"/>
    <w:rsid w:val="0066722F"/>
    <w:rsid w:val="00684B1D"/>
    <w:rsid w:val="006961C4"/>
    <w:rsid w:val="00697478"/>
    <w:rsid w:val="006B6119"/>
    <w:rsid w:val="006C1A5E"/>
    <w:rsid w:val="006D5B71"/>
    <w:rsid w:val="006F15DF"/>
    <w:rsid w:val="00712AE2"/>
    <w:rsid w:val="00726982"/>
    <w:rsid w:val="00765CA1"/>
    <w:rsid w:val="00773DC1"/>
    <w:rsid w:val="00773DCB"/>
    <w:rsid w:val="00791366"/>
    <w:rsid w:val="0079785D"/>
    <w:rsid w:val="00797EB9"/>
    <w:rsid w:val="007A7C47"/>
    <w:rsid w:val="007E2385"/>
    <w:rsid w:val="007F695C"/>
    <w:rsid w:val="007F6F7D"/>
    <w:rsid w:val="00812D6C"/>
    <w:rsid w:val="00842E3A"/>
    <w:rsid w:val="00847FF4"/>
    <w:rsid w:val="0085047C"/>
    <w:rsid w:val="00862264"/>
    <w:rsid w:val="00871FB7"/>
    <w:rsid w:val="0087408E"/>
    <w:rsid w:val="008941FD"/>
    <w:rsid w:val="008A4BE9"/>
    <w:rsid w:val="008B1180"/>
    <w:rsid w:val="008F1018"/>
    <w:rsid w:val="008F616E"/>
    <w:rsid w:val="0091168C"/>
    <w:rsid w:val="009138A0"/>
    <w:rsid w:val="009165F9"/>
    <w:rsid w:val="00916CD7"/>
    <w:rsid w:val="00960478"/>
    <w:rsid w:val="009720DC"/>
    <w:rsid w:val="00980825"/>
    <w:rsid w:val="009A17FF"/>
    <w:rsid w:val="009B2494"/>
    <w:rsid w:val="009B3A4E"/>
    <w:rsid w:val="009B72E4"/>
    <w:rsid w:val="009C0221"/>
    <w:rsid w:val="009C4FA6"/>
    <w:rsid w:val="009D4676"/>
    <w:rsid w:val="009E03AF"/>
    <w:rsid w:val="009E6883"/>
    <w:rsid w:val="00A026D9"/>
    <w:rsid w:val="00A03C92"/>
    <w:rsid w:val="00A0416C"/>
    <w:rsid w:val="00A06105"/>
    <w:rsid w:val="00A24DAE"/>
    <w:rsid w:val="00A47F0D"/>
    <w:rsid w:val="00A50BFB"/>
    <w:rsid w:val="00A5212C"/>
    <w:rsid w:val="00A63087"/>
    <w:rsid w:val="00A71FEE"/>
    <w:rsid w:val="00AA68C8"/>
    <w:rsid w:val="00AA6EC1"/>
    <w:rsid w:val="00AB0550"/>
    <w:rsid w:val="00AB58C2"/>
    <w:rsid w:val="00AB6C54"/>
    <w:rsid w:val="00AC0116"/>
    <w:rsid w:val="00AD6C86"/>
    <w:rsid w:val="00AF3E2A"/>
    <w:rsid w:val="00B008DD"/>
    <w:rsid w:val="00B4027F"/>
    <w:rsid w:val="00B41042"/>
    <w:rsid w:val="00B56DA4"/>
    <w:rsid w:val="00B736A6"/>
    <w:rsid w:val="00B76D6D"/>
    <w:rsid w:val="00B82CB9"/>
    <w:rsid w:val="00B83979"/>
    <w:rsid w:val="00B83EA5"/>
    <w:rsid w:val="00B975DF"/>
    <w:rsid w:val="00BA25DE"/>
    <w:rsid w:val="00BA3420"/>
    <w:rsid w:val="00BA5D17"/>
    <w:rsid w:val="00BB31F3"/>
    <w:rsid w:val="00BC29E6"/>
    <w:rsid w:val="00BC4461"/>
    <w:rsid w:val="00BC46E2"/>
    <w:rsid w:val="00BD0271"/>
    <w:rsid w:val="00BD1C29"/>
    <w:rsid w:val="00C11F0E"/>
    <w:rsid w:val="00C275CD"/>
    <w:rsid w:val="00C46454"/>
    <w:rsid w:val="00C60FB2"/>
    <w:rsid w:val="00C62642"/>
    <w:rsid w:val="00C65135"/>
    <w:rsid w:val="00C66CB8"/>
    <w:rsid w:val="00C74924"/>
    <w:rsid w:val="00C93CCC"/>
    <w:rsid w:val="00CD1098"/>
    <w:rsid w:val="00CD31CE"/>
    <w:rsid w:val="00CD67C8"/>
    <w:rsid w:val="00CF0E2B"/>
    <w:rsid w:val="00D00D3E"/>
    <w:rsid w:val="00D134C3"/>
    <w:rsid w:val="00D13824"/>
    <w:rsid w:val="00D17B66"/>
    <w:rsid w:val="00D267BB"/>
    <w:rsid w:val="00D46724"/>
    <w:rsid w:val="00D64EFD"/>
    <w:rsid w:val="00D840A8"/>
    <w:rsid w:val="00D87A80"/>
    <w:rsid w:val="00DA108E"/>
    <w:rsid w:val="00DD662B"/>
    <w:rsid w:val="00DE5FF2"/>
    <w:rsid w:val="00E07976"/>
    <w:rsid w:val="00E32A78"/>
    <w:rsid w:val="00E403F3"/>
    <w:rsid w:val="00E406EB"/>
    <w:rsid w:val="00E41BE9"/>
    <w:rsid w:val="00E464CD"/>
    <w:rsid w:val="00E53447"/>
    <w:rsid w:val="00E667F3"/>
    <w:rsid w:val="00E72D94"/>
    <w:rsid w:val="00E8300B"/>
    <w:rsid w:val="00E911E2"/>
    <w:rsid w:val="00EA5046"/>
    <w:rsid w:val="00EB0855"/>
    <w:rsid w:val="00EC4F92"/>
    <w:rsid w:val="00EC7554"/>
    <w:rsid w:val="00ED0B7E"/>
    <w:rsid w:val="00F23430"/>
    <w:rsid w:val="00F3220D"/>
    <w:rsid w:val="00F41FB2"/>
    <w:rsid w:val="00F50FCD"/>
    <w:rsid w:val="00F57B20"/>
    <w:rsid w:val="00F76595"/>
    <w:rsid w:val="00F85DD6"/>
    <w:rsid w:val="00F947E8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BC62E5C6-02FD-4451-BCB2-89E2588E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F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3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C92"/>
  </w:style>
  <w:style w:type="paragraph" w:styleId="Zpat">
    <w:name w:val="footer"/>
    <w:basedOn w:val="Normln"/>
    <w:link w:val="ZpatChar"/>
    <w:uiPriority w:val="99"/>
    <w:unhideWhenUsed/>
    <w:rsid w:val="00A03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C92"/>
  </w:style>
  <w:style w:type="paragraph" w:styleId="Textbubliny">
    <w:name w:val="Balloon Text"/>
    <w:basedOn w:val="Normln"/>
    <w:link w:val="TextbublinyChar"/>
    <w:uiPriority w:val="99"/>
    <w:semiHidden/>
    <w:unhideWhenUsed/>
    <w:rsid w:val="00A0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C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2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ČR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Správa CHKO České středohoří</dc:creator>
  <cp:lastModifiedBy>Kateřina Tremlová</cp:lastModifiedBy>
  <cp:revision>7</cp:revision>
  <cp:lastPrinted>2017-11-08T05:34:00Z</cp:lastPrinted>
  <dcterms:created xsi:type="dcterms:W3CDTF">2020-05-28T08:53:00Z</dcterms:created>
  <dcterms:modified xsi:type="dcterms:W3CDTF">2020-09-09T05:59:00Z</dcterms:modified>
</cp:coreProperties>
</file>