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F1" w:rsidRDefault="0067790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189865</wp:posOffset>
                </wp:positionV>
                <wp:extent cx="338455" cy="34290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4AF1" w:rsidRDefault="0067790B">
                            <w:pPr>
                              <w:pStyle w:val="rovkd0"/>
                              <w:shd w:val="clear" w:color="auto" w:fill="auto"/>
                            </w:pPr>
                            <w:r>
                              <w:t xml:space="preserve">3510100010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.899999999999999pt;margin-top:14.949999999999999pt;width:26.649999999999999pt;height:27.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3510100010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4145" distB="1606550" distL="114300" distR="6053455" simplePos="0" relativeHeight="125829380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678815</wp:posOffset>
                </wp:positionV>
                <wp:extent cx="107315" cy="5168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" cy="516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4AF1" w:rsidRDefault="0067790B">
                            <w:pPr>
                              <w:pStyle w:val="Jin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3510100010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4.399999999999999pt;margin-top:53.450000000000003pt;width:8.4499999999999993pt;height:40.700000000000003pt;z-index:-125829373;mso-wrap-distance-left:9.pt;mso-wrap-distance-top:11.35pt;mso-wrap-distance-right:476.64999999999998pt;mso-wrap-distance-bottom:126.5pt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3510100010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80260" distL="484505" distR="5141595" simplePos="0" relativeHeight="125829382" behindDoc="0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534670</wp:posOffset>
                </wp:positionV>
                <wp:extent cx="648970" cy="1873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4AF1" w:rsidRDefault="0067790B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bookmarkStart w:id="1" w:name="bookmark1"/>
                            <w:r>
                              <w:t>Odběratel: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3.549999999999997pt;margin-top:42.100000000000001pt;width:51.100000000000001pt;height:14.75pt;z-index:-125829371;mso-wrap-distance-left:38.149999999999999pt;mso-wrap-distance-right:404.85000000000002pt;mso-wrap-distance-bottom:163.8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Odběratel: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17500" distB="1351280" distL="507365" distR="4965065" simplePos="0" relativeHeight="125829384" behindDoc="0" locked="0" layoutInCell="1" allowOverlap="1">
            <wp:simplePos x="0" y="0"/>
            <wp:positionH relativeFrom="page">
              <wp:posOffset>956945</wp:posOffset>
            </wp:positionH>
            <wp:positionV relativeFrom="paragraph">
              <wp:posOffset>852170</wp:posOffset>
            </wp:positionV>
            <wp:extent cx="804545" cy="59753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0454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6985" distB="1526540" distL="1563370" distR="2604135" simplePos="0" relativeHeight="125829385" behindDoc="0" locked="0" layoutInCell="1" allowOverlap="1">
                <wp:simplePos x="0" y="0"/>
                <wp:positionH relativeFrom="page">
                  <wp:posOffset>2012950</wp:posOffset>
                </wp:positionH>
                <wp:positionV relativeFrom="paragraph">
                  <wp:posOffset>541655</wp:posOffset>
                </wp:positionV>
                <wp:extent cx="2107565" cy="7340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734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4AF1" w:rsidRDefault="001B4AF1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9" type="#_x0000_t202" style="position:absolute;margin-left:158.5pt;margin-top:42.65pt;width:165.95pt;height:57.8pt;z-index:125829385;visibility:visible;mso-wrap-style:square;mso-wrap-distance-left:123.1pt;mso-wrap-distance-top:.55pt;mso-wrap-distance-right:205.05pt;mso-wrap-distance-bottom:120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" filled="f" stroked="f">
                <v:textbox inset="0,0,0,0">
                  <w:txbxContent>
                    <w:p w:rsidR="001B4AF1" w:rsidRDefault="001B4AF1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" distB="1501775" distL="4304665" distR="1238885" simplePos="0" relativeHeight="125829387" behindDoc="0" locked="0" layoutInCell="1" allowOverlap="1">
                <wp:simplePos x="0" y="0"/>
                <wp:positionH relativeFrom="page">
                  <wp:posOffset>4754245</wp:posOffset>
                </wp:positionH>
                <wp:positionV relativeFrom="paragraph">
                  <wp:posOffset>554990</wp:posOffset>
                </wp:positionV>
                <wp:extent cx="731520" cy="7454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745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4AF1" w:rsidRDefault="0067790B">
                            <w:pPr>
                              <w:pStyle w:val="Zkladntext1"/>
                              <w:shd w:val="clear" w:color="auto" w:fill="auto"/>
                              <w:spacing w:after="220" w:line="254" w:lineRule="auto"/>
                              <w:ind w:left="360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PID: Smlouva:</w:t>
                            </w:r>
                          </w:p>
                          <w:p w:rsidR="001B4AF1" w:rsidRDefault="0067790B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Číslo účtu: Peněžní ústav: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74.35000000000002pt;margin-top:43.700000000000003pt;width:57.600000000000001pt;height:58.700000000000003pt;z-index:-125829366;mso-wrap-distance-left:338.94999999999999pt;mso-wrap-distance-top:1.6000000000000001pt;mso-wrap-distance-right:97.549999999999997pt;mso-wrap-distance-bottom:118.2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54" w:lineRule="auto"/>
                        <w:ind w:left="360" w:right="0" w:firstLine="0"/>
                        <w:jc w:val="righ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PID: Smlouva: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 Peněžní ústav: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04265" distB="847725" distL="1591310" distR="3426460" simplePos="0" relativeHeight="125829389" behindDoc="0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1638935</wp:posOffset>
                </wp:positionV>
                <wp:extent cx="1257300" cy="3155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5DF" w:rsidRDefault="0067790B" w:rsidP="001825D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832"/>
                              </w:tabs>
                            </w:pPr>
                            <w:r>
                              <w:tab/>
                            </w:r>
                          </w:p>
                          <w:p w:rsidR="001B4AF1" w:rsidRDefault="001B4AF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824"/>
                              </w:tabs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160.7pt;margin-top:129.05pt;width:99pt;height:24.85pt;z-index:125829389;visibility:visible;mso-wrap-style:square;mso-wrap-distance-left:125.3pt;mso-wrap-distance-top:86.95pt;mso-wrap-distance-right:269.8pt;mso-wrap-distance-bottom:66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" filled="f" stroked="f">
                <v:textbox inset="0,0,0,0">
                  <w:txbxContent>
                    <w:p w:rsidR="001825DF" w:rsidRDefault="0067790B" w:rsidP="001825DF">
                      <w:pPr>
                        <w:pStyle w:val="Zkladntext1"/>
                        <w:shd w:val="clear" w:color="auto" w:fill="auto"/>
                        <w:tabs>
                          <w:tab w:val="left" w:pos="832"/>
                        </w:tabs>
                      </w:pPr>
                      <w:r>
                        <w:tab/>
                      </w:r>
                    </w:p>
                    <w:p w:rsidR="001B4AF1" w:rsidRDefault="001B4AF1">
                      <w:pPr>
                        <w:pStyle w:val="Zkladntext1"/>
                        <w:shd w:val="clear" w:color="auto" w:fill="auto"/>
                        <w:tabs>
                          <w:tab w:val="left" w:pos="824"/>
                        </w:tabs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55675" distB="964565" distL="3566160" distR="1689100" simplePos="0" relativeHeight="125829391" behindDoc="0" locked="0" layoutInCell="1" allowOverlap="1">
                <wp:simplePos x="0" y="0"/>
                <wp:positionH relativeFrom="page">
                  <wp:posOffset>4015740</wp:posOffset>
                </wp:positionH>
                <wp:positionV relativeFrom="paragraph">
                  <wp:posOffset>1490345</wp:posOffset>
                </wp:positionV>
                <wp:extent cx="1019810" cy="3473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4AF1" w:rsidRDefault="0067790B" w:rsidP="001825DF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ab/>
                              <w:t>45270007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316.2pt;margin-top:117.35pt;width:80.3pt;height:27.35pt;z-index:125829391;visibility:visible;mso-wrap-style:square;mso-wrap-distance-left:280.8pt;mso-wrap-distance-top:75.25pt;mso-wrap-distance-right:133pt;mso-wrap-distance-bottom:75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" filled="f" stroked="f">
                <v:textbox inset="0,0,0,0">
                  <w:txbxContent>
                    <w:p w:rsidR="001B4AF1" w:rsidRDefault="0067790B" w:rsidP="001825DF">
                      <w:pPr>
                        <w:pStyle w:val="Nadpis40"/>
                        <w:keepNext/>
                        <w:keepLines/>
                        <w:shd w:val="clear" w:color="auto" w:fill="auto"/>
                      </w:pPr>
                      <w:r>
                        <w:tab/>
                      </w:r>
                      <w:r>
                        <w:t>45270007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92885" distB="0" distL="507365" distR="3609975" simplePos="0" relativeHeight="125829395" behindDoc="0" locked="0" layoutInCell="1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2027555</wp:posOffset>
                </wp:positionV>
                <wp:extent cx="2157730" cy="77470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774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4AF1" w:rsidRDefault="001B4AF1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margin-left:75.35pt;margin-top:159.65pt;width:169.9pt;height:61pt;z-index:125829395;visibility:visible;mso-wrap-style:square;mso-wrap-distance-left:39.95pt;mso-wrap-distance-top:117.55pt;mso-wrap-distance-right:284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" filled="f" stroked="f">
                <v:textbox inset="0,0,0,0">
                  <w:txbxContent>
                    <w:p w:rsidR="001B4AF1" w:rsidRDefault="001B4AF1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37310" distB="217170" distL="3600450" distR="610235" simplePos="0" relativeHeight="125829397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ragraph">
                  <wp:posOffset>1871980</wp:posOffset>
                </wp:positionV>
                <wp:extent cx="2064385" cy="71310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385" cy="71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4AF1" w:rsidRDefault="001B4AF1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18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4" type="#_x0000_t202" style="position:absolute;margin-left:318.9pt;margin-top:147.4pt;width:162.55pt;height:56.15pt;z-index:125829397;visibility:visible;mso-wrap-style:square;mso-wrap-distance-left:283.5pt;mso-wrap-distance-top:105.3pt;mso-wrap-distance-right:48.05pt;mso-wrap-distance-bottom:17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" filled="f" stroked="f">
                <v:textbox inset="0,0,0,0">
                  <w:txbxContent>
                    <w:p w:rsidR="001B4AF1" w:rsidRDefault="001B4AF1">
                      <w:pPr>
                        <w:pStyle w:val="Nadpis30"/>
                        <w:keepNext/>
                        <w:keepLines/>
                        <w:shd w:val="clear" w:color="auto" w:fill="auto"/>
                        <w:spacing w:line="18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25DF" w:rsidRDefault="0067790B" w:rsidP="001825DF">
      <w:pPr>
        <w:spacing w:after="262" w:line="1" w:lineRule="exact"/>
      </w:pP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298450</wp:posOffset>
            </wp:positionH>
            <wp:positionV relativeFrom="paragraph">
              <wp:posOffset>12700</wp:posOffset>
            </wp:positionV>
            <wp:extent cx="640080" cy="164465"/>
            <wp:effectExtent l="0" t="0" r="0" b="0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008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1981200</wp:posOffset>
            </wp:positionH>
            <wp:positionV relativeFrom="paragraph">
              <wp:posOffset>12700</wp:posOffset>
            </wp:positionV>
            <wp:extent cx="414655" cy="164465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1465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bookmark22"/>
      <w:bookmarkStart w:id="3" w:name="bookmark23"/>
    </w:p>
    <w:p w:rsidR="001B4AF1" w:rsidRDefault="0067790B">
      <w:pPr>
        <w:pStyle w:val="Nadpis10"/>
        <w:keepNext/>
        <w:keepLines/>
        <w:shd w:val="clear" w:color="auto" w:fill="auto"/>
        <w:spacing w:after="220"/>
      </w:pPr>
      <w:r>
        <w:t>-0200</w:t>
      </w:r>
      <w:bookmarkEnd w:id="2"/>
      <w:bookmarkEnd w:id="3"/>
    </w:p>
    <w:p w:rsidR="001B4AF1" w:rsidRDefault="0067790B" w:rsidP="001825DF">
      <w:pPr>
        <w:pStyle w:val="Zkladntext1"/>
        <w:shd w:val="clear" w:color="auto" w:fill="auto"/>
        <w:tabs>
          <w:tab w:val="left" w:pos="1354"/>
        </w:tabs>
      </w:pPr>
      <w:r>
        <w:rPr>
          <w:rFonts w:ascii="Arial" w:eastAsia="Arial" w:hAnsi="Arial" w:cs="Arial"/>
          <w:b w:val="0"/>
          <w:bCs w:val="0"/>
          <w:sz w:val="17"/>
          <w:szCs w:val="17"/>
        </w:rPr>
        <w:t>Vyřizuje:</w:t>
      </w:r>
      <w:r>
        <w:rPr>
          <w:rFonts w:ascii="Arial" w:eastAsia="Arial" w:hAnsi="Arial" w:cs="Arial"/>
          <w:b w:val="0"/>
          <w:bCs w:val="0"/>
          <w:sz w:val="17"/>
          <w:szCs w:val="17"/>
        </w:rPr>
        <w:tab/>
      </w:r>
    </w:p>
    <w:p w:rsidR="001B4AF1" w:rsidRDefault="0067790B">
      <w:pPr>
        <w:pStyle w:val="Jin0"/>
        <w:shd w:val="clear" w:color="auto" w:fill="auto"/>
        <w:spacing w:after="400" w:line="276" w:lineRule="auto"/>
        <w:rPr>
          <w:sz w:val="17"/>
          <w:szCs w:val="17"/>
        </w:rPr>
      </w:pPr>
      <w:r>
        <w:rPr>
          <w:sz w:val="17"/>
          <w:szCs w:val="17"/>
        </w:rPr>
        <w:t xml:space="preserve">České </w:t>
      </w:r>
    </w:p>
    <w:p w:rsidR="001B4AF1" w:rsidRDefault="0067790B">
      <w:pPr>
        <w:pStyle w:val="Zkladntext1"/>
        <w:shd w:val="clear" w:color="auto" w:fill="auto"/>
      </w:pPr>
      <w:r>
        <w:rPr>
          <w:b w:val="0"/>
          <w:bCs w:val="0"/>
        </w:rPr>
        <w:lastRenderedPageBreak/>
        <w:t>Husova 240/5</w:t>
      </w:r>
    </w:p>
    <w:p w:rsidR="001B4AF1" w:rsidRDefault="0067790B">
      <w:pPr>
        <w:pStyle w:val="Zkladntext1"/>
        <w:shd w:val="clear" w:color="auto" w:fill="auto"/>
        <w:sectPr w:rsidR="001B4A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968" w:right="1059" w:bottom="1170" w:left="701" w:header="0" w:footer="3" w:gutter="0"/>
          <w:cols w:num="2" w:space="1213"/>
          <w:noEndnote/>
          <w:docGrid w:linePitch="360"/>
        </w:sectPr>
      </w:pPr>
      <w:r>
        <w:rPr>
          <w:b w:val="0"/>
          <w:bCs w:val="0"/>
        </w:rPr>
        <w:t>110 00 Praha 1</w:t>
      </w:r>
    </w:p>
    <w:p w:rsidR="001B4AF1" w:rsidRDefault="001B4AF1">
      <w:pPr>
        <w:spacing w:line="187" w:lineRule="exact"/>
        <w:rPr>
          <w:sz w:val="15"/>
          <w:szCs w:val="15"/>
        </w:rPr>
      </w:pPr>
    </w:p>
    <w:p w:rsidR="001B4AF1" w:rsidRDefault="001B4AF1">
      <w:pPr>
        <w:spacing w:line="1" w:lineRule="exact"/>
        <w:sectPr w:rsidR="001B4AF1">
          <w:type w:val="continuous"/>
          <w:pgSz w:w="11900" w:h="16840"/>
          <w:pgMar w:top="968" w:right="0" w:bottom="1170" w:left="0" w:header="0" w:footer="3" w:gutter="0"/>
          <w:cols w:space="720"/>
          <w:noEndnote/>
          <w:docGrid w:linePitch="360"/>
        </w:sectPr>
      </w:pPr>
    </w:p>
    <w:p w:rsidR="001B4AF1" w:rsidRDefault="0067790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04" behindDoc="0" locked="0" layoutInCell="1" allowOverlap="1">
                <wp:simplePos x="0" y="0"/>
                <wp:positionH relativeFrom="page">
                  <wp:posOffset>4050030</wp:posOffset>
                </wp:positionH>
                <wp:positionV relativeFrom="paragraph">
                  <wp:posOffset>12700</wp:posOffset>
                </wp:positionV>
                <wp:extent cx="1739900" cy="683260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683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4AF1" w:rsidRDefault="0067790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Tel.:</w:t>
                            </w:r>
                          </w:p>
                          <w:p w:rsidR="001B4AF1" w:rsidRDefault="0067790B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e-mail:</w:t>
                            </w:r>
                          </w:p>
                          <w:p w:rsidR="001B4AF1" w:rsidRDefault="0067790B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973"/>
                              </w:tabs>
                            </w:pPr>
                            <w:r>
                              <w:t>Platnost nabídky:</w:t>
                            </w:r>
                            <w:r>
                              <w:tab/>
                              <w:t>30 dní</w:t>
                            </w:r>
                          </w:p>
                          <w:p w:rsidR="001B4AF1" w:rsidRDefault="0067790B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1980"/>
                              </w:tabs>
                              <w:spacing w:after="120"/>
                            </w:pPr>
                            <w:r>
                              <w:t>Záruční doba:</w:t>
                            </w:r>
                            <w:r>
                              <w:tab/>
                              <w:t>24 měsíců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318.89999999999998pt;margin-top:1.pt;width:137.pt;height:53.799999999999997pt;z-index:-12582934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7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Platnost nabídky:</w:t>
                        <w:tab/>
                        <w:t>30 dní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80" w:val="left"/>
                        </w:tabs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Záruční doba:</w:t>
                        <w:tab/>
                        <w:t>24 měsíců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B4AF1" w:rsidRDefault="0067790B">
      <w:pPr>
        <w:pStyle w:val="Jin0"/>
        <w:shd w:val="clear" w:color="auto" w:fill="auto"/>
        <w:spacing w:after="360"/>
        <w:ind w:firstLine="420"/>
        <w:rPr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V Praze </w:t>
      </w:r>
      <w:proofErr w:type="gramStart"/>
      <w:r>
        <w:rPr>
          <w:rFonts w:ascii="Segoe UI" w:eastAsia="Segoe UI" w:hAnsi="Segoe UI" w:cs="Segoe UI"/>
          <w:sz w:val="20"/>
          <w:szCs w:val="20"/>
        </w:rPr>
        <w:t>26.08.2020</w:t>
      </w:r>
      <w:proofErr w:type="gramEnd"/>
    </w:p>
    <w:p w:rsidR="001B4AF1" w:rsidRDefault="0067790B">
      <w:pPr>
        <w:pStyle w:val="Jin0"/>
        <w:pBdr>
          <w:bottom w:val="single" w:sz="4" w:space="0" w:color="auto"/>
        </w:pBdr>
        <w:shd w:val="clear" w:color="auto" w:fill="auto"/>
        <w:spacing w:after="740"/>
        <w:ind w:firstLine="300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Předmět: Vybavení konferenční místnosti</w:t>
      </w:r>
    </w:p>
    <w:p w:rsidR="001B4AF1" w:rsidRDefault="0067790B">
      <w:pPr>
        <w:pStyle w:val="Jin0"/>
        <w:pBdr>
          <w:top w:val="single" w:sz="0" w:space="0" w:color="0C89B7"/>
          <w:left w:val="single" w:sz="0" w:space="31" w:color="0C89B7"/>
          <w:bottom w:val="single" w:sz="0" w:space="0" w:color="0C89B7"/>
          <w:right w:val="single" w:sz="0" w:space="31" w:color="0C89B7"/>
        </w:pBdr>
        <w:shd w:val="clear" w:color="auto" w:fill="0C89B7"/>
        <w:jc w:val="right"/>
        <w:rPr>
          <w:sz w:val="17"/>
          <w:szCs w:val="17"/>
        </w:rPr>
        <w:sectPr w:rsidR="001B4AF1">
          <w:type w:val="continuous"/>
          <w:pgSz w:w="11900" w:h="16840"/>
          <w:pgMar w:top="968" w:right="5523" w:bottom="1170" w:left="431" w:header="0" w:footer="3" w:gutter="0"/>
          <w:cols w:space="720"/>
          <w:noEndnote/>
          <w:docGrid w:linePitch="360"/>
        </w:sectPr>
      </w:pPr>
      <w:r>
        <w:rPr>
          <w:rFonts w:ascii="Calibri" w:eastAsia="Calibri" w:hAnsi="Calibri" w:cs="Calibri"/>
          <w:color w:val="FFFFFF"/>
          <w:sz w:val="17"/>
          <w:szCs w:val="17"/>
        </w:rPr>
        <w:t>SPECIFIKACE</w:t>
      </w:r>
    </w:p>
    <w:p w:rsidR="001B4AF1" w:rsidRDefault="0067790B">
      <w:pPr>
        <w:pStyle w:val="Jin0"/>
        <w:framePr w:w="623" w:h="256" w:wrap="none" w:vAnchor="text" w:hAnchor="page" w:x="795" w:y="105"/>
        <w:pBdr>
          <w:top w:val="single" w:sz="0" w:space="0" w:color="1189B4"/>
          <w:left w:val="single" w:sz="0" w:space="31" w:color="1189B4"/>
          <w:bottom w:val="single" w:sz="0" w:space="0" w:color="1189B4"/>
          <w:right w:val="single" w:sz="0" w:space="31" w:color="1189B4"/>
        </w:pBdr>
        <w:shd w:val="clear" w:color="auto" w:fill="1189B4"/>
        <w:rPr>
          <w:sz w:val="17"/>
          <w:szCs w:val="17"/>
        </w:rPr>
      </w:pPr>
      <w:r>
        <w:rPr>
          <w:rFonts w:ascii="Calibri" w:eastAsia="Calibri" w:hAnsi="Calibri" w:cs="Calibri"/>
          <w:color w:val="FFFFFF"/>
          <w:sz w:val="17"/>
          <w:szCs w:val="17"/>
        </w:rPr>
        <w:t>Produkt</w:t>
      </w:r>
    </w:p>
    <w:p w:rsidR="001B4AF1" w:rsidRDefault="0067790B">
      <w:pPr>
        <w:pStyle w:val="Jin0"/>
        <w:framePr w:w="493" w:h="256" w:wrap="none" w:vAnchor="text" w:hAnchor="page" w:x="2793" w:y="109"/>
        <w:pBdr>
          <w:top w:val="single" w:sz="0" w:space="0" w:color="1189B4"/>
          <w:left w:val="single" w:sz="0" w:space="31" w:color="1189B4"/>
          <w:bottom w:val="single" w:sz="0" w:space="0" w:color="1189B4"/>
          <w:right w:val="single" w:sz="0" w:space="31" w:color="1189B4"/>
        </w:pBdr>
        <w:shd w:val="clear" w:color="auto" w:fill="1189B4"/>
        <w:rPr>
          <w:sz w:val="17"/>
          <w:szCs w:val="17"/>
        </w:rPr>
      </w:pPr>
      <w:r>
        <w:rPr>
          <w:rFonts w:ascii="Calibri" w:eastAsia="Calibri" w:hAnsi="Calibri" w:cs="Calibri"/>
          <w:color w:val="FFFFFF"/>
          <w:sz w:val="17"/>
          <w:szCs w:val="17"/>
        </w:rPr>
        <w:t>Model</w:t>
      </w:r>
    </w:p>
    <w:p w:rsidR="001B4AF1" w:rsidRDefault="0067790B">
      <w:pPr>
        <w:pStyle w:val="Jin0"/>
        <w:framePr w:w="443" w:h="256" w:wrap="none" w:vAnchor="text" w:hAnchor="page" w:x="3898" w:y="109"/>
        <w:pBdr>
          <w:top w:val="single" w:sz="0" w:space="0" w:color="1189B4"/>
          <w:left w:val="single" w:sz="0" w:space="31" w:color="1189B4"/>
          <w:bottom w:val="single" w:sz="0" w:space="0" w:color="1189B4"/>
          <w:right w:val="single" w:sz="0" w:space="31" w:color="1189B4"/>
        </w:pBdr>
        <w:shd w:val="clear" w:color="auto" w:fill="1189B4"/>
        <w:rPr>
          <w:sz w:val="17"/>
          <w:szCs w:val="17"/>
        </w:rPr>
      </w:pPr>
      <w:r>
        <w:rPr>
          <w:rFonts w:ascii="Calibri" w:eastAsia="Calibri" w:hAnsi="Calibri" w:cs="Calibri"/>
          <w:color w:val="FFFFFF"/>
          <w:sz w:val="17"/>
          <w:szCs w:val="17"/>
        </w:rPr>
        <w:t>Popis</w:t>
      </w:r>
    </w:p>
    <w:p w:rsidR="001B4AF1" w:rsidRDefault="0067790B">
      <w:pPr>
        <w:pStyle w:val="Titulekobrzku0"/>
        <w:framePr w:w="1138" w:h="256" w:wrap="none" w:vAnchor="text" w:hAnchor="page" w:x="9914" w:y="21"/>
        <w:pBdr>
          <w:top w:val="single" w:sz="0" w:space="0" w:color="1189B4"/>
          <w:left w:val="single" w:sz="0" w:space="31" w:color="1189B4"/>
          <w:bottom w:val="single" w:sz="0" w:space="0" w:color="1189B4"/>
          <w:right w:val="single" w:sz="0" w:space="31" w:color="1189B4"/>
        </w:pBdr>
        <w:shd w:val="clear" w:color="auto" w:fill="1189B4"/>
        <w:rPr>
          <w:sz w:val="17"/>
          <w:szCs w:val="17"/>
        </w:rPr>
      </w:pPr>
      <w:r>
        <w:rPr>
          <w:rFonts w:ascii="Calibri" w:eastAsia="Calibri" w:hAnsi="Calibri" w:cs="Calibri"/>
          <w:color w:val="FFFFFF"/>
          <w:sz w:val="17"/>
          <w:szCs w:val="17"/>
        </w:rPr>
        <w:t>Cena celkem b.</w:t>
      </w:r>
    </w:p>
    <w:p w:rsidR="001B4AF1" w:rsidRDefault="0067790B">
      <w:pPr>
        <w:pStyle w:val="Titulekobrzku0"/>
        <w:framePr w:w="1552" w:h="256" w:wrap="none" w:vAnchor="text" w:hAnchor="page" w:x="5173" w:y="523"/>
        <w:pBdr>
          <w:top w:val="single" w:sz="0" w:space="0" w:color="1687B3"/>
          <w:left w:val="single" w:sz="0" w:space="31" w:color="1687B3"/>
          <w:bottom w:val="single" w:sz="0" w:space="0" w:color="1687B3"/>
          <w:right w:val="single" w:sz="0" w:space="31" w:color="1687B3"/>
        </w:pBdr>
        <w:shd w:val="clear" w:color="auto" w:fill="1687B3"/>
        <w:rPr>
          <w:sz w:val="17"/>
          <w:szCs w:val="17"/>
        </w:rPr>
      </w:pPr>
      <w:r>
        <w:rPr>
          <w:rFonts w:ascii="Calibri" w:eastAsia="Calibri" w:hAnsi="Calibri" w:cs="Calibri"/>
          <w:color w:val="FFFFFF"/>
          <w:sz w:val="17"/>
          <w:szCs w:val="17"/>
        </w:rPr>
        <w:t>Centrální zobrazovač</w:t>
      </w:r>
    </w:p>
    <w:p w:rsidR="001B4AF1" w:rsidRDefault="0067790B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00" behindDoc="1" locked="0" layoutInCell="1" allowOverlap="1" wp14:anchorId="7783A194" wp14:editId="0FDA9192">
            <wp:simplePos x="0" y="0"/>
            <wp:positionH relativeFrom="page">
              <wp:posOffset>462915</wp:posOffset>
            </wp:positionH>
            <wp:positionV relativeFrom="paragraph">
              <wp:posOffset>5456555</wp:posOffset>
            </wp:positionV>
            <wp:extent cx="4206240" cy="908050"/>
            <wp:effectExtent l="0" t="0" r="0" b="0"/>
            <wp:wrapNone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20624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825DF" w:rsidP="001825DF">
      <w:pPr>
        <w:tabs>
          <w:tab w:val="left" w:pos="10335"/>
        </w:tabs>
        <w:spacing w:line="360" w:lineRule="exact"/>
      </w:pPr>
      <w:r>
        <w:tab/>
      </w: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after="715" w:line="1" w:lineRule="exact"/>
      </w:pPr>
    </w:p>
    <w:p w:rsidR="001B4AF1" w:rsidRDefault="001B4AF1">
      <w:pPr>
        <w:spacing w:line="1" w:lineRule="exact"/>
        <w:sectPr w:rsidR="001B4AF1">
          <w:type w:val="continuous"/>
          <w:pgSz w:w="11900" w:h="16840"/>
          <w:pgMar w:top="1431" w:right="180" w:bottom="1270" w:left="416" w:header="0" w:footer="3" w:gutter="0"/>
          <w:cols w:space="720"/>
          <w:noEndnote/>
          <w:docGrid w:linePitch="360"/>
        </w:sectPr>
      </w:pPr>
    </w:p>
    <w:p w:rsidR="001B4AF1" w:rsidRDefault="0067790B">
      <w:pPr>
        <w:pStyle w:val="Zkladntext20"/>
        <w:framePr w:w="2174" w:h="745" w:wrap="none" w:hAnchor="page" w:x="432" w:y="-1175"/>
        <w:shd w:val="clear" w:color="auto" w:fill="auto"/>
      </w:pPr>
      <w:r>
        <w:rPr>
          <w:lang w:val="cs-CZ" w:eastAsia="cs-CZ" w:bidi="cs-CZ"/>
        </w:rPr>
        <w:lastRenderedPageBreak/>
        <w:t xml:space="preserve">Na Radosti </w:t>
      </w:r>
      <w:r>
        <w:t>298/4,155 21 Praha 5</w:t>
      </w:r>
    </w:p>
    <w:p w:rsidR="001B4AF1" w:rsidRDefault="0067790B" w:rsidP="0064707E">
      <w:pPr>
        <w:pStyle w:val="Zkladntext20"/>
        <w:framePr w:w="2275" w:h="734" w:wrap="none" w:hAnchor="page" w:x="3078" w:y="-1172"/>
        <w:shd w:val="clear" w:color="auto" w:fill="auto"/>
      </w:pPr>
      <w:bookmarkStart w:id="4" w:name="_GoBack"/>
      <w:bookmarkEnd w:id="4"/>
      <w:r>
        <w:rPr>
          <w:lang w:val="cs-CZ" w:eastAsia="cs-CZ" w:bidi="cs-CZ"/>
        </w:rPr>
        <w:t xml:space="preserve">Hněvkovského </w:t>
      </w:r>
      <w:r>
        <w:t xml:space="preserve">153/75, 617 00 Brno </w:t>
      </w:r>
    </w:p>
    <w:p w:rsidR="001B4AF1" w:rsidRDefault="0067790B">
      <w:pPr>
        <w:pStyle w:val="Titulekobrzku0"/>
        <w:framePr w:w="1328" w:h="410" w:wrap="none" w:hAnchor="page" w:x="2268" w:y="765"/>
        <w:shd w:val="clear" w:color="auto" w:fill="auto"/>
      </w:pPr>
      <w:proofErr w:type="spellStart"/>
      <w:r>
        <w:t>Atlona</w:t>
      </w:r>
      <w:proofErr w:type="spellEnd"/>
      <w:r>
        <w:t xml:space="preserve"> AT-UHD-EX-</w:t>
      </w:r>
    </w:p>
    <w:p w:rsidR="001B4AF1" w:rsidRDefault="0067790B">
      <w:pPr>
        <w:pStyle w:val="Titulekobrzku0"/>
        <w:framePr w:w="1328" w:h="410" w:wrap="none" w:hAnchor="page" w:x="2268" w:y="765"/>
        <w:shd w:val="clear" w:color="auto" w:fill="auto"/>
      </w:pPr>
      <w:r>
        <w:t>100CE-RX-PSE</w:t>
      </w:r>
    </w:p>
    <w:p w:rsidR="001B4AF1" w:rsidRDefault="0067790B">
      <w:pPr>
        <w:pStyle w:val="Titulekobrzku0"/>
        <w:framePr w:w="1328" w:h="410" w:wrap="none" w:hAnchor="page" w:x="2264" w:y="290"/>
        <w:shd w:val="clear" w:color="auto" w:fill="auto"/>
      </w:pPr>
      <w:proofErr w:type="spellStart"/>
      <w:r>
        <w:t>Atlona</w:t>
      </w:r>
      <w:proofErr w:type="spellEnd"/>
      <w:r>
        <w:t xml:space="preserve"> AT-UHD-EX-</w:t>
      </w:r>
    </w:p>
    <w:p w:rsidR="001B4AF1" w:rsidRDefault="0067790B">
      <w:pPr>
        <w:pStyle w:val="Titulekobrzku0"/>
        <w:framePr w:w="1328" w:h="410" w:wrap="none" w:hAnchor="page" w:x="2264" w:y="290"/>
        <w:shd w:val="clear" w:color="auto" w:fill="auto"/>
      </w:pPr>
      <w:r>
        <w:t>100CE-KIT</w:t>
      </w:r>
    </w:p>
    <w:p w:rsidR="001B4AF1" w:rsidRDefault="0067790B">
      <w:pPr>
        <w:pStyle w:val="Zkladntext30"/>
        <w:framePr w:w="3316" w:h="450" w:wrap="none" w:hAnchor="page" w:x="3885" w:y="283"/>
        <w:shd w:val="clear" w:color="auto" w:fill="auto"/>
        <w:spacing w:line="295" w:lineRule="auto"/>
      </w:pPr>
      <w:r>
        <w:t xml:space="preserve">Převodník 4K/UHD </w:t>
      </w:r>
      <w:r>
        <w:rPr>
          <w:lang w:val="en-US" w:eastAsia="en-US" w:bidi="en-US"/>
        </w:rPr>
        <w:t xml:space="preserve">HDMI Over </w:t>
      </w:r>
      <w:r>
        <w:t>100M HDBT - sada vysílač/přijímač</w:t>
      </w:r>
    </w:p>
    <w:p w:rsidR="001B4AF1" w:rsidRDefault="0067790B">
      <w:pPr>
        <w:pStyle w:val="Zkladntext30"/>
        <w:framePr w:w="3488" w:h="227" w:wrap="none" w:hAnchor="page" w:x="3896" w:y="859"/>
        <w:shd w:val="clear" w:color="auto" w:fill="auto"/>
      </w:pPr>
      <w:r>
        <w:t xml:space="preserve">Převodník 4K/UHD HDMI </w:t>
      </w:r>
      <w:r>
        <w:rPr>
          <w:lang w:val="en-US" w:eastAsia="en-US" w:bidi="en-US"/>
        </w:rPr>
        <w:t xml:space="preserve">Over </w:t>
      </w:r>
      <w:r>
        <w:t xml:space="preserve">100M </w:t>
      </w:r>
      <w:r>
        <w:rPr>
          <w:lang w:val="de-DE" w:eastAsia="de-DE" w:bidi="de-DE"/>
        </w:rPr>
        <w:t xml:space="preserve">HÖBT </w:t>
      </w:r>
      <w:r>
        <w:t>- přijímač</w:t>
      </w:r>
    </w:p>
    <w:p w:rsidR="001B4AF1" w:rsidRDefault="0067790B">
      <w:pPr>
        <w:pStyle w:val="Zkladntext30"/>
        <w:framePr w:w="695" w:h="209" w:wrap="none" w:hAnchor="page" w:x="5595" w:y="1273"/>
        <w:pBdr>
          <w:top w:val="single" w:sz="0" w:space="0" w:color="158AB5"/>
          <w:left w:val="single" w:sz="0" w:space="0" w:color="158AB5"/>
          <w:bottom w:val="single" w:sz="0" w:space="0" w:color="158AB5"/>
          <w:right w:val="single" w:sz="0" w:space="0" w:color="158AB5"/>
        </w:pBdr>
        <w:shd w:val="clear" w:color="auto" w:fill="158AB5"/>
      </w:pPr>
      <w:r>
        <w:rPr>
          <w:color w:val="FFFFFF"/>
        </w:rPr>
        <w:t>Volitelně</w:t>
      </w:r>
    </w:p>
    <w:p w:rsidR="001B4AF1" w:rsidRDefault="0067790B">
      <w:pPr>
        <w:pStyle w:val="Titulekobrzku0"/>
        <w:framePr w:w="1472" w:h="194" w:wrap="none" w:hAnchor="page" w:x="2279" w:y="1698"/>
        <w:shd w:val="clear" w:color="auto" w:fill="auto"/>
      </w:pPr>
      <w:r>
        <w:rPr>
          <w:lang w:val="en-US" w:eastAsia="en-US" w:bidi="en-US"/>
        </w:rPr>
        <w:t xml:space="preserve">Barco </w:t>
      </w:r>
      <w:proofErr w:type="spellStart"/>
      <w:r>
        <w:rPr>
          <w:lang w:val="en-US" w:eastAsia="en-US" w:bidi="en-US"/>
        </w:rPr>
        <w:t>ClickShare</w:t>
      </w:r>
      <w:proofErr w:type="spellEnd"/>
      <w:r>
        <w:rPr>
          <w:lang w:val="en-US" w:eastAsia="en-US" w:bidi="en-US"/>
        </w:rPr>
        <w:t xml:space="preserve"> </w:t>
      </w:r>
      <w:r>
        <w:t>CSE-</w:t>
      </w:r>
    </w:p>
    <w:p w:rsidR="001B4AF1" w:rsidRDefault="0067790B">
      <w:pPr>
        <w:pStyle w:val="Titulekobrzku0"/>
        <w:framePr w:w="3348" w:h="209" w:wrap="none" w:hAnchor="page" w:x="3896" w:y="1791"/>
        <w:shd w:val="clear" w:color="auto" w:fill="auto"/>
      </w:pPr>
      <w:r>
        <w:t xml:space="preserve">1 x </w:t>
      </w:r>
      <w:proofErr w:type="spellStart"/>
      <w:r>
        <w:t>ClickShare</w:t>
      </w:r>
      <w:proofErr w:type="spellEnd"/>
      <w:r>
        <w:t xml:space="preserve"> stanice, 2x </w:t>
      </w:r>
      <w:proofErr w:type="spellStart"/>
      <w:r>
        <w:t>ClickShare</w:t>
      </w:r>
      <w:proofErr w:type="spellEnd"/>
      <w:r>
        <w:t xml:space="preserve"> USB-A tlačítka</w:t>
      </w:r>
    </w:p>
    <w:p w:rsidR="001B4AF1" w:rsidRDefault="0067790B">
      <w:pPr>
        <w:pStyle w:val="Titulekobrzku0"/>
        <w:framePr w:w="623" w:h="187" w:wrap="none" w:hAnchor="page" w:x="796" w:y="1705"/>
        <w:shd w:val="clear" w:color="auto" w:fill="auto"/>
      </w:pPr>
      <w:proofErr w:type="spellStart"/>
      <w:r>
        <w:t>Bezdráto</w:t>
      </w:r>
      <w:proofErr w:type="spellEnd"/>
    </w:p>
    <w:p w:rsidR="001B4AF1" w:rsidRDefault="0067790B">
      <w:pPr>
        <w:pStyle w:val="Titulekobrzku0"/>
        <w:framePr w:w="1296" w:h="223" w:wrap="none" w:hAnchor="page" w:x="785" w:y="1896"/>
        <w:shd w:val="clear" w:color="auto" w:fill="auto"/>
      </w:pPr>
      <w:r>
        <w:t xml:space="preserve">prezentační </w:t>
      </w:r>
      <w:r>
        <w:rPr>
          <w:lang w:val="en-US" w:eastAsia="en-US" w:bidi="en-US"/>
        </w:rPr>
        <w:t>system</w:t>
      </w:r>
    </w:p>
    <w:p w:rsidR="001B4AF1" w:rsidRDefault="0067790B">
      <w:pPr>
        <w:pStyle w:val="Zkladntext30"/>
        <w:framePr w:w="1202" w:h="443" w:wrap="none" w:hAnchor="page" w:x="785" w:y="2273"/>
        <w:shd w:val="clear" w:color="auto" w:fill="auto"/>
        <w:tabs>
          <w:tab w:val="left" w:leader="underscore" w:pos="1120"/>
        </w:tabs>
        <w:spacing w:line="295" w:lineRule="auto"/>
      </w:pPr>
      <w:r>
        <w:t xml:space="preserve">Přípojné místo do stolu </w:t>
      </w:r>
      <w:r>
        <w:rPr>
          <w:color w:val="07078D"/>
        </w:rPr>
        <w:tab/>
      </w:r>
    </w:p>
    <w:p w:rsidR="001B4AF1" w:rsidRDefault="0067790B">
      <w:pPr>
        <w:pStyle w:val="Zkladntext30"/>
        <w:framePr w:w="979" w:h="796" w:wrap="none" w:hAnchor="page" w:x="792" w:y="3055"/>
        <w:shd w:val="clear" w:color="auto" w:fill="auto"/>
        <w:spacing w:line="360" w:lineRule="auto"/>
      </w:pPr>
      <w:proofErr w:type="spellStart"/>
      <w:r>
        <w:rPr>
          <w:color w:val="11103D"/>
          <w:u w:val="single"/>
        </w:rPr>
        <w:t>lnState€e</w:t>
      </w:r>
      <w:proofErr w:type="spellEnd"/>
      <w:r>
        <w:rPr>
          <w:color w:val="11103D"/>
          <w:u w:val="single"/>
        </w:rPr>
        <w:t>^___</w:t>
      </w:r>
    </w:p>
    <w:p w:rsidR="001B4AF1" w:rsidRDefault="0067790B">
      <w:pPr>
        <w:pStyle w:val="Zkladntext30"/>
        <w:framePr w:w="979" w:h="796" w:wrap="none" w:hAnchor="page" w:x="792" w:y="3055"/>
        <w:shd w:val="clear" w:color="auto" w:fill="auto"/>
        <w:spacing w:line="360" w:lineRule="auto"/>
      </w:pPr>
      <w:r>
        <w:t xml:space="preserve">Instalace </w:t>
      </w:r>
      <w:r>
        <w:rPr>
          <w:color w:val="11103D"/>
        </w:rPr>
        <w:t>Instalace—</w:t>
      </w:r>
    </w:p>
    <w:p w:rsidR="001B4AF1" w:rsidRDefault="0067790B">
      <w:pPr>
        <w:pStyle w:val="Zkladntext30"/>
        <w:framePr w:w="1231" w:h="205" w:wrap="none" w:hAnchor="page" w:x="2268" w:y="2374"/>
        <w:shd w:val="clear" w:color="auto" w:fill="auto"/>
      </w:pPr>
      <w:proofErr w:type="spellStart"/>
      <w:r>
        <w:t>Atlona</w:t>
      </w:r>
      <w:proofErr w:type="spellEnd"/>
      <w:r>
        <w:t xml:space="preserve"> AT-PKT-3H</w:t>
      </w:r>
    </w:p>
    <w:p w:rsidR="001B4AF1" w:rsidRDefault="0067790B">
      <w:pPr>
        <w:pStyle w:val="Zkladntext30"/>
        <w:framePr w:w="968" w:h="209" w:wrap="none" w:hAnchor="page" w:x="2279" w:y="3073"/>
        <w:shd w:val="clear" w:color="auto" w:fill="auto"/>
      </w:pPr>
      <w:r>
        <w:t>Kabeláž HDMI</w:t>
      </w:r>
    </w:p>
    <w:p w:rsidR="001B4AF1" w:rsidRDefault="0067790B">
      <w:pPr>
        <w:pStyle w:val="Titulekobrzku0"/>
        <w:framePr w:w="2009" w:h="212" w:wrap="none" w:hAnchor="page" w:x="4943" w:y="2770"/>
        <w:pBdr>
          <w:top w:val="single" w:sz="0" w:space="0" w:color="1489B6"/>
          <w:left w:val="single" w:sz="0" w:space="0" w:color="1489B6"/>
          <w:bottom w:val="single" w:sz="0" w:space="0" w:color="1489B6"/>
          <w:right w:val="single" w:sz="0" w:space="0" w:color="1489B6"/>
        </w:pBdr>
        <w:shd w:val="clear" w:color="auto" w:fill="1489B6"/>
      </w:pPr>
      <w:r>
        <w:rPr>
          <w:color w:val="FFFFFF"/>
        </w:rPr>
        <w:t>Instalace, kabeláž - ODHAD</w:t>
      </w:r>
    </w:p>
    <w:p w:rsidR="001B4AF1" w:rsidRDefault="0067790B">
      <w:pPr>
        <w:pStyle w:val="Zkladntext30"/>
        <w:framePr w:w="968" w:h="194" w:wrap="none" w:hAnchor="page" w:x="3899" w:y="3069"/>
        <w:shd w:val="clear" w:color="auto" w:fill="auto"/>
      </w:pPr>
      <w:r>
        <w:t>Kabeláž HDMI</w:t>
      </w:r>
    </w:p>
    <w:p w:rsidR="001B4AF1" w:rsidRDefault="0067790B">
      <w:pPr>
        <w:pStyle w:val="Zkladntext30"/>
        <w:framePr w:w="2981" w:h="288" w:wrap="none" w:hAnchor="page" w:x="1923" w:y="3263"/>
        <w:shd w:val="clear" w:color="auto" w:fill="auto"/>
        <w:tabs>
          <w:tab w:val="left" w:pos="1656"/>
        </w:tabs>
      </w:pPr>
      <w:proofErr w:type="gramStart"/>
      <w:r>
        <w:rPr>
          <w:color w:val="07078D"/>
        </w:rPr>
        <w:t>~</w:t>
      </w:r>
      <w:r>
        <w:rPr>
          <w:color w:val="07078D"/>
        </w:rPr>
        <w:tab/>
        <w:t>—~</w:t>
      </w:r>
      <w:proofErr w:type="spellStart"/>
      <w:r>
        <w:rPr>
          <w:color w:val="07078D"/>
        </w:rPr>
        <w:t>KabeIáž~HDBT</w:t>
      </w:r>
      <w:proofErr w:type="spellEnd"/>
      <w:proofErr w:type="gramEnd"/>
    </w:p>
    <w:p w:rsidR="001B4AF1" w:rsidRDefault="0067790B">
      <w:pPr>
        <w:pStyle w:val="Zkladntext30"/>
        <w:framePr w:w="1080" w:h="230" w:wrap="none" w:hAnchor="page" w:x="2276" w:y="3555"/>
        <w:shd w:val="clear" w:color="auto" w:fill="auto"/>
      </w:pPr>
      <w:r>
        <w:t>Instalační práce</w:t>
      </w:r>
    </w:p>
    <w:p w:rsidR="001B4AF1" w:rsidRDefault="0067790B">
      <w:pPr>
        <w:pStyle w:val="Titulekobrzku0"/>
        <w:framePr w:w="749" w:h="292" w:wrap="none" w:hAnchor="page" w:x="10400" w:y="322"/>
        <w:shd w:val="clear" w:color="auto" w:fill="auto"/>
        <w:jc w:val="center"/>
      </w:pPr>
      <w:r>
        <w:t>Kč</w:t>
      </w:r>
    </w:p>
    <w:p w:rsidR="001B4AF1" w:rsidRDefault="0067790B">
      <w:pPr>
        <w:pStyle w:val="Titulekobrzku0"/>
        <w:framePr w:w="702" w:h="209" w:wrap="none" w:hAnchor="page" w:x="8644" w:y="380"/>
        <w:shd w:val="clear" w:color="auto" w:fill="auto"/>
      </w:pPr>
      <w:r>
        <w:rPr>
          <w:lang w:val="en-US" w:eastAsia="en-US" w:bidi="en-US"/>
        </w:rPr>
        <w:t xml:space="preserve"> </w:t>
      </w:r>
      <w:r>
        <w:t>Kč</w:t>
      </w:r>
    </w:p>
    <w:p w:rsidR="001B4AF1" w:rsidRDefault="0067790B">
      <w:pPr>
        <w:pStyle w:val="Titulekobrzku0"/>
        <w:framePr w:w="1120" w:h="328" w:wrap="none" w:hAnchor="page" w:x="10386" w:y="790"/>
        <w:shd w:val="clear" w:color="auto" w:fill="auto"/>
      </w:pPr>
      <w:r>
        <w:t xml:space="preserve">Kč </w:t>
      </w:r>
      <w:r>
        <w:rPr>
          <w:color w:val="11103D"/>
        </w:rPr>
        <w:t>í/</w:t>
      </w:r>
    </w:p>
    <w:p w:rsidR="001B4AF1" w:rsidRDefault="0067790B">
      <w:pPr>
        <w:pStyle w:val="Titulekobrzku0"/>
        <w:framePr w:w="630" w:h="205" w:wrap="none" w:hAnchor="page" w:x="8719" w:y="855"/>
        <w:shd w:val="clear" w:color="auto" w:fill="auto"/>
      </w:pPr>
      <w:r>
        <w:t xml:space="preserve"> Kč</w:t>
      </w:r>
    </w:p>
    <w:p w:rsidR="001B4AF1" w:rsidRDefault="0067790B">
      <w:pPr>
        <w:pStyle w:val="Titulekobrzku0"/>
        <w:framePr w:w="709" w:h="205" w:wrap="none" w:hAnchor="page" w:x="8640" w:y="1788"/>
        <w:shd w:val="clear" w:color="auto" w:fill="auto"/>
      </w:pPr>
      <w:r>
        <w:t>0 Kč</w:t>
      </w:r>
    </w:p>
    <w:p w:rsidR="001B4AF1" w:rsidRDefault="0067790B">
      <w:pPr>
        <w:pStyle w:val="Titulekobrzku0"/>
        <w:framePr w:w="623" w:h="202" w:wrap="none" w:hAnchor="page" w:x="10480" w:y="2360"/>
        <w:shd w:val="clear" w:color="auto" w:fill="auto"/>
        <w:jc w:val="right"/>
      </w:pPr>
      <w:r>
        <w:t>Kč</w:t>
      </w:r>
    </w:p>
    <w:p w:rsidR="001B4AF1" w:rsidRDefault="0067790B">
      <w:pPr>
        <w:pStyle w:val="Titulekobrzku0"/>
        <w:framePr w:w="630" w:h="205" w:wrap="none" w:hAnchor="page" w:x="8719" w:y="2364"/>
        <w:shd w:val="clear" w:color="auto" w:fill="auto"/>
      </w:pPr>
      <w:r>
        <w:t xml:space="preserve"> Kč</w:t>
      </w:r>
    </w:p>
    <w:p w:rsidR="001B4AF1" w:rsidRDefault="0067790B">
      <w:pPr>
        <w:pStyle w:val="Titulekobrzku0"/>
        <w:framePr w:w="709" w:h="450" w:wrap="none" w:hAnchor="page" w:x="10397" w:y="3300"/>
        <w:shd w:val="clear" w:color="auto" w:fill="auto"/>
        <w:spacing w:after="80"/>
        <w:jc w:val="both"/>
      </w:pPr>
      <w:r>
        <w:t xml:space="preserve"> Kč</w:t>
      </w:r>
    </w:p>
    <w:p w:rsidR="001B4AF1" w:rsidRDefault="0067790B">
      <w:pPr>
        <w:pStyle w:val="Titulekobrzku0"/>
        <w:framePr w:w="709" w:h="450" w:wrap="none" w:hAnchor="page" w:x="10397" w:y="3300"/>
        <w:shd w:val="clear" w:color="auto" w:fill="auto"/>
        <w:jc w:val="right"/>
      </w:pPr>
      <w:r>
        <w:t>Kč</w:t>
      </w:r>
    </w:p>
    <w:p w:rsidR="001B4AF1" w:rsidRDefault="0067790B">
      <w:pPr>
        <w:pStyle w:val="Zkladntext30"/>
        <w:framePr w:w="709" w:h="691" w:wrap="none" w:hAnchor="page" w:x="8640" w:y="3062"/>
        <w:shd w:val="clear" w:color="auto" w:fill="auto"/>
        <w:spacing w:after="80"/>
      </w:pPr>
      <w:r>
        <w:t>Kč</w:t>
      </w:r>
    </w:p>
    <w:p w:rsidR="001B4AF1" w:rsidRDefault="0067790B">
      <w:pPr>
        <w:pStyle w:val="Zkladntext30"/>
        <w:framePr w:w="709" w:h="691" w:wrap="none" w:hAnchor="page" w:x="8640" w:y="3062"/>
        <w:shd w:val="clear" w:color="auto" w:fill="auto"/>
        <w:spacing w:after="80"/>
      </w:pPr>
      <w:r>
        <w:t>-Kč0 Kč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7"/>
        <w:gridCol w:w="1350"/>
        <w:gridCol w:w="403"/>
        <w:gridCol w:w="1357"/>
      </w:tblGrid>
      <w:tr w:rsidR="001B4AF1">
        <w:trPr>
          <w:trHeight w:hRule="exact" w:val="324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framePr w:w="7297" w:h="875" w:wrap="none" w:hAnchor="page" w:x="3852" w:y="3854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CELKEM bez DPH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AF1" w:rsidRDefault="001B4AF1">
            <w:pPr>
              <w:framePr w:w="7297" w:h="875" w:wrap="none" w:hAnchor="page" w:x="3852" w:y="3854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AF1" w:rsidRDefault="001B4AF1">
            <w:pPr>
              <w:framePr w:w="7297" w:h="875" w:wrap="none" w:hAnchor="page" w:x="3852" w:y="3854"/>
              <w:rPr>
                <w:sz w:val="10"/>
                <w:szCs w:val="1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framePr w:w="7297" w:h="875" w:wrap="none" w:hAnchor="page" w:x="3852" w:y="3854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Kč</w:t>
            </w:r>
          </w:p>
        </w:tc>
      </w:tr>
      <w:tr w:rsidR="001B4AF1">
        <w:trPr>
          <w:trHeight w:hRule="exact" w:val="238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framePr w:w="7297" w:h="875" w:wrap="none" w:hAnchor="page" w:x="3852" w:y="3854"/>
              <w:shd w:val="clear" w:color="auto" w:fill="auto"/>
            </w:pPr>
            <w:r>
              <w:t>DPH 21%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AF1" w:rsidRDefault="001B4AF1">
            <w:pPr>
              <w:framePr w:w="7297" w:h="875" w:wrap="none" w:hAnchor="page" w:x="3852" w:y="3854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AF1" w:rsidRDefault="001B4AF1">
            <w:pPr>
              <w:framePr w:w="7297" w:h="875" w:wrap="none" w:hAnchor="page" w:x="3852" w:y="3854"/>
              <w:rPr>
                <w:sz w:val="10"/>
                <w:szCs w:val="1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framePr w:w="7297" w:h="875" w:wrap="none" w:hAnchor="page" w:x="3852" w:y="3854"/>
              <w:shd w:val="clear" w:color="auto" w:fill="auto"/>
              <w:jc w:val="right"/>
            </w:pPr>
            <w:r>
              <w:t>Kč</w:t>
            </w:r>
          </w:p>
        </w:tc>
      </w:tr>
      <w:tr w:rsidR="001B4AF1">
        <w:trPr>
          <w:trHeight w:hRule="exact" w:val="313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framePr w:w="7297" w:h="875" w:wrap="none" w:hAnchor="page" w:x="3852" w:y="3854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CELKEM vč. DPH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4AF1" w:rsidRDefault="001B4AF1">
            <w:pPr>
              <w:framePr w:w="7297" w:h="875" w:wrap="none" w:hAnchor="page" w:x="3852" w:y="3854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4AF1" w:rsidRDefault="001B4AF1">
            <w:pPr>
              <w:framePr w:w="7297" w:h="875" w:wrap="none" w:hAnchor="page" w:x="3852" w:y="3854"/>
              <w:rPr>
                <w:sz w:val="10"/>
                <w:szCs w:val="1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framePr w:w="7297" w:h="875" w:wrap="none" w:hAnchor="page" w:x="3852" w:y="3854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Kč</w:t>
            </w:r>
          </w:p>
        </w:tc>
      </w:tr>
    </w:tbl>
    <w:p w:rsidR="001B4AF1" w:rsidRDefault="001B4AF1">
      <w:pPr>
        <w:framePr w:w="7297" w:h="875" w:wrap="none" w:hAnchor="page" w:x="3852" w:y="3854"/>
        <w:spacing w:line="1" w:lineRule="exact"/>
      </w:pPr>
    </w:p>
    <w:p w:rsidR="001B4AF1" w:rsidRDefault="0067790B">
      <w:pPr>
        <w:pStyle w:val="Jin0"/>
        <w:framePr w:w="1001" w:h="227" w:wrap="none" w:hAnchor="page" w:x="9479" w:y="5780"/>
        <w:shd w:val="clear" w:color="auto" w:fill="auto"/>
        <w:rPr>
          <w:sz w:val="16"/>
          <w:szCs w:val="16"/>
        </w:rPr>
      </w:pPr>
      <w:proofErr w:type="spellStart"/>
      <w:r>
        <w:rPr>
          <w:i/>
          <w:iCs/>
          <w:sz w:val="16"/>
          <w:szCs w:val="16"/>
        </w:rPr>
        <w:t>Habětín</w:t>
      </w:r>
      <w:proofErr w:type="spellEnd"/>
      <w:r>
        <w:rPr>
          <w:i/>
          <w:iCs/>
          <w:sz w:val="16"/>
          <w:szCs w:val="16"/>
        </w:rPr>
        <w:t xml:space="preserve"> Jan</w:t>
      </w:r>
    </w:p>
    <w:p w:rsidR="001B4AF1" w:rsidRDefault="0067790B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6903085</wp:posOffset>
            </wp:positionH>
            <wp:positionV relativeFrom="margin">
              <wp:posOffset>-966470</wp:posOffset>
            </wp:positionV>
            <wp:extent cx="176530" cy="164465"/>
            <wp:effectExtent l="0" t="0" r="0" b="0"/>
            <wp:wrapNone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299085</wp:posOffset>
            </wp:positionH>
            <wp:positionV relativeFrom="margin">
              <wp:posOffset>-219075</wp:posOffset>
            </wp:positionV>
            <wp:extent cx="646430" cy="158750"/>
            <wp:effectExtent l="0" t="0" r="0" b="0"/>
            <wp:wrapNone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64643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850265" simplePos="0" relativeHeight="62914703" behindDoc="1" locked="0" layoutInCell="1" allowOverlap="1">
            <wp:simplePos x="0" y="0"/>
            <wp:positionH relativeFrom="page">
              <wp:posOffset>456565</wp:posOffset>
            </wp:positionH>
            <wp:positionV relativeFrom="margin">
              <wp:posOffset>146685</wp:posOffset>
            </wp:positionV>
            <wp:extent cx="975360" cy="633730"/>
            <wp:effectExtent l="0" t="0" r="0" b="0"/>
            <wp:wrapNone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97536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1481455" simplePos="0" relativeHeight="62914704" behindDoc="1" locked="0" layoutInCell="1" allowOverlap="1">
            <wp:simplePos x="0" y="0"/>
            <wp:positionH relativeFrom="page">
              <wp:posOffset>340360</wp:posOffset>
            </wp:positionH>
            <wp:positionV relativeFrom="margin">
              <wp:posOffset>1029335</wp:posOffset>
            </wp:positionV>
            <wp:extent cx="2780030" cy="396240"/>
            <wp:effectExtent l="0" t="0" r="0" b="0"/>
            <wp:wrapNone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78003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162560" distL="0" distR="0" simplePos="0" relativeHeight="62914705" behindDoc="1" locked="0" layoutInCell="1" allowOverlap="1">
            <wp:simplePos x="0" y="0"/>
            <wp:positionH relativeFrom="page">
              <wp:posOffset>2447925</wp:posOffset>
            </wp:positionH>
            <wp:positionV relativeFrom="margin">
              <wp:posOffset>1429385</wp:posOffset>
            </wp:positionV>
            <wp:extent cx="3249295" cy="304800"/>
            <wp:effectExtent l="0" t="0" r="0" b="0"/>
            <wp:wrapNone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24929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AF1" w:rsidRDefault="001825DF">
      <w:pPr>
        <w:spacing w:line="360" w:lineRule="exact"/>
      </w:pPr>
      <w:r>
        <w:rPr>
          <w:noProof/>
          <w:lang w:bidi="ar-SA"/>
        </w:rPr>
        <w:drawing>
          <wp:anchor distT="48260" distB="0" distL="0" distR="0" simplePos="0" relativeHeight="62914706" behindDoc="1" locked="0" layoutInCell="1" allowOverlap="1" wp14:anchorId="58E99347" wp14:editId="13C3E4EF">
            <wp:simplePos x="0" y="0"/>
            <wp:positionH relativeFrom="page">
              <wp:posOffset>5142865</wp:posOffset>
            </wp:positionH>
            <wp:positionV relativeFrom="margin">
              <wp:posOffset>252095</wp:posOffset>
            </wp:positionV>
            <wp:extent cx="2249170" cy="2194560"/>
            <wp:effectExtent l="0" t="0" r="0" b="0"/>
            <wp:wrapNone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24917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after="605" w:line="1" w:lineRule="exact"/>
      </w:pPr>
    </w:p>
    <w:p w:rsidR="001B4AF1" w:rsidRDefault="001B4AF1">
      <w:pPr>
        <w:spacing w:line="1" w:lineRule="exact"/>
        <w:sectPr w:rsidR="001B4AF1">
          <w:headerReference w:type="default" r:id="rId22"/>
          <w:footerReference w:type="default" r:id="rId23"/>
          <w:pgSz w:w="11900" w:h="16840"/>
          <w:pgMar w:top="1880" w:right="330" w:bottom="1260" w:left="431" w:header="0" w:footer="3" w:gutter="0"/>
          <w:cols w:space="720"/>
          <w:noEndnote/>
          <w:docGrid w:linePitch="360"/>
        </w:sectPr>
      </w:pPr>
    </w:p>
    <w:p w:rsidR="001B4AF1" w:rsidRDefault="0067790B" w:rsidP="001825DF">
      <w:pPr>
        <w:pStyle w:val="Zkladntext20"/>
        <w:shd w:val="clear" w:color="auto" w:fill="auto"/>
        <w:spacing w:line="254" w:lineRule="auto"/>
        <w:jc w:val="both"/>
      </w:pPr>
      <w:proofErr w:type="gramStart"/>
      <w:r>
        <w:rPr>
          <w:lang w:val="cs-CZ" w:eastAsia="cs-CZ" w:bidi="cs-CZ"/>
        </w:rPr>
        <w:lastRenderedPageBreak/>
        <w:t>Na</w:t>
      </w:r>
      <w:proofErr w:type="gramEnd"/>
      <w:r w:rsidR="001825DF">
        <w:t xml:space="preserve"> </w:t>
      </w:r>
    </w:p>
    <w:p w:rsidR="001B4AF1" w:rsidRDefault="0067790B">
      <w:pPr>
        <w:pStyle w:val="Jin0"/>
        <w:shd w:val="clear" w:color="auto" w:fill="auto"/>
        <w:spacing w:after="420" w:line="199" w:lineRule="auto"/>
        <w:ind w:firstLine="160"/>
        <w:rPr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 xml:space="preserve">V Praze </w:t>
      </w:r>
      <w:proofErr w:type="gramStart"/>
      <w:r>
        <w:rPr>
          <w:rFonts w:ascii="Segoe UI" w:eastAsia="Segoe UI" w:hAnsi="Segoe UI" w:cs="Segoe UI"/>
          <w:sz w:val="20"/>
          <w:szCs w:val="20"/>
        </w:rPr>
        <w:t>26.08.2020</w:t>
      </w:r>
      <w:proofErr w:type="gramEnd"/>
    </w:p>
    <w:p w:rsidR="001B4AF1" w:rsidRDefault="0067790B">
      <w:pPr>
        <w:pStyle w:val="Jin0"/>
        <w:pBdr>
          <w:bottom w:val="single" w:sz="4" w:space="0" w:color="auto"/>
        </w:pBdr>
        <w:shd w:val="clear" w:color="auto" w:fill="auto"/>
        <w:spacing w:line="199" w:lineRule="auto"/>
        <w:rPr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Předmět: Vybavení konferenční místnosti</w:t>
      </w:r>
    </w:p>
    <w:p w:rsidR="001B4AF1" w:rsidRDefault="0067790B">
      <w:pPr>
        <w:spacing w:line="1" w:lineRule="exact"/>
        <w:rPr>
          <w:sz w:val="2"/>
          <w:szCs w:val="2"/>
        </w:rPr>
      </w:pPr>
      <w:r>
        <w:br w:type="column"/>
      </w:r>
    </w:p>
    <w:p w:rsidR="001B4AF1" w:rsidRDefault="0067790B">
      <w:pPr>
        <w:pStyle w:val="Jin0"/>
        <w:shd w:val="clear" w:color="auto" w:fill="auto"/>
        <w:spacing w:after="420" w:line="276" w:lineRule="auto"/>
        <w:rPr>
          <w:sz w:val="17"/>
          <w:szCs w:val="17"/>
        </w:rPr>
      </w:pPr>
      <w:r>
        <w:rPr>
          <w:sz w:val="17"/>
          <w:szCs w:val="17"/>
        </w:rPr>
        <w:t>České vysoké učení technické v Praze - Ústav technické a experimentální fyziky</w:t>
      </w:r>
    </w:p>
    <w:p w:rsidR="001B4AF1" w:rsidRDefault="0067790B">
      <w:pPr>
        <w:pStyle w:val="Zkladntext1"/>
        <w:shd w:val="clear" w:color="auto" w:fill="auto"/>
      </w:pPr>
      <w:r>
        <w:rPr>
          <w:b w:val="0"/>
          <w:bCs w:val="0"/>
        </w:rPr>
        <w:t>Husova 240/5</w:t>
      </w:r>
    </w:p>
    <w:p w:rsidR="001B4AF1" w:rsidRDefault="0067790B">
      <w:pPr>
        <w:pStyle w:val="Zkladntext1"/>
        <w:shd w:val="clear" w:color="auto" w:fill="auto"/>
        <w:spacing w:after="420"/>
      </w:pPr>
      <w:r>
        <w:rPr>
          <w:b w:val="0"/>
          <w:bCs w:val="0"/>
        </w:rPr>
        <w:t>110 00 Praha 1</w:t>
      </w:r>
    </w:p>
    <w:p w:rsidR="001B4AF1" w:rsidRDefault="0067790B">
      <w:pPr>
        <w:pStyle w:val="Zkladntext1"/>
        <w:shd w:val="clear" w:color="auto" w:fill="auto"/>
      </w:pPr>
      <w:r>
        <w:rPr>
          <w:b w:val="0"/>
          <w:bCs w:val="0"/>
        </w:rPr>
        <w:t>Tel.:</w:t>
      </w:r>
    </w:p>
    <w:p w:rsidR="001B4AF1" w:rsidRDefault="0067790B">
      <w:pPr>
        <w:pStyle w:val="Zkladntext1"/>
        <w:shd w:val="clear" w:color="auto" w:fill="auto"/>
        <w:spacing w:after="240"/>
      </w:pPr>
      <w:r>
        <w:rPr>
          <w:b w:val="0"/>
          <w:bCs w:val="0"/>
        </w:rPr>
        <w:t>e-mail:</w:t>
      </w:r>
    </w:p>
    <w:p w:rsidR="001B4AF1" w:rsidRDefault="0067790B">
      <w:pPr>
        <w:pStyle w:val="Zkladntext30"/>
        <w:shd w:val="clear" w:color="auto" w:fill="auto"/>
        <w:tabs>
          <w:tab w:val="left" w:pos="1982"/>
        </w:tabs>
      </w:pPr>
      <w:r>
        <w:t>Platnost nabídky:</w:t>
      </w:r>
      <w:r>
        <w:tab/>
        <w:t>30 dní</w:t>
      </w:r>
    </w:p>
    <w:p w:rsidR="001B4AF1" w:rsidRDefault="0067790B">
      <w:pPr>
        <w:pStyle w:val="Zkladntext30"/>
        <w:shd w:val="clear" w:color="auto" w:fill="auto"/>
        <w:tabs>
          <w:tab w:val="left" w:pos="1982"/>
        </w:tabs>
        <w:sectPr w:rsidR="001B4AF1">
          <w:headerReference w:type="default" r:id="rId24"/>
          <w:footerReference w:type="default" r:id="rId25"/>
          <w:type w:val="continuous"/>
          <w:pgSz w:w="11900" w:h="16840"/>
          <w:pgMar w:top="987" w:right="1004" w:bottom="1940" w:left="690" w:header="0" w:footer="3" w:gutter="0"/>
          <w:cols w:num="2" w:space="1242"/>
          <w:noEndnote/>
          <w:docGrid w:linePitch="360"/>
        </w:sectPr>
      </w:pPr>
      <w:r>
        <w:t>Záruční doba:</w:t>
      </w:r>
      <w:r>
        <w:tab/>
        <w:t>24 měsíců</w:t>
      </w:r>
    </w:p>
    <w:p w:rsidR="001B4AF1" w:rsidRDefault="001B4AF1">
      <w:pPr>
        <w:spacing w:line="240" w:lineRule="exact"/>
        <w:rPr>
          <w:sz w:val="19"/>
          <w:szCs w:val="19"/>
        </w:rPr>
      </w:pPr>
    </w:p>
    <w:p w:rsidR="001B4AF1" w:rsidRDefault="001B4AF1">
      <w:pPr>
        <w:spacing w:before="39" w:after="39" w:line="240" w:lineRule="exact"/>
        <w:rPr>
          <w:sz w:val="19"/>
          <w:szCs w:val="19"/>
        </w:rPr>
      </w:pPr>
    </w:p>
    <w:p w:rsidR="001B4AF1" w:rsidRDefault="001B4AF1">
      <w:pPr>
        <w:spacing w:line="1" w:lineRule="exact"/>
        <w:sectPr w:rsidR="001B4AF1">
          <w:type w:val="continuous"/>
          <w:pgSz w:w="11900" w:h="16840"/>
          <w:pgMar w:top="1637" w:right="0" w:bottom="964" w:left="0" w:header="0" w:footer="3" w:gutter="0"/>
          <w:cols w:space="720"/>
          <w:noEndnote/>
          <w:docGrid w:linePitch="360"/>
        </w:sectPr>
      </w:pPr>
    </w:p>
    <w:p w:rsidR="001B4AF1" w:rsidRDefault="0067790B" w:rsidP="00CB2647">
      <w:pPr>
        <w:pStyle w:val="Titulekobrzku0"/>
        <w:framePr w:w="1066" w:h="259" w:wrap="none" w:vAnchor="text" w:hAnchor="page" w:x="5457" w:y="118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jc w:val="center"/>
      </w:pPr>
      <w:r>
        <w:rPr>
          <w:rFonts w:ascii="Calibri" w:eastAsia="Calibri" w:hAnsi="Calibri" w:cs="Calibri"/>
          <w:color w:val="FFFFFF"/>
          <w:sz w:val="17"/>
          <w:szCs w:val="17"/>
        </w:rPr>
        <w:t>SPECIFIKACE</w:t>
      </w: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line="360" w:lineRule="exact"/>
      </w:pPr>
    </w:p>
    <w:p w:rsidR="001B4AF1" w:rsidRDefault="001B4AF1">
      <w:pPr>
        <w:spacing w:after="492" w:line="1" w:lineRule="exact"/>
      </w:pPr>
    </w:p>
    <w:p w:rsidR="001B4AF1" w:rsidRDefault="001B4AF1">
      <w:pPr>
        <w:spacing w:line="1" w:lineRule="exact"/>
        <w:sectPr w:rsidR="001B4AF1">
          <w:type w:val="continuous"/>
          <w:pgSz w:w="11900" w:h="16840"/>
          <w:pgMar w:top="1637" w:right="295" w:bottom="964" w:left="406" w:header="0" w:footer="3" w:gutter="0"/>
          <w:cols w:space="720"/>
          <w:noEndnote/>
          <w:docGrid w:linePitch="360"/>
        </w:sectPr>
      </w:pPr>
    </w:p>
    <w:p w:rsidR="001B4AF1" w:rsidRDefault="0067790B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6889115</wp:posOffset>
            </wp:positionH>
            <wp:positionV relativeFrom="margin">
              <wp:posOffset>-687705</wp:posOffset>
            </wp:positionV>
            <wp:extent cx="182880" cy="164465"/>
            <wp:effectExtent l="0" t="0" r="0" b="0"/>
            <wp:wrapNone/>
            <wp:docPr id="82" name="Shap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box 83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AF1" w:rsidRDefault="001B4AF1">
      <w:pPr>
        <w:spacing w:line="1" w:lineRule="exact"/>
        <w:sectPr w:rsidR="001B4AF1">
          <w:headerReference w:type="default" r:id="rId27"/>
          <w:footerReference w:type="default" r:id="rId28"/>
          <w:pgSz w:w="11900" w:h="16840"/>
          <w:pgMar w:top="1498" w:right="309" w:bottom="1117" w:left="340" w:header="0" w:footer="3" w:gutter="0"/>
          <w:cols w:space="720"/>
          <w:noEndnote/>
          <w:docGrid w:linePitch="360"/>
        </w:sectPr>
      </w:pPr>
    </w:p>
    <w:p w:rsidR="001B4AF1" w:rsidRDefault="001B4AF1">
      <w:pPr>
        <w:spacing w:line="168" w:lineRule="exact"/>
        <w:rPr>
          <w:sz w:val="14"/>
          <w:szCs w:val="14"/>
        </w:rPr>
      </w:pPr>
    </w:p>
    <w:p w:rsidR="001B4AF1" w:rsidRDefault="001B4AF1">
      <w:pPr>
        <w:spacing w:line="1" w:lineRule="exact"/>
        <w:sectPr w:rsidR="001B4AF1">
          <w:type w:val="continuous"/>
          <w:pgSz w:w="11900" w:h="16840"/>
          <w:pgMar w:top="954" w:right="0" w:bottom="1016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624"/>
        <w:gridCol w:w="4194"/>
        <w:gridCol w:w="1350"/>
        <w:gridCol w:w="410"/>
        <w:gridCol w:w="1397"/>
      </w:tblGrid>
      <w:tr w:rsidR="001B4AF1">
        <w:trPr>
          <w:trHeight w:hRule="exact" w:val="490"/>
          <w:jc w:val="center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AF1" w:rsidRDefault="001B4AF1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shd w:val="clear" w:color="auto" w:fill="auto"/>
              <w:spacing w:line="290" w:lineRule="auto"/>
            </w:pPr>
            <w:proofErr w:type="spellStart"/>
            <w:r>
              <w:t>Atlona</w:t>
            </w:r>
            <w:proofErr w:type="spellEnd"/>
            <w:r>
              <w:t xml:space="preserve"> AT-UHD-EX- 10OCE-KIT</w:t>
            </w:r>
          </w:p>
        </w:tc>
        <w:tc>
          <w:tcPr>
            <w:tcW w:w="4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shd w:val="clear" w:color="auto" w:fill="auto"/>
              <w:spacing w:line="295" w:lineRule="auto"/>
            </w:pPr>
            <w:r>
              <w:t xml:space="preserve">Převodník 4K/UHD HDMI </w:t>
            </w:r>
            <w:proofErr w:type="spellStart"/>
            <w:r>
              <w:t>Over</w:t>
            </w:r>
            <w:proofErr w:type="spellEnd"/>
            <w:r>
              <w:t xml:space="preserve"> 100M HDBT - sada vysílač/přijímač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  <w:jc w:val="right"/>
            </w:pPr>
            <w:r>
              <w:t>Kč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  <w:ind w:firstLine="140"/>
              <w:jc w:val="both"/>
            </w:pPr>
            <w:r>
              <w:t>1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  <w:jc w:val="right"/>
            </w:pPr>
            <w:r>
              <w:t>Kč</w:t>
            </w:r>
          </w:p>
        </w:tc>
      </w:tr>
      <w:tr w:rsidR="001B4AF1">
        <w:trPr>
          <w:trHeight w:hRule="exact" w:val="479"/>
          <w:jc w:val="center"/>
        </w:trPr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4AF1" w:rsidRDefault="001B4AF1"/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  <w:spacing w:line="290" w:lineRule="auto"/>
            </w:pPr>
            <w:proofErr w:type="spellStart"/>
            <w:r>
              <w:t>Atlona</w:t>
            </w:r>
            <w:proofErr w:type="spellEnd"/>
            <w:r>
              <w:t xml:space="preserve"> AT-UHD-EX- 100CE-RX-PSE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</w:pPr>
            <w:r>
              <w:t xml:space="preserve">Převodník 4K/UHD HDMI </w:t>
            </w:r>
            <w:proofErr w:type="spellStart"/>
            <w:r>
              <w:t>Over</w:t>
            </w:r>
            <w:proofErr w:type="spellEnd"/>
            <w:r>
              <w:t xml:space="preserve"> 10OM HDBT - přijímač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  <w:jc w:val="right"/>
            </w:pPr>
            <w:r>
              <w:t>Kč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  <w:ind w:firstLine="140"/>
              <w:jc w:val="both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  <w:jc w:val="right"/>
            </w:pPr>
            <w:r>
              <w:t>Kč</w:t>
            </w:r>
          </w:p>
        </w:tc>
      </w:tr>
      <w:tr w:rsidR="001B4AF1">
        <w:trPr>
          <w:trHeight w:hRule="exact" w:val="335"/>
          <w:jc w:val="center"/>
        </w:trPr>
        <w:tc>
          <w:tcPr>
            <w:tcW w:w="10487" w:type="dxa"/>
            <w:gridSpan w:val="6"/>
            <w:shd w:val="clear" w:color="auto" w:fill="000000"/>
          </w:tcPr>
          <w:p w:rsidR="001B4AF1" w:rsidRDefault="0067790B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FFFFFF"/>
                <w:sz w:val="17"/>
                <w:szCs w:val="17"/>
              </w:rPr>
              <w:t>Volitelně</w:t>
            </w:r>
          </w:p>
        </w:tc>
      </w:tr>
      <w:tr w:rsidR="001B4AF1">
        <w:trPr>
          <w:trHeight w:hRule="exact" w:val="698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  <w:spacing w:line="286" w:lineRule="auto"/>
            </w:pPr>
            <w:r>
              <w:t>Bezdrátový prezentační systém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</w:pPr>
            <w:proofErr w:type="spellStart"/>
            <w:r>
              <w:t>Barco</w:t>
            </w:r>
            <w:proofErr w:type="spellEnd"/>
            <w:r>
              <w:t xml:space="preserve"> </w:t>
            </w:r>
            <w:proofErr w:type="spellStart"/>
            <w:r>
              <w:t>ClickShare</w:t>
            </w:r>
            <w:proofErr w:type="spellEnd"/>
            <w:r>
              <w:t xml:space="preserve"> CSE-</w:t>
            </w:r>
          </w:p>
          <w:p w:rsidR="001B4AF1" w:rsidRDefault="0067790B">
            <w:pPr>
              <w:pStyle w:val="Jin0"/>
              <w:shd w:val="clear" w:color="auto" w:fill="auto"/>
            </w:pPr>
            <w:r>
              <w:t>200</w:t>
            </w:r>
          </w:p>
        </w:tc>
        <w:tc>
          <w:tcPr>
            <w:tcW w:w="41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</w:pPr>
            <w:r>
              <w:t xml:space="preserve">1 x </w:t>
            </w:r>
            <w:proofErr w:type="spellStart"/>
            <w:r>
              <w:t>ClickShare</w:t>
            </w:r>
            <w:proofErr w:type="spellEnd"/>
            <w:r>
              <w:t xml:space="preserve"> stanice, 2x </w:t>
            </w:r>
            <w:proofErr w:type="spellStart"/>
            <w:r>
              <w:t>ClickShare</w:t>
            </w:r>
            <w:proofErr w:type="spellEnd"/>
            <w:r>
              <w:t xml:space="preserve"> USB-A tlačítka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  <w:jc w:val="right"/>
            </w:pPr>
            <w:r>
              <w:t>Kč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  <w:jc w:val="right"/>
            </w:pPr>
            <w:r>
              <w:t>Kč</w:t>
            </w:r>
          </w:p>
        </w:tc>
      </w:tr>
      <w:tr w:rsidR="001B4AF1">
        <w:trPr>
          <w:trHeight w:hRule="exact" w:val="47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AF1" w:rsidRDefault="0067790B">
            <w:pPr>
              <w:pStyle w:val="Jin0"/>
              <w:shd w:val="clear" w:color="auto" w:fill="auto"/>
              <w:spacing w:line="295" w:lineRule="auto"/>
            </w:pPr>
            <w:r>
              <w:t>Přípojné místo do stolu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</w:pPr>
            <w:proofErr w:type="spellStart"/>
            <w:r>
              <w:t>Atlona</w:t>
            </w:r>
            <w:proofErr w:type="spellEnd"/>
            <w:r>
              <w:t xml:space="preserve"> AT-PKT-3H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</w:pPr>
            <w:r>
              <w:t>Stolní přípojné místo pro 3 kabely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  <w:jc w:val="right"/>
            </w:pPr>
            <w:r>
              <w:t>Kč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AF1" w:rsidRDefault="0067790B">
            <w:pPr>
              <w:pStyle w:val="Jin0"/>
              <w:shd w:val="clear" w:color="auto" w:fill="auto"/>
              <w:jc w:val="right"/>
            </w:pPr>
            <w:r>
              <w:t>Kč</w:t>
            </w:r>
          </w:p>
        </w:tc>
      </w:tr>
      <w:tr w:rsidR="001B4AF1">
        <w:trPr>
          <w:trHeight w:hRule="exact" w:val="346"/>
          <w:jc w:val="center"/>
        </w:trPr>
        <w:tc>
          <w:tcPr>
            <w:tcW w:w="10487" w:type="dxa"/>
            <w:gridSpan w:val="6"/>
            <w:shd w:val="clear" w:color="auto" w:fill="000000"/>
            <w:vAlign w:val="bottom"/>
          </w:tcPr>
          <w:p w:rsidR="001B4AF1" w:rsidRDefault="0067790B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jc w:val="center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FFFFFF"/>
                <w:sz w:val="17"/>
                <w:szCs w:val="17"/>
              </w:rPr>
              <w:t>Instalace, kabeláž - ODHAD</w:t>
            </w:r>
          </w:p>
        </w:tc>
      </w:tr>
      <w:tr w:rsidR="001B4AF1">
        <w:trPr>
          <w:trHeight w:hRule="exact" w:val="252"/>
          <w:jc w:val="center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1B4AF1" w:rsidRDefault="0067790B">
            <w:pPr>
              <w:pStyle w:val="Jin0"/>
              <w:shd w:val="clear" w:color="auto" w:fill="auto"/>
            </w:pPr>
            <w:r>
              <w:t>Instalace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FFFFFF"/>
          </w:tcPr>
          <w:p w:rsidR="001B4AF1" w:rsidRDefault="0067790B">
            <w:pPr>
              <w:pStyle w:val="Jin0"/>
              <w:shd w:val="clear" w:color="auto" w:fill="auto"/>
            </w:pPr>
            <w:r>
              <w:t>Kabeláž HDMI</w:t>
            </w:r>
          </w:p>
        </w:tc>
        <w:tc>
          <w:tcPr>
            <w:tcW w:w="4194" w:type="dxa"/>
            <w:tcBorders>
              <w:left w:val="single" w:sz="4" w:space="0" w:color="auto"/>
            </w:tcBorders>
            <w:shd w:val="clear" w:color="auto" w:fill="FFFFFF"/>
          </w:tcPr>
          <w:p w:rsidR="001B4AF1" w:rsidRDefault="0067790B">
            <w:pPr>
              <w:pStyle w:val="Jin0"/>
              <w:shd w:val="clear" w:color="auto" w:fill="auto"/>
            </w:pPr>
            <w:r>
              <w:t>Kabeláž HDMI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FF"/>
          </w:tcPr>
          <w:p w:rsidR="001B4AF1" w:rsidRDefault="0067790B">
            <w:pPr>
              <w:pStyle w:val="Jin0"/>
              <w:shd w:val="clear" w:color="auto" w:fill="auto"/>
              <w:jc w:val="right"/>
            </w:pPr>
            <w:r>
              <w:t>Kč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shd w:val="clear" w:color="auto" w:fill="auto"/>
              <w:ind w:firstLine="260"/>
              <w:jc w:val="both"/>
            </w:pPr>
            <w:r>
              <w:t>1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AF1" w:rsidRDefault="0067790B">
            <w:pPr>
              <w:pStyle w:val="Jin0"/>
              <w:shd w:val="clear" w:color="auto" w:fill="auto"/>
              <w:jc w:val="right"/>
            </w:pPr>
            <w:r>
              <w:t>Kč</w:t>
            </w:r>
          </w:p>
        </w:tc>
      </w:tr>
      <w:tr w:rsidR="001B4AF1">
        <w:trPr>
          <w:trHeight w:hRule="exact" w:val="24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AF1" w:rsidRDefault="0067790B">
            <w:pPr>
              <w:pStyle w:val="Jin0"/>
              <w:shd w:val="clear" w:color="auto" w:fill="auto"/>
            </w:pPr>
            <w:r>
              <w:t>Instalace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AF1" w:rsidRDefault="0067790B">
            <w:pPr>
              <w:pStyle w:val="Jin0"/>
              <w:shd w:val="clear" w:color="auto" w:fill="auto"/>
            </w:pPr>
            <w:r>
              <w:t>Kabeláž HDBT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AF1" w:rsidRDefault="0067790B">
            <w:pPr>
              <w:pStyle w:val="Jin0"/>
              <w:shd w:val="clear" w:color="auto" w:fill="auto"/>
            </w:pPr>
            <w:r>
              <w:t>Kabeláž HDBT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AF1" w:rsidRDefault="0067790B">
            <w:pPr>
              <w:pStyle w:val="Jin0"/>
              <w:shd w:val="clear" w:color="auto" w:fill="auto"/>
              <w:jc w:val="right"/>
            </w:pPr>
            <w:r>
              <w:t>Kč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shd w:val="clear" w:color="auto" w:fill="auto"/>
              <w:ind w:firstLine="260"/>
              <w:jc w:val="both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4AF1" w:rsidRDefault="0067790B">
            <w:pPr>
              <w:pStyle w:val="Jin0"/>
              <w:shd w:val="clear" w:color="auto" w:fill="auto"/>
              <w:jc w:val="right"/>
            </w:pPr>
            <w:r>
              <w:t>Kč</w:t>
            </w:r>
          </w:p>
        </w:tc>
      </w:tr>
      <w:tr w:rsidR="001B4AF1">
        <w:trPr>
          <w:trHeight w:hRule="exact" w:val="263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4AF1" w:rsidRDefault="0067790B">
            <w:pPr>
              <w:pStyle w:val="Jin0"/>
              <w:shd w:val="clear" w:color="auto" w:fill="auto"/>
            </w:pPr>
            <w:r>
              <w:t>Instalace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4AF1" w:rsidRDefault="0067790B">
            <w:pPr>
              <w:pStyle w:val="Jin0"/>
              <w:shd w:val="clear" w:color="auto" w:fill="auto"/>
            </w:pPr>
            <w:r>
              <w:t>Instalační práce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4AF1" w:rsidRDefault="0067790B">
            <w:pPr>
              <w:pStyle w:val="Jin0"/>
              <w:shd w:val="clear" w:color="auto" w:fill="auto"/>
            </w:pPr>
            <w:r>
              <w:t>Instalace, doprava - ODHAD!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4AF1" w:rsidRDefault="0067790B">
            <w:pPr>
              <w:pStyle w:val="Jin0"/>
              <w:shd w:val="clear" w:color="auto" w:fill="auto"/>
              <w:jc w:val="right"/>
            </w:pPr>
            <w:r>
              <w:t>Kč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shd w:val="clear" w:color="auto" w:fill="auto"/>
              <w:ind w:firstLine="260"/>
              <w:jc w:val="both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AF1" w:rsidRDefault="0067790B">
            <w:pPr>
              <w:pStyle w:val="Jin0"/>
              <w:shd w:val="clear" w:color="auto" w:fill="auto"/>
              <w:jc w:val="right"/>
            </w:pPr>
            <w:r>
              <w:t>Kč</w:t>
            </w:r>
          </w:p>
        </w:tc>
      </w:tr>
    </w:tbl>
    <w:p w:rsidR="001B4AF1" w:rsidRDefault="001B4AF1">
      <w:pPr>
        <w:spacing w:after="5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1350"/>
        <w:gridCol w:w="410"/>
        <w:gridCol w:w="1375"/>
      </w:tblGrid>
      <w:tr w:rsidR="001B4AF1">
        <w:trPr>
          <w:trHeight w:hRule="exact" w:val="306"/>
          <w:jc w:val="right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CELKEM bez DPH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AF1" w:rsidRDefault="001B4AF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AF1" w:rsidRDefault="001B4AF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Kč</w:t>
            </w:r>
          </w:p>
        </w:tc>
      </w:tr>
      <w:tr w:rsidR="001B4AF1">
        <w:trPr>
          <w:trHeight w:hRule="exact" w:val="238"/>
          <w:jc w:val="right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shd w:val="clear" w:color="auto" w:fill="auto"/>
            </w:pPr>
            <w:r>
              <w:t>DPH 21%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AF1" w:rsidRDefault="001B4AF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4AF1" w:rsidRDefault="001B4AF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shd w:val="clear" w:color="auto" w:fill="auto"/>
              <w:jc w:val="right"/>
            </w:pPr>
            <w:r>
              <w:t>Kč</w:t>
            </w:r>
          </w:p>
        </w:tc>
      </w:tr>
      <w:tr w:rsidR="001B4AF1">
        <w:trPr>
          <w:trHeight w:hRule="exact" w:val="313"/>
          <w:jc w:val="right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CELKEM vč. DPH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4AF1" w:rsidRDefault="001B4AF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4AF1" w:rsidRDefault="001B4AF1">
            <w:pPr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AF1" w:rsidRDefault="0067790B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Kč</w:t>
            </w:r>
          </w:p>
        </w:tc>
      </w:tr>
    </w:tbl>
    <w:p w:rsidR="001B4AF1" w:rsidRDefault="001B4AF1">
      <w:pPr>
        <w:spacing w:after="1079" w:line="1" w:lineRule="exact"/>
      </w:pPr>
    </w:p>
    <w:p w:rsidR="001B4AF1" w:rsidRDefault="0067790B">
      <w:pPr>
        <w:pStyle w:val="Jin0"/>
        <w:shd w:val="clear" w:color="auto" w:fill="auto"/>
        <w:ind w:right="680"/>
        <w:jc w:val="right"/>
        <w:rPr>
          <w:sz w:val="16"/>
          <w:szCs w:val="16"/>
        </w:rPr>
      </w:pPr>
      <w:proofErr w:type="spellStart"/>
      <w:r>
        <w:rPr>
          <w:i/>
          <w:iCs/>
          <w:sz w:val="16"/>
          <w:szCs w:val="16"/>
        </w:rPr>
        <w:t>Habětín</w:t>
      </w:r>
      <w:proofErr w:type="spellEnd"/>
      <w:r>
        <w:rPr>
          <w:i/>
          <w:iCs/>
          <w:sz w:val="16"/>
          <w:szCs w:val="16"/>
        </w:rPr>
        <w:t xml:space="preserve"> Jan</w:t>
      </w:r>
    </w:p>
    <w:sectPr w:rsidR="001B4AF1">
      <w:type w:val="continuous"/>
      <w:pgSz w:w="11900" w:h="16840"/>
      <w:pgMar w:top="954" w:right="734" w:bottom="1016" w:left="3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E7" w:rsidRDefault="0067790B">
      <w:r>
        <w:separator/>
      </w:r>
    </w:p>
  </w:endnote>
  <w:endnote w:type="continuationSeparator" w:id="0">
    <w:p w:rsidR="00CC70E7" w:rsidRDefault="0067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B6" w:rsidRDefault="000171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F1" w:rsidRDefault="006779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E2D32E0" wp14:editId="470588C7">
              <wp:simplePos x="0" y="0"/>
              <wp:positionH relativeFrom="page">
                <wp:posOffset>6146165</wp:posOffset>
              </wp:positionH>
              <wp:positionV relativeFrom="page">
                <wp:posOffset>9950450</wp:posOffset>
              </wp:positionV>
              <wp:extent cx="1188720" cy="8890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4AF1" w:rsidRDefault="0067790B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DlC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: CZ45270007: bankovní spoje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483.94999999999999pt;margin-top:783.5pt;width:93.599999999999994pt;height:7.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DlC: CZ45270007: bankovní spoje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B6" w:rsidRDefault="000171B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F1" w:rsidRDefault="006779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6158230</wp:posOffset>
              </wp:positionH>
              <wp:positionV relativeFrom="page">
                <wp:posOffset>9956800</wp:posOffset>
              </wp:positionV>
              <wp:extent cx="1188720" cy="84455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4AF1" w:rsidRDefault="0067790B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DIČ: CZ45270007; bankovní spoje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484.89999999999998pt;margin-top:784.pt;width:93.599999999999994pt;height:6.6500000000000004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DIČ: CZ45270007; bankovní spoje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F1" w:rsidRDefault="006779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6224270</wp:posOffset>
              </wp:positionH>
              <wp:positionV relativeFrom="page">
                <wp:posOffset>10144760</wp:posOffset>
              </wp:positionV>
              <wp:extent cx="1145540" cy="9398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5540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4AF1" w:rsidRDefault="0067790B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 xml:space="preserve">DIČ: 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CZ&gt;í5?70007</w:t>
                          </w:r>
                          <w:proofErr w:type="gramEnd"/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; bankovní spoj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2" type="#_x0000_t202" style="position:absolute;margin-left:490.10000000000002pt;margin-top:798.79999999999995pt;width:90.200000000000003pt;height:7.4000000000000004pt;z-index:-18874403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DIČ: CZ&gt;í5?70007; bankovní spoj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F1" w:rsidRDefault="006779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10047605</wp:posOffset>
              </wp:positionV>
              <wp:extent cx="1193165" cy="86995"/>
              <wp:effectExtent l="0" t="0" r="0" b="0"/>
              <wp:wrapNone/>
              <wp:docPr id="88" name="Shap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316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4AF1" w:rsidRDefault="0067790B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  <w:lang w:val="de-DE" w:eastAsia="de-DE" w:bidi="de-DE"/>
                            </w:rPr>
                            <w:t>D!C</w:t>
                          </w:r>
                          <w:proofErr w:type="gramEnd"/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  <w:lang w:val="de-DE" w:eastAsia="de-DE" w:bidi="de-DE"/>
                            </w:rPr>
                            <w:t xml:space="preserve">: CZ4527Q007; 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bankovní spoj-: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4" type="#_x0000_t202" style="position:absolute;margin-left:485.55000000000001pt;margin-top:791.14999999999998pt;width:93.950000000000003pt;height:6.8499999999999996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de-DE" w:eastAsia="de-DE" w:bidi="de-DE"/>
                      </w:rPr>
                      <w:t xml:space="preserve">D!C: CZ4527Q007;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bankovní spoj-: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AF1" w:rsidRDefault="001B4AF1"/>
  </w:footnote>
  <w:footnote w:type="continuationSeparator" w:id="0">
    <w:p w:rsidR="001B4AF1" w:rsidRDefault="001B4AF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B6" w:rsidRDefault="000171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F1" w:rsidRDefault="006779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AC2B952" wp14:editId="3B4C436D">
              <wp:simplePos x="0" y="0"/>
              <wp:positionH relativeFrom="page">
                <wp:posOffset>300990</wp:posOffset>
              </wp:positionH>
              <wp:positionV relativeFrom="page">
                <wp:posOffset>230505</wp:posOffset>
              </wp:positionV>
              <wp:extent cx="2773045" cy="16891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304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4AF1" w:rsidRDefault="0067790B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sz w:val="30"/>
                              <w:szCs w:val="30"/>
                              <w:lang w:val="en-US" w:eastAsia="en-US" w:bidi="en-US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2B952" id="_x0000_t202" coordsize="21600,21600" o:spt="202" path="m,l,21600r21600,l21600,xe">
              <v:stroke joinstyle="miter"/>
              <v:path gradientshapeok="t" o:connecttype="rect"/>
            </v:shapetype>
            <v:shape id="Shape 31" o:spid="_x0000_s1036" type="#_x0000_t202" style="position:absolute;margin-left:23.7pt;margin-top:18.15pt;width:218.35pt;height:13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" filled="f" stroked="f">
              <v:textbox style="mso-fit-shape-to-text:t" inset="0,0,0,0">
                <w:txbxContent>
                  <w:p w:rsidR="001B4AF1" w:rsidRDefault="0067790B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Candara" w:eastAsia="Candara" w:hAnsi="Candara" w:cs="Candara"/>
                        <w:sz w:val="30"/>
                        <w:szCs w:val="30"/>
                        <w:lang w:val="en-US" w:eastAsia="en-US" w:bidi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B6" w:rsidRDefault="000171B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F1" w:rsidRDefault="006779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299085</wp:posOffset>
              </wp:positionH>
              <wp:positionV relativeFrom="page">
                <wp:posOffset>243840</wp:posOffset>
              </wp:positionV>
              <wp:extent cx="2773045" cy="16891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304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4AF1" w:rsidRDefault="0067790B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Candara" w:eastAsia="Candara" w:hAnsi="Candara" w:cs="Candara"/>
                              <w:sz w:val="30"/>
                              <w:szCs w:val="30"/>
                              <w:lang w:val="en-US" w:eastAsia="en-US" w:bidi="en-US"/>
                            </w:rPr>
                            <w:t>Nowatron</w:t>
                          </w:r>
                          <w:proofErr w:type="spellEnd"/>
                          <w:r>
                            <w:rPr>
                              <w:rFonts w:ascii="Candara" w:eastAsia="Candara" w:hAnsi="Candara" w:cs="Candara"/>
                              <w:sz w:val="30"/>
                              <w:szCs w:val="3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z w:val="30"/>
                              <w:szCs w:val="30"/>
                              <w:lang w:val="de-DE" w:eastAsia="de-DE" w:bidi="de-DE"/>
                            </w:rPr>
                            <w:t>Ei</w:t>
                          </w:r>
                          <w:proofErr w:type="spellStart"/>
                          <w:r>
                            <w:rPr>
                              <w:rFonts w:ascii="Candara" w:eastAsia="Candara" w:hAnsi="Candara" w:cs="Candara"/>
                              <w:sz w:val="30"/>
                              <w:szCs w:val="30"/>
                              <w:lang w:val="en-US" w:eastAsia="en-US" w:bidi="en-US"/>
                            </w:rPr>
                            <w:t>ektronik</w:t>
                          </w:r>
                          <w:proofErr w:type="spellEnd"/>
                          <w:r>
                            <w:rPr>
                              <w:rFonts w:ascii="Candara" w:eastAsia="Candara" w:hAnsi="Candara" w:cs="Candara"/>
                              <w:sz w:val="30"/>
                              <w:szCs w:val="30"/>
                              <w:lang w:val="en-US" w:eastAsia="en-US" w:bidi="en-US"/>
                            </w:rPr>
                            <w:t>, spot, s r. 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23.550000000000001pt;margin-top:19.199999999999999pt;width:218.34999999999999pt;height:13.300000000000001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Candara" w:eastAsia="Candara" w:hAnsi="Candara" w:cs="Candara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en-US" w:eastAsia="en-US" w:bidi="en-US"/>
                      </w:rPr>
                      <w:t xml:space="preserve">Nowatron </w:t>
                    </w:r>
                    <w:r>
                      <w:rPr>
                        <w:rFonts w:ascii="Candara" w:eastAsia="Candara" w:hAnsi="Candara" w:cs="Candara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de-DE" w:eastAsia="de-DE" w:bidi="de-DE"/>
                      </w:rPr>
                      <w:t>Ei</w:t>
                    </w:r>
                    <w:r>
                      <w:rPr>
                        <w:rFonts w:ascii="Candara" w:eastAsia="Candara" w:hAnsi="Candara" w:cs="Candara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en-US" w:eastAsia="en-US" w:bidi="en-US"/>
                      </w:rPr>
                      <w:t>ektronik, spot, s r. 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5216525</wp:posOffset>
              </wp:positionH>
              <wp:positionV relativeFrom="page">
                <wp:posOffset>280035</wp:posOffset>
              </wp:positionV>
              <wp:extent cx="1654810" cy="57594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810" cy="575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4AF1" w:rsidRDefault="0067790B">
                          <w:pPr>
                            <w:pStyle w:val="Zhlavnebozpat20"/>
                            <w:shd w:val="clear" w:color="auto" w:fill="auto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80"/>
                              <w:sz w:val="50"/>
                              <w:szCs w:val="50"/>
                              <w:lang w:val="en-US" w:eastAsia="en-US" w:bidi="en-US"/>
                            </w:rPr>
                            <w:t>NOWATRON</w:t>
                          </w:r>
                        </w:p>
                        <w:p w:rsidR="001B4AF1" w:rsidRDefault="0067790B">
                          <w:pPr>
                            <w:pStyle w:val="Zhlavnebozpat20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44"/>
                              <w:szCs w:val="44"/>
                              <w:lang w:val="de-DE" w:eastAsia="de-DE" w:bidi="de-DE"/>
                            </w:rPr>
                            <w:t>ELEKTRONIK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410.75pt;margin-top:22.050000000000001pt;width:130.30000000000001pt;height:45.350000000000001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80"/>
                        <w:position w:val="0"/>
                        <w:sz w:val="50"/>
                        <w:szCs w:val="50"/>
                        <w:shd w:val="clear" w:color="auto" w:fill="auto"/>
                        <w:lang w:val="en-US" w:eastAsia="en-US" w:bidi="en-US"/>
                      </w:rPr>
                      <w:t>NOWATRON</w:t>
                    </w:r>
                  </w:p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de-DE" w:eastAsia="de-DE" w:bidi="de-DE"/>
                      </w:rPr>
                      <w:t>ELEKTRONIK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1988185</wp:posOffset>
              </wp:positionH>
              <wp:positionV relativeFrom="page">
                <wp:posOffset>972820</wp:posOffset>
              </wp:positionV>
              <wp:extent cx="407035" cy="15748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035" cy="157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4AF1" w:rsidRDefault="0067790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408305" cy="158750"/>
                                <wp:effectExtent l="0" t="0" r="0" b="0"/>
                                <wp:docPr id="66" name="Picutre 6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" name="Picture 6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8305" cy="158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92" type="#_x0000_t202" style="position:absolute;margin-left:156.55000000000001pt;margin-top:76.599999999999994pt;width:32.049999999999997pt;height:12.4pt;z-index:-188744042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408305" cy="158750"/>
                          <wp:docPr id="68" name="Picutre 6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" name="Picture 6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408305" cy="15875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F1" w:rsidRDefault="006779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349250</wp:posOffset>
              </wp:positionV>
              <wp:extent cx="2786380" cy="175895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6380" cy="175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4AF1" w:rsidRDefault="0067790B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Candara" w:eastAsia="Candara" w:hAnsi="Candara" w:cs="Candara"/>
                              <w:sz w:val="30"/>
                              <w:szCs w:val="30"/>
                              <w:lang w:val="de-DE" w:eastAsia="de-DE" w:bidi="de-DE"/>
                            </w:rPr>
                            <w:t>Nowatron</w:t>
                          </w:r>
                          <w:proofErr w:type="spellEnd"/>
                          <w:r>
                            <w:rPr>
                              <w:rFonts w:ascii="Candara" w:eastAsia="Candara" w:hAnsi="Candara" w:cs="Candara"/>
                              <w:sz w:val="30"/>
                              <w:szCs w:val="30"/>
                              <w:lang w:val="de-DE" w:eastAsia="de-DE" w:bidi="de-DE"/>
                            </w:rPr>
                            <w:t xml:space="preserve"> Elektronik, </w:t>
                          </w:r>
                          <w:r>
                            <w:rPr>
                              <w:rFonts w:ascii="Candara" w:eastAsia="Candara" w:hAnsi="Candara" w:cs="Candara"/>
                              <w:sz w:val="30"/>
                              <w:szCs w:val="30"/>
                              <w:lang w:val="en-US" w:eastAsia="en-US" w:bidi="en-US"/>
                            </w:rPr>
                            <w:t>spot s r. 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8" type="#_x0000_t202" style="position:absolute;margin-left:23.pt;margin-top:27.5pt;width:219.40000000000001pt;height:13.85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Candara" w:eastAsia="Candara" w:hAnsi="Candara" w:cs="Candara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de-DE" w:eastAsia="de-DE" w:bidi="de-DE"/>
                      </w:rPr>
                      <w:t xml:space="preserve">Nowatron Elektronik, </w:t>
                    </w:r>
                    <w:r>
                      <w:rPr>
                        <w:rFonts w:ascii="Candara" w:eastAsia="Candara" w:hAnsi="Candara" w:cs="Candara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en-US" w:eastAsia="en-US" w:bidi="en-US"/>
                      </w:rPr>
                      <w:t>spot s r. 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5243195</wp:posOffset>
              </wp:positionH>
              <wp:positionV relativeFrom="page">
                <wp:posOffset>354330</wp:posOffset>
              </wp:positionV>
              <wp:extent cx="1847215" cy="621665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215" cy="621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4AF1" w:rsidRDefault="0067790B">
                          <w:pPr>
                            <w:pStyle w:val="Zhlavnebozpat20"/>
                            <w:shd w:val="clear" w:color="auto" w:fill="auto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80"/>
                              <w:sz w:val="50"/>
                              <w:szCs w:val="50"/>
                            </w:rPr>
                            <w:t>NOWATRON®</w:t>
                          </w:r>
                        </w:p>
                        <w:p w:rsidR="001B4AF1" w:rsidRDefault="0067790B">
                          <w:pPr>
                            <w:pStyle w:val="Zhlavnebozpat20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44"/>
                              <w:szCs w:val="44"/>
                              <w:lang w:val="de-DE" w:eastAsia="de-DE" w:bidi="de-DE"/>
                            </w:rPr>
                            <w:t>ELEKTRONIK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0" type="#_x0000_t202" style="position:absolute;margin-left:412.85000000000002pt;margin-top:27.899999999999999pt;width:145.44999999999999pt;height:48.950000000000003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80"/>
                        <w:position w:val="0"/>
                        <w:sz w:val="50"/>
                        <w:szCs w:val="50"/>
                        <w:shd w:val="clear" w:color="auto" w:fill="auto"/>
                        <w:lang w:val="cs-CZ" w:eastAsia="cs-CZ" w:bidi="cs-CZ"/>
                      </w:rPr>
                      <w:t>NOWATRON®</w:t>
                    </w:r>
                  </w:p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de-DE" w:eastAsia="de-DE" w:bidi="de-DE"/>
                      </w:rPr>
                      <w:t>ELEKTRONIK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F1" w:rsidRDefault="006779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264160</wp:posOffset>
              </wp:positionH>
              <wp:positionV relativeFrom="page">
                <wp:posOffset>281940</wp:posOffset>
              </wp:positionV>
              <wp:extent cx="2780030" cy="167005"/>
              <wp:effectExtent l="0" t="0" r="0" b="0"/>
              <wp:wrapNone/>
              <wp:docPr id="84" name="Shap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0030" cy="1670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4AF1" w:rsidRDefault="0067790B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Candara" w:eastAsia="Candara" w:hAnsi="Candara" w:cs="Candara"/>
                              <w:sz w:val="30"/>
                              <w:szCs w:val="30"/>
                              <w:lang w:val="de-DE" w:eastAsia="de-DE" w:bidi="de-DE"/>
                            </w:rPr>
                            <w:t>Nowatron</w:t>
                          </w:r>
                          <w:proofErr w:type="spellEnd"/>
                          <w:r>
                            <w:rPr>
                              <w:rFonts w:ascii="Candara" w:eastAsia="Candara" w:hAnsi="Candara" w:cs="Candara"/>
                              <w:sz w:val="30"/>
                              <w:szCs w:val="30"/>
                              <w:lang w:val="de-DE" w:eastAsia="de-DE" w:bidi="de-DE"/>
                            </w:rPr>
                            <w:t xml:space="preserve"> Elektronik, spol. s r. 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0" type="#_x0000_t202" style="position:absolute;margin-left:20.800000000000001pt;margin-top:22.199999999999999pt;width:218.90000000000001pt;height:13.15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Candara" w:eastAsia="Candara" w:hAnsi="Candara" w:cs="Candara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de-DE" w:eastAsia="de-DE" w:bidi="de-DE"/>
                      </w:rPr>
                      <w:t>Nowatron Elektronik, spol. s r. 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5194935</wp:posOffset>
              </wp:positionH>
              <wp:positionV relativeFrom="page">
                <wp:posOffset>320675</wp:posOffset>
              </wp:positionV>
              <wp:extent cx="1664335" cy="567055"/>
              <wp:effectExtent l="0" t="0" r="0" b="0"/>
              <wp:wrapNone/>
              <wp:docPr id="86" name="Shap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567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4AF1" w:rsidRDefault="0067790B">
                          <w:pPr>
                            <w:pStyle w:val="Zhlavnebozpat20"/>
                            <w:shd w:val="clear" w:color="auto" w:fill="auto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80"/>
                              <w:sz w:val="50"/>
                              <w:szCs w:val="50"/>
                              <w:lang w:val="de-DE" w:eastAsia="de-DE" w:bidi="de-DE"/>
                            </w:rPr>
                            <w:t>NOWATRON</w:t>
                          </w:r>
                        </w:p>
                        <w:p w:rsidR="001B4AF1" w:rsidRDefault="0067790B">
                          <w:pPr>
                            <w:pStyle w:val="Zhlavnebozpat20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44"/>
                              <w:szCs w:val="44"/>
                              <w:lang w:val="de-DE" w:eastAsia="de-DE" w:bidi="de-DE"/>
                            </w:rPr>
                            <w:t>ELEKTRONIK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2" type="#_x0000_t202" style="position:absolute;margin-left:409.05000000000001pt;margin-top:25.25pt;width:131.05000000000001pt;height:44.649999999999999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80"/>
                        <w:position w:val="0"/>
                        <w:sz w:val="50"/>
                        <w:szCs w:val="50"/>
                        <w:shd w:val="clear" w:color="auto" w:fill="auto"/>
                        <w:lang w:val="de-DE" w:eastAsia="de-DE" w:bidi="de-DE"/>
                      </w:rPr>
                      <w:t>NOWATRON</w:t>
                    </w:r>
                  </w:p>
                  <w:p>
                    <w:pPr>
                      <w:pStyle w:val="Style3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z w:val="44"/>
                        <w:szCs w:val="44"/>
                        <w:shd w:val="clear" w:color="auto" w:fill="auto"/>
                        <w:lang w:val="de-DE" w:eastAsia="de-DE" w:bidi="de-DE"/>
                      </w:rPr>
                      <w:t>ELEKTRONIK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F1"/>
    <w:rsid w:val="000171B6"/>
    <w:rsid w:val="001825DF"/>
    <w:rsid w:val="001B4AF1"/>
    <w:rsid w:val="0064707E"/>
    <w:rsid w:val="0067790B"/>
    <w:rsid w:val="00763C79"/>
    <w:rsid w:val="00CB2647"/>
    <w:rsid w:val="00C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9C129E"/>
  <w15:docId w15:val="{2F6D0483-1FCC-41AD-B944-3352547C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5" w:lineRule="auto"/>
      <w:outlineLvl w:val="2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4"/>
      <w:szCs w:val="14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10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5DF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71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71B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171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71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5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Sekretariat</cp:lastModifiedBy>
  <cp:revision>2</cp:revision>
  <cp:lastPrinted>2020-09-10T09:50:00Z</cp:lastPrinted>
  <dcterms:created xsi:type="dcterms:W3CDTF">2020-09-14T10:28:00Z</dcterms:created>
  <dcterms:modified xsi:type="dcterms:W3CDTF">2020-09-14T10:28:00Z</dcterms:modified>
</cp:coreProperties>
</file>