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A60AE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A60AE">
        <w:rPr>
          <w:rFonts w:eastAsia="Arial Unicode MS" w:cs="Arial Unicode MS"/>
          <w:b/>
          <w:sz w:val="26"/>
          <w:szCs w:val="26"/>
          <w:lang w:val="cs-CZ"/>
        </w:rPr>
        <w:t>200479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Statutární město Plzeň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</w:t>
      </w:r>
      <w:proofErr w:type="gramStart"/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vedeném ...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</w:t>
      </w:r>
      <w:proofErr w:type="gram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v ..., oddíl ..., vložka ...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A60AE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EB6E60" w:rsidRPr="005C4A09" w:rsidRDefault="00564633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B6E60">
        <w:rPr>
          <w:rFonts w:asciiTheme="minorHAnsi" w:eastAsia="Arial Unicode MS" w:hAnsiTheme="minorHAnsi" w:cstheme="minorHAnsi"/>
          <w:sz w:val="20"/>
          <w:szCs w:val="20"/>
          <w:lang w:val="cs-CZ"/>
        </w:rPr>
        <w:t>SPRÁVA VEŘEJNÉHO STATKU MĚSTA PLZNĚ, příspěvková organizace</w:t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Klatovská třída 348/10, Plzeň, 301 00</w:t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Krajským soudem v Plzni, oddíl </w:t>
      </w:r>
      <w:proofErr w:type="spell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vložka 692</w:t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40526551</w:t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CZ40526551</w:t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E47D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E47D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E47D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EB6E60" w:rsidRPr="005C4A09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EB6E60" w:rsidP="00EB6E6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Ing. Milan Sterly ředitel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E47DE4" w:rsidP="00EB6E60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bookmarkStart w:id="1" w:name="_GoBack"/>
      <w:bookmarkEnd w:id="1"/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proofErr w:type="gramStart"/>
      <w:r w:rsidR="003F343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</w:t>
      </w:r>
      <w:r w:rsidR="00CA60A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.9.2020</w:t>
      </w:r>
      <w:proofErr w:type="gramEnd"/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B6E60" w:rsidRDefault="00EB6E60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B6E60" w:rsidRDefault="00EB6E60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B6E60" w:rsidRDefault="00EB6E60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B6E60" w:rsidRPr="005C4A09" w:rsidRDefault="00EB6E60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47DE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14.9.2020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….. dne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Default="00EB6E6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:rsidR="00EB6E60" w:rsidRPr="00A4255F" w:rsidRDefault="00EB6E6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Otakar Horák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CA60AE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Statutární město Plzeň</w:t>
            </w:r>
          </w:p>
          <w:p w:rsidR="00EB6E60" w:rsidRDefault="00EB6E6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Zastoupené Správou veřejného statku města Plzně, příspěvkovou organizací</w:t>
            </w:r>
          </w:p>
          <w:p w:rsidR="00EB6E60" w:rsidRDefault="00EB6E60" w:rsidP="00EB6E60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Ing. Milan Sterly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47DE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47DE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3F3439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A60AE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47DE4"/>
    <w:rsid w:val="00E66A34"/>
    <w:rsid w:val="00E71F7F"/>
    <w:rsid w:val="00EB1BE0"/>
    <w:rsid w:val="00EB6671"/>
    <w:rsid w:val="00EB6E60"/>
    <w:rsid w:val="00F06BA9"/>
    <w:rsid w:val="00F10B3A"/>
    <w:rsid w:val="00F54289"/>
    <w:rsid w:val="00F706F5"/>
    <w:rsid w:val="00F82290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3970-9BB6-44B1-AEB1-EB52DC3A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2020-09-02T14:31:00Z</cp:lastPrinted>
  <dcterms:created xsi:type="dcterms:W3CDTF">2020-09-14T08:55:00Z</dcterms:created>
  <dcterms:modified xsi:type="dcterms:W3CDTF">2020-09-14T08:55:00Z</dcterms:modified>
</cp:coreProperties>
</file>