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FA4C" w14:textId="77777777" w:rsidR="00837BDB" w:rsidRDefault="00837BDB" w:rsidP="00837BDB">
      <w:pPr>
        <w:rPr>
          <w:bCs/>
        </w:rPr>
      </w:pPr>
      <w:r>
        <w:rPr>
          <w:bCs/>
          <w:noProof/>
        </w:rPr>
        <w:drawing>
          <wp:inline distT="0" distB="0" distL="0" distR="0" wp14:anchorId="5CD94E55" wp14:editId="179EEAD9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B082E" w14:textId="67CD8312" w:rsidR="00CE42FD" w:rsidRDefault="0083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10558D">
        <w:t>9</w:t>
      </w:r>
      <w:r w:rsidR="003845EE">
        <w:t>. 9.</w:t>
      </w:r>
      <w:r w:rsidR="00933A69">
        <w:t xml:space="preserve"> 20</w:t>
      </w:r>
      <w:r w:rsidR="0010558D">
        <w:t>20</w:t>
      </w:r>
    </w:p>
    <w:p w14:paraId="5F85ACFE" w14:textId="77777777" w:rsidR="00837BDB" w:rsidRDefault="00837BDB"/>
    <w:p w14:paraId="264A75C6" w14:textId="77777777" w:rsidR="00837BDB" w:rsidRDefault="00837BDB"/>
    <w:p w14:paraId="1194FD2E" w14:textId="77777777" w:rsidR="00FA0F97" w:rsidRPr="00FA0F97" w:rsidRDefault="00B50C84" w:rsidP="00FA0F97">
      <w:pPr>
        <w:pStyle w:val="Normlnweb"/>
        <w:spacing w:before="0" w:beforeAutospacing="0" w:after="0" w:afterAutospacing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E78" w:rsidRPr="00FA0F97">
        <w:rPr>
          <w:b/>
          <w:bCs/>
        </w:rPr>
        <w:t>PaedDr Jiří Šádek</w:t>
      </w:r>
    </w:p>
    <w:p w14:paraId="1BC195CB" w14:textId="77777777" w:rsidR="002D2E78" w:rsidRPr="002D2E78" w:rsidRDefault="002D2E78" w:rsidP="00FA0F97">
      <w:pPr>
        <w:pStyle w:val="Normlnweb"/>
        <w:spacing w:before="0" w:beforeAutospacing="0" w:after="0" w:afterAutospacing="0"/>
        <w:ind w:left="4248" w:firstLine="708"/>
        <w:rPr>
          <w:b/>
        </w:rPr>
      </w:pPr>
      <w:r w:rsidRPr="00FA0F97">
        <w:rPr>
          <w:b/>
          <w:bCs/>
        </w:rPr>
        <w:t>Zásilkové knihkupectví Sklep</w:t>
      </w:r>
    </w:p>
    <w:p w14:paraId="6C9C5C8B" w14:textId="77777777" w:rsidR="002D2E78" w:rsidRPr="002D2E78" w:rsidRDefault="002D2E78" w:rsidP="00FA0F97">
      <w:pPr>
        <w:overflowPunct/>
        <w:autoSpaceDE/>
        <w:autoSpaceDN/>
        <w:adjustRightInd/>
        <w:ind w:left="4248" w:firstLine="708"/>
        <w:rPr>
          <w:b/>
          <w:sz w:val="24"/>
          <w:szCs w:val="24"/>
        </w:rPr>
      </w:pPr>
      <w:r w:rsidRPr="002D2E78">
        <w:rPr>
          <w:b/>
          <w:sz w:val="24"/>
          <w:szCs w:val="24"/>
        </w:rPr>
        <w:t>Na Větrově 1385</w:t>
      </w:r>
    </w:p>
    <w:p w14:paraId="45972B7E" w14:textId="77777777" w:rsidR="002D2E78" w:rsidRPr="002D2E78" w:rsidRDefault="002D2E78" w:rsidP="00FA0F97">
      <w:pPr>
        <w:overflowPunct/>
        <w:autoSpaceDE/>
        <w:autoSpaceDN/>
        <w:adjustRightInd/>
        <w:ind w:left="4248" w:firstLine="708"/>
        <w:rPr>
          <w:b/>
          <w:sz w:val="24"/>
          <w:szCs w:val="24"/>
        </w:rPr>
      </w:pPr>
      <w:r w:rsidRPr="002D2E78">
        <w:rPr>
          <w:b/>
          <w:sz w:val="24"/>
          <w:szCs w:val="24"/>
        </w:rPr>
        <w:t>51251 Lomnice nad Popelkou  </w:t>
      </w:r>
    </w:p>
    <w:p w14:paraId="536C694C" w14:textId="77777777" w:rsidR="00ED14C6" w:rsidRDefault="00ED14C6" w:rsidP="002D2E7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10715D" w14:textId="1C860104" w:rsidR="00837BDB" w:rsidRDefault="00F90DFF">
      <w:r>
        <w:t>V</w:t>
      </w:r>
      <w:r w:rsidR="00837BDB">
        <w:t xml:space="preserve">ěc: </w:t>
      </w:r>
      <w:r w:rsidR="00837BDB" w:rsidRPr="00930639">
        <w:rPr>
          <w:b/>
          <w:u w:val="single"/>
        </w:rPr>
        <w:t>Objednávka</w:t>
      </w:r>
      <w:r w:rsidR="00C32676">
        <w:rPr>
          <w:b/>
          <w:u w:val="single"/>
        </w:rPr>
        <w:t xml:space="preserve"> č. </w:t>
      </w:r>
      <w:r w:rsidR="009E2795">
        <w:rPr>
          <w:b/>
          <w:u w:val="single"/>
        </w:rPr>
        <w:t>62</w:t>
      </w:r>
      <w:r w:rsidR="00C32676">
        <w:rPr>
          <w:b/>
          <w:u w:val="single"/>
        </w:rPr>
        <w:t>/48683868/20</w:t>
      </w:r>
      <w:r w:rsidR="009E2795">
        <w:rPr>
          <w:b/>
          <w:u w:val="single"/>
        </w:rPr>
        <w:t>20</w:t>
      </w:r>
    </w:p>
    <w:p w14:paraId="6ED9ADB6" w14:textId="77777777" w:rsidR="00837BDB" w:rsidRDefault="00837BDB"/>
    <w:p w14:paraId="2FEA1069" w14:textId="78A6315B" w:rsidR="00837BDB" w:rsidRDefault="002D13C8" w:rsidP="002D13C8">
      <w:pPr>
        <w:ind w:right="-426"/>
      </w:pPr>
      <w:r>
        <w:t>Objednáváme u vás učebnice</w:t>
      </w:r>
      <w:r w:rsidR="0010558D">
        <w:t xml:space="preserve"> Aj</w:t>
      </w:r>
      <w:r w:rsidR="007B757D">
        <w:t xml:space="preserve"> </w:t>
      </w:r>
      <w:r w:rsidR="0010558D">
        <w:t xml:space="preserve">pro žáky </w:t>
      </w:r>
      <w:r w:rsidR="007B757D">
        <w:t>dle cenové nabídky</w:t>
      </w:r>
      <w:r w:rsidR="0010558D">
        <w:t>:</w:t>
      </w:r>
    </w:p>
    <w:p w14:paraId="418463BC" w14:textId="77777777" w:rsidR="002D13C8" w:rsidRDefault="002D13C8"/>
    <w:p w14:paraId="6247885B" w14:textId="77777777" w:rsidR="0010558D" w:rsidRDefault="0010558D" w:rsidP="0010558D">
      <w:pPr>
        <w:rPr>
          <w:b/>
          <w:bCs/>
        </w:rPr>
      </w:pPr>
      <w:proofErr w:type="spellStart"/>
      <w:r>
        <w:rPr>
          <w:b/>
          <w:bCs/>
        </w:rPr>
        <w:t>English</w:t>
      </w:r>
      <w:proofErr w:type="spellEnd"/>
      <w:r>
        <w:rPr>
          <w:b/>
          <w:bCs/>
        </w:rPr>
        <w:t xml:space="preserve"> Plus 2 (2nd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>)</w:t>
      </w:r>
    </w:p>
    <w:p w14:paraId="6D46EF4F" w14:textId="26AD6108" w:rsidR="0010558D" w:rsidRDefault="0010558D" w:rsidP="0010558D">
      <w:pPr>
        <w:rPr>
          <w:b/>
          <w:bCs/>
        </w:rPr>
      </w:pPr>
      <w:r>
        <w:rPr>
          <w:b/>
          <w:bCs/>
        </w:rPr>
        <w:t>SB           EAN 9780194200615       26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Kč  7.909</w:t>
      </w:r>
      <w:proofErr w:type="gramEnd"/>
      <w:r>
        <w:rPr>
          <w:b/>
          <w:bCs/>
        </w:rPr>
        <w:t>,72</w:t>
      </w:r>
    </w:p>
    <w:p w14:paraId="5557AB40" w14:textId="30D14193" w:rsidR="0010558D" w:rsidRDefault="0010558D" w:rsidP="0010558D">
      <w:pPr>
        <w:rPr>
          <w:b/>
          <w:bCs/>
        </w:rPr>
      </w:pPr>
      <w:r>
        <w:rPr>
          <w:b/>
          <w:bCs/>
        </w:rPr>
        <w:t>WB        EAN 9780194202244       26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Kč  6.268</w:t>
      </w:r>
      <w:proofErr w:type="gramEnd"/>
      <w:r>
        <w:rPr>
          <w:b/>
          <w:bCs/>
        </w:rPr>
        <w:t>,08</w:t>
      </w:r>
    </w:p>
    <w:p w14:paraId="1F519257" w14:textId="77777777" w:rsidR="0010558D" w:rsidRDefault="0010558D" w:rsidP="0010558D">
      <w:pPr>
        <w:rPr>
          <w:b/>
          <w:bCs/>
        </w:rPr>
      </w:pPr>
      <w:r>
        <w:rPr>
          <w:b/>
          <w:bCs/>
        </w:rPr>
        <w:t xml:space="preserve">Maturita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Intermediate</w:t>
      </w:r>
      <w:proofErr w:type="spellEnd"/>
      <w:r>
        <w:rPr>
          <w:b/>
          <w:bCs/>
        </w:rPr>
        <w:t xml:space="preserve"> (3rd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>)</w:t>
      </w:r>
    </w:p>
    <w:p w14:paraId="1767D026" w14:textId="1BAF720C" w:rsidR="0010558D" w:rsidRDefault="0010558D" w:rsidP="0010558D">
      <w:pPr>
        <w:rPr>
          <w:b/>
          <w:bCs/>
        </w:rPr>
      </w:pPr>
      <w:r>
        <w:rPr>
          <w:b/>
          <w:bCs/>
        </w:rPr>
        <w:t>SB           EAN 9780194504515       63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Kč 26.243,28</w:t>
      </w:r>
    </w:p>
    <w:p w14:paraId="04A912A8" w14:textId="500EF127" w:rsidR="0010558D" w:rsidRDefault="0010558D" w:rsidP="0010558D">
      <w:pPr>
        <w:rPr>
          <w:b/>
          <w:bCs/>
        </w:rPr>
      </w:pPr>
      <w:r>
        <w:rPr>
          <w:b/>
          <w:bCs/>
        </w:rPr>
        <w:t>WB        EAN 9780194504539       64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Kč 15.586,56</w:t>
      </w:r>
    </w:p>
    <w:p w14:paraId="653D6A21" w14:textId="77777777" w:rsidR="0010558D" w:rsidRDefault="0010558D" w:rsidP="0010558D">
      <w:pPr>
        <w:rPr>
          <w:b/>
          <w:bCs/>
        </w:rPr>
      </w:pPr>
      <w:r>
        <w:rPr>
          <w:b/>
          <w:bCs/>
        </w:rPr>
        <w:t xml:space="preserve">Maturita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Pre-Intermediate</w:t>
      </w:r>
      <w:proofErr w:type="spellEnd"/>
      <w:r>
        <w:rPr>
          <w:b/>
          <w:bCs/>
        </w:rPr>
        <w:t xml:space="preserve"> (3rd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>)</w:t>
      </w:r>
    </w:p>
    <w:p w14:paraId="001D6F8D" w14:textId="19846348" w:rsidR="0010558D" w:rsidRDefault="0010558D" w:rsidP="0010558D">
      <w:pPr>
        <w:rPr>
          <w:b/>
          <w:bCs/>
        </w:rPr>
      </w:pPr>
      <w:r>
        <w:rPr>
          <w:b/>
          <w:bCs/>
        </w:rPr>
        <w:t>SB           EAN 9780194510578       23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Kč  9.580</w:t>
      </w:r>
      <w:proofErr w:type="gramEnd"/>
      <w:r>
        <w:rPr>
          <w:b/>
          <w:bCs/>
        </w:rPr>
        <w:t>,88</w:t>
      </w:r>
    </w:p>
    <w:p w14:paraId="044D157F" w14:textId="7FD6FCCF" w:rsidR="0010558D" w:rsidRDefault="0010558D" w:rsidP="0010558D">
      <w:pPr>
        <w:rPr>
          <w:b/>
          <w:bCs/>
        </w:rPr>
      </w:pPr>
      <w:r>
        <w:rPr>
          <w:b/>
          <w:bCs/>
        </w:rPr>
        <w:t>WB        EAN 9780194510608       24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Kč  5.844</w:t>
      </w:r>
      <w:proofErr w:type="gramEnd"/>
      <w:r>
        <w:rPr>
          <w:b/>
          <w:bCs/>
        </w:rPr>
        <w:t>,96</w:t>
      </w:r>
    </w:p>
    <w:p w14:paraId="1C3E4F21" w14:textId="77777777" w:rsidR="0010558D" w:rsidRDefault="0010558D" w:rsidP="0010558D">
      <w:pPr>
        <w:rPr>
          <w:b/>
          <w:bCs/>
        </w:rPr>
      </w:pPr>
      <w:r>
        <w:rPr>
          <w:b/>
          <w:bCs/>
        </w:rPr>
        <w:t xml:space="preserve">Maturita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Upper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Intermediate</w:t>
      </w:r>
      <w:proofErr w:type="spellEnd"/>
      <w:r>
        <w:rPr>
          <w:b/>
          <w:bCs/>
        </w:rPr>
        <w:t xml:space="preserve"> (3rd </w:t>
      </w:r>
      <w:proofErr w:type="spellStart"/>
      <w:r>
        <w:rPr>
          <w:b/>
          <w:bCs/>
        </w:rPr>
        <w:t>Edition</w:t>
      </w:r>
      <w:proofErr w:type="spellEnd"/>
      <w:r>
        <w:rPr>
          <w:b/>
          <w:bCs/>
        </w:rPr>
        <w:t>)</w:t>
      </w:r>
    </w:p>
    <w:p w14:paraId="1D6E6A5C" w14:textId="684D5249" w:rsidR="0010558D" w:rsidRDefault="0010558D" w:rsidP="0010558D">
      <w:pPr>
        <w:rPr>
          <w:b/>
          <w:bCs/>
        </w:rPr>
      </w:pPr>
      <w:r>
        <w:rPr>
          <w:b/>
          <w:bCs/>
        </w:rPr>
        <w:t>SB           EAN 9780194506502       30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Kč 12.496,80</w:t>
      </w:r>
    </w:p>
    <w:p w14:paraId="2FF31604" w14:textId="50DFD68A" w:rsidR="0010558D" w:rsidRDefault="0010558D" w:rsidP="0010558D">
      <w:pPr>
        <w:rPr>
          <w:b/>
          <w:bCs/>
        </w:rPr>
      </w:pPr>
      <w:r>
        <w:rPr>
          <w:b/>
          <w:bCs/>
        </w:rPr>
        <w:t>WB        EAN 9780194506526       30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Kč   7.306,20</w:t>
      </w:r>
    </w:p>
    <w:p w14:paraId="1BA05755" w14:textId="77777777" w:rsidR="0010558D" w:rsidRDefault="0010558D" w:rsidP="0010558D">
      <w:pPr>
        <w:rPr>
          <w:b/>
          <w:bCs/>
        </w:rPr>
      </w:pPr>
      <w:r>
        <w:rPr>
          <w:b/>
          <w:bCs/>
        </w:rPr>
        <w:t xml:space="preserve">Oxford </w:t>
      </w:r>
      <w:proofErr w:type="spellStart"/>
      <w:r>
        <w:rPr>
          <w:b/>
          <w:bCs/>
        </w:rPr>
        <w:t>Exam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Trainer</w:t>
      </w:r>
      <w:proofErr w:type="spellEnd"/>
      <w:r>
        <w:rPr>
          <w:b/>
          <w:bCs/>
        </w:rPr>
        <w:t xml:space="preserve"> B1</w:t>
      </w:r>
    </w:p>
    <w:p w14:paraId="714318BA" w14:textId="31AD594B" w:rsidR="0010558D" w:rsidRDefault="0010558D" w:rsidP="0010558D">
      <w:pPr>
        <w:rPr>
          <w:b/>
          <w:bCs/>
        </w:rPr>
      </w:pPr>
      <w:r>
        <w:rPr>
          <w:b/>
          <w:bCs/>
        </w:rPr>
        <w:t>SB           EAN 9780194212564       10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Kč  4.132</w:t>
      </w:r>
      <w:proofErr w:type="gramEnd"/>
      <w:r>
        <w:rPr>
          <w:b/>
          <w:bCs/>
        </w:rPr>
        <w:t>,80</w:t>
      </w:r>
    </w:p>
    <w:p w14:paraId="0EF30A1A" w14:textId="6E2B4392" w:rsidR="00612D01" w:rsidRDefault="00612D01" w:rsidP="00612D01">
      <w:pPr>
        <w:rPr>
          <w:color w:val="000000"/>
          <w:sz w:val="24"/>
          <w:szCs w:val="24"/>
        </w:rPr>
      </w:pPr>
    </w:p>
    <w:p w14:paraId="0CCC1FAB" w14:textId="73DD2EFD" w:rsidR="0010558D" w:rsidRPr="0010558D" w:rsidRDefault="0010558D" w:rsidP="00612D01">
      <w:pPr>
        <w:rPr>
          <w:b/>
          <w:bCs/>
          <w:color w:val="000000"/>
          <w:sz w:val="24"/>
          <w:szCs w:val="24"/>
          <w:u w:val="single"/>
        </w:rPr>
      </w:pPr>
      <w:r w:rsidRPr="0010558D">
        <w:rPr>
          <w:b/>
          <w:bCs/>
          <w:color w:val="000000"/>
          <w:sz w:val="24"/>
          <w:szCs w:val="24"/>
          <w:u w:val="single"/>
        </w:rPr>
        <w:t>Celkem</w:t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</w:r>
      <w:r w:rsidRPr="0010558D">
        <w:rPr>
          <w:b/>
          <w:bCs/>
          <w:color w:val="000000"/>
          <w:sz w:val="24"/>
          <w:szCs w:val="24"/>
          <w:u w:val="single"/>
        </w:rPr>
        <w:tab/>
        <w:t xml:space="preserve">Kč 95.369,28 včetně </w:t>
      </w:r>
      <w:proofErr w:type="gramStart"/>
      <w:r w:rsidRPr="0010558D">
        <w:rPr>
          <w:b/>
          <w:bCs/>
          <w:color w:val="000000"/>
          <w:sz w:val="24"/>
          <w:szCs w:val="24"/>
          <w:u w:val="single"/>
        </w:rPr>
        <w:t>10%</w:t>
      </w:r>
      <w:proofErr w:type="gramEnd"/>
      <w:r w:rsidRPr="0010558D">
        <w:rPr>
          <w:b/>
          <w:bCs/>
          <w:color w:val="000000"/>
          <w:sz w:val="24"/>
          <w:szCs w:val="24"/>
          <w:u w:val="single"/>
        </w:rPr>
        <w:t xml:space="preserve"> DPH</w:t>
      </w:r>
    </w:p>
    <w:p w14:paraId="1CD74304" w14:textId="77777777" w:rsidR="00837BDB" w:rsidRPr="002D2E78" w:rsidRDefault="00837BDB">
      <w:pPr>
        <w:rPr>
          <w:sz w:val="24"/>
          <w:szCs w:val="24"/>
        </w:rPr>
      </w:pPr>
    </w:p>
    <w:p w14:paraId="0932B371" w14:textId="77777777" w:rsidR="00837BDB" w:rsidRPr="002D2E78" w:rsidRDefault="00800334">
      <w:pPr>
        <w:rPr>
          <w:sz w:val="24"/>
          <w:szCs w:val="24"/>
        </w:rPr>
      </w:pPr>
      <w:r w:rsidRPr="002D2E78">
        <w:rPr>
          <w:sz w:val="24"/>
          <w:szCs w:val="24"/>
        </w:rPr>
        <w:t xml:space="preserve">Děkujeme za </w:t>
      </w:r>
      <w:r w:rsidR="00837BDB" w:rsidRPr="002D2E78">
        <w:rPr>
          <w:sz w:val="24"/>
          <w:szCs w:val="24"/>
        </w:rPr>
        <w:t>vyřízení.</w:t>
      </w:r>
    </w:p>
    <w:p w14:paraId="791AB85C" w14:textId="77777777" w:rsidR="00870BCC" w:rsidRPr="002D2E78" w:rsidRDefault="00870BCC">
      <w:pPr>
        <w:rPr>
          <w:sz w:val="24"/>
          <w:szCs w:val="24"/>
        </w:rPr>
      </w:pPr>
    </w:p>
    <w:p w14:paraId="111F981D" w14:textId="77777777" w:rsidR="00870BCC" w:rsidRPr="002D2E78" w:rsidRDefault="002D2E78">
      <w:pPr>
        <w:rPr>
          <w:sz w:val="24"/>
        </w:rPr>
      </w:pPr>
      <w:r w:rsidRPr="002D2E78">
        <w:rPr>
          <w:sz w:val="24"/>
        </w:rPr>
        <w:t>Kontaktní osoba</w:t>
      </w:r>
      <w:r w:rsidR="00F90DFF">
        <w:rPr>
          <w:sz w:val="24"/>
        </w:rPr>
        <w:t>:</w:t>
      </w:r>
      <w:r w:rsidRPr="002D2E78">
        <w:rPr>
          <w:sz w:val="24"/>
        </w:rPr>
        <w:t xml:space="preserve"> </w:t>
      </w:r>
      <w:r w:rsidR="00F90DFF">
        <w:rPr>
          <w:sz w:val="24"/>
        </w:rPr>
        <w:t>Marta Pražáková</w:t>
      </w:r>
    </w:p>
    <w:p w14:paraId="041B393A" w14:textId="77777777" w:rsidR="00870BCC" w:rsidRDefault="00870BCC"/>
    <w:p w14:paraId="236F0B63" w14:textId="77777777" w:rsidR="00870BCC" w:rsidRDefault="00870BCC"/>
    <w:p w14:paraId="761499F9" w14:textId="77777777" w:rsidR="00870BCC" w:rsidRPr="002D2E78" w:rsidRDefault="00870BCC" w:rsidP="00870BCC">
      <w:pPr>
        <w:jc w:val="center"/>
        <w:rPr>
          <w:sz w:val="24"/>
          <w:szCs w:val="24"/>
        </w:rPr>
      </w:pPr>
      <w:r w:rsidRPr="002D2E78">
        <w:rPr>
          <w:sz w:val="24"/>
          <w:szCs w:val="24"/>
        </w:rPr>
        <w:t>Vlastimil Volf</w:t>
      </w:r>
    </w:p>
    <w:p w14:paraId="0F63CA77" w14:textId="77777777" w:rsidR="00870BCC" w:rsidRPr="002D2E78" w:rsidRDefault="00870BCC" w:rsidP="00870BCC">
      <w:pPr>
        <w:jc w:val="center"/>
        <w:rPr>
          <w:sz w:val="24"/>
          <w:szCs w:val="24"/>
        </w:rPr>
      </w:pPr>
      <w:r w:rsidRPr="002D2E78">
        <w:rPr>
          <w:sz w:val="24"/>
          <w:szCs w:val="24"/>
        </w:rPr>
        <w:t>ředitel gymnázia</w:t>
      </w:r>
    </w:p>
    <w:p w14:paraId="025AE504" w14:textId="77777777" w:rsidR="00870BCC" w:rsidRDefault="00870BCC"/>
    <w:p w14:paraId="74107D40" w14:textId="77777777" w:rsidR="00870BCC" w:rsidRDefault="00870BCC"/>
    <w:p w14:paraId="37A2064D" w14:textId="77777777" w:rsidR="00D857FF" w:rsidRDefault="00D857FF"/>
    <w:p w14:paraId="5DD880BA" w14:textId="77777777" w:rsidR="00D857FF" w:rsidRDefault="00D857FF"/>
    <w:p w14:paraId="55CF47B8" w14:textId="77777777" w:rsidR="00837BDB" w:rsidRDefault="00837BDB"/>
    <w:p w14:paraId="0BFF4A1E" w14:textId="77777777" w:rsidR="00837BDB" w:rsidRDefault="00837BDB"/>
    <w:p w14:paraId="5BCB266E" w14:textId="77777777" w:rsidR="00837BDB" w:rsidRDefault="00837BDB">
      <w:r>
        <w:t xml:space="preserve">Telefon: 326 375 951 e-mail: </w:t>
      </w:r>
      <w:hyperlink r:id="rId5" w:history="1">
        <w:r w:rsidRPr="00D548BD">
          <w:rPr>
            <w:rStyle w:val="Hypertextovodkaz"/>
          </w:rPr>
          <w:t>pekargmb@pekargmb.cz</w:t>
        </w:r>
      </w:hyperlink>
    </w:p>
    <w:p w14:paraId="1B8E3962" w14:textId="79289C34" w:rsidR="00837BDB" w:rsidRDefault="00837BDB">
      <w:r>
        <w:t xml:space="preserve">Bankovní spojení: KB Mladá Boleslav, </w:t>
      </w:r>
      <w:proofErr w:type="spellStart"/>
      <w:r>
        <w:t>č.ú</w:t>
      </w:r>
      <w:proofErr w:type="spellEnd"/>
      <w:r>
        <w:t xml:space="preserve">. </w:t>
      </w:r>
      <w:r w:rsidR="003B08B0">
        <w:t>XXXXXXXXXXXXXXX</w:t>
      </w:r>
    </w:p>
    <w:p w14:paraId="3A3C1BE6" w14:textId="77777777" w:rsidR="00837BDB" w:rsidRDefault="00837BDB">
      <w:r>
        <w:t>IČO: 48683868</w:t>
      </w:r>
    </w:p>
    <w:p w14:paraId="2F072258" w14:textId="77777777" w:rsidR="00A35696" w:rsidRDefault="00A35696"/>
    <w:p w14:paraId="3FBD5100" w14:textId="77777777" w:rsidR="00A35696" w:rsidRDefault="00A35696"/>
    <w:sectPr w:rsidR="00A35696" w:rsidSect="002D13C8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B"/>
    <w:rsid w:val="00020AF4"/>
    <w:rsid w:val="000213A3"/>
    <w:rsid w:val="00044F40"/>
    <w:rsid w:val="000F0B48"/>
    <w:rsid w:val="0010558D"/>
    <w:rsid w:val="00106D47"/>
    <w:rsid w:val="002D13C8"/>
    <w:rsid w:val="002D2E78"/>
    <w:rsid w:val="002E21AE"/>
    <w:rsid w:val="00323DB5"/>
    <w:rsid w:val="00381484"/>
    <w:rsid w:val="003845EE"/>
    <w:rsid w:val="003B08B0"/>
    <w:rsid w:val="004F044F"/>
    <w:rsid w:val="00515FC7"/>
    <w:rsid w:val="0058547E"/>
    <w:rsid w:val="00612D01"/>
    <w:rsid w:val="006423B4"/>
    <w:rsid w:val="0065055A"/>
    <w:rsid w:val="0065064E"/>
    <w:rsid w:val="007B757D"/>
    <w:rsid w:val="007E3975"/>
    <w:rsid w:val="00800334"/>
    <w:rsid w:val="00822953"/>
    <w:rsid w:val="00825CE7"/>
    <w:rsid w:val="0083646C"/>
    <w:rsid w:val="00837BDB"/>
    <w:rsid w:val="008405E1"/>
    <w:rsid w:val="00870BCC"/>
    <w:rsid w:val="008721BE"/>
    <w:rsid w:val="008B63FF"/>
    <w:rsid w:val="00930639"/>
    <w:rsid w:val="00933A69"/>
    <w:rsid w:val="009E2795"/>
    <w:rsid w:val="00A106CC"/>
    <w:rsid w:val="00A3074C"/>
    <w:rsid w:val="00A35696"/>
    <w:rsid w:val="00A623DA"/>
    <w:rsid w:val="00AC2B67"/>
    <w:rsid w:val="00B50C84"/>
    <w:rsid w:val="00C32676"/>
    <w:rsid w:val="00C517F2"/>
    <w:rsid w:val="00CE11D4"/>
    <w:rsid w:val="00CE42FD"/>
    <w:rsid w:val="00D857FF"/>
    <w:rsid w:val="00E14353"/>
    <w:rsid w:val="00ED14C6"/>
    <w:rsid w:val="00F90DFF"/>
    <w:rsid w:val="00F94FD1"/>
    <w:rsid w:val="00FA0F97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EA14"/>
  <w15:docId w15:val="{3AEB3D4C-4559-4E79-8720-1C3243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BD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D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BD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D2E78"/>
    <w:pPr>
      <w:overflowPunct/>
      <w:autoSpaceDE/>
      <w:autoSpaceDN/>
      <w:adjustRightInd/>
    </w:pPr>
    <w:rPr>
      <w:rFonts w:ascii="Calibri" w:eastAsiaTheme="minorHAnsi" w:hAnsi="Calibr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2E78"/>
    <w:rPr>
      <w:rFonts w:ascii="Calibri" w:hAnsi="Calibri" w:cs="Calibri"/>
    </w:rPr>
  </w:style>
  <w:style w:type="paragraph" w:styleId="Normlnweb">
    <w:name w:val="Normal (Web)"/>
    <w:basedOn w:val="Normln"/>
    <w:uiPriority w:val="99"/>
    <w:unhideWhenUsed/>
    <w:rsid w:val="002D2E7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D2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argmb@pekargm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Voničková Lenka</cp:lastModifiedBy>
  <cp:revision>2</cp:revision>
  <cp:lastPrinted>2020-09-14T08:17:00Z</cp:lastPrinted>
  <dcterms:created xsi:type="dcterms:W3CDTF">2020-09-14T08:18:00Z</dcterms:created>
  <dcterms:modified xsi:type="dcterms:W3CDTF">2020-09-14T08:18:00Z</dcterms:modified>
</cp:coreProperties>
</file>