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D0E" w:rsidRDefault="00CD6D0E" w:rsidP="00CD6D0E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Počernická Praha Lékárna &lt;</w:t>
      </w:r>
      <w:hyperlink r:id="rId6" w:history="1">
        <w:r>
          <w:rPr>
            <w:rStyle w:val="Hypertextovodkaz"/>
            <w:rFonts w:eastAsia="Times New Roman"/>
          </w:rPr>
          <w:t>lekarna.pocernicka.praha@eucklinika.cz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středa 2. září 2020 15:12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&lt;</w:t>
      </w:r>
      <w:hyperlink r:id="rId7" w:history="1">
        <w:r>
          <w:rPr>
            <w:rStyle w:val="Hypertextovodkaz"/>
            <w:rFonts w:eastAsia="Times New Roman"/>
          </w:rPr>
          <w:t>@uzlabina.cz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Vitamíny.</w:t>
      </w:r>
      <w:r>
        <w:rPr>
          <w:rFonts w:eastAsia="Times New Roman"/>
        </w:rPr>
        <w:t xml:space="preserve"> </w:t>
      </w:r>
    </w:p>
    <w:p w:rsidR="00CD6D0E" w:rsidRDefault="00CD6D0E" w:rsidP="00CD6D0E">
      <w:pPr>
        <w:rPr>
          <w:rFonts w:eastAsia="Times New Roman"/>
        </w:rPr>
      </w:pPr>
      <w:r>
        <w:rPr>
          <w:rFonts w:eastAsia="Times New Roman"/>
        </w:rPr>
        <w:t> 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Dobrý den, pane,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akceptuji objednávku: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130x Swiss Naturevia vit. D3 2000j. 90 tbl - 209,- Kč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260X GS Vitamín C 500mg 50+10 tbl zdarma - 125,- Kč 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Nechám vystavit fakturu a po jejím zaplacení si budete moci vitamíny vyzvednout. Fungujeme teď v menší lékárně proti vchodu do polikliniky viz. adresa níže.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Děkuji za spolupráci, s pozdravem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Style w:val="Siln"/>
          <w:rFonts w:eastAsia="Times New Roman"/>
          <w:sz w:val="20"/>
          <w:szCs w:val="20"/>
        </w:rPr>
        <w:t xml:space="preserve">PharmDr. 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vedoucí lékárny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val="it-IT"/>
        </w:rPr>
        <w:t>EUC Lékárna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ascii="Arial" w:eastAsia="Times New Roman" w:hAnsi="Arial" w:cs="Arial"/>
          <w:color w:val="006EB6"/>
          <w:sz w:val="20"/>
          <w:szCs w:val="20"/>
          <w:lang w:val="it-IT"/>
        </w:rPr>
        <w:t>adresa</w:t>
      </w:r>
      <w:r>
        <w:rPr>
          <w:rFonts w:eastAsia="Times New Roman"/>
          <w:sz w:val="20"/>
          <w:szCs w:val="20"/>
        </w:rPr>
        <w:t xml:space="preserve"> Počernická 699/62e, 108 00 Praha 10</w:t>
      </w: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telefon </w:t>
      </w:r>
      <w:r>
        <w:rPr>
          <w:rStyle w:val="xbaec5a81-e4d6-4674-97f3-e9220f0136c1"/>
          <w:rFonts w:eastAsia="Times New Roman"/>
          <w:sz w:val="20"/>
          <w:szCs w:val="20"/>
        </w:rPr>
        <w:t xml:space="preserve">+420 </w:t>
      </w:r>
      <w:r>
        <w:rPr>
          <w:rFonts w:eastAsia="Times New Roman"/>
          <w:noProof/>
          <w:color w:val="0000FF"/>
          <w:sz w:val="20"/>
          <w:szCs w:val="20"/>
        </w:rPr>
        <w:drawing>
          <wp:inline distT="0" distB="0" distL="0" distR="0">
            <wp:extent cx="149860" cy="149860"/>
            <wp:effectExtent l="0" t="0" r="2540" b="2540"/>
            <wp:docPr id="2" name="Obrázek 2">
              <a:hlinkClick xmlns:a="http://schemas.openxmlformats.org/drawingml/2006/main" r:id="" tooltip="&quot;Zavolat: +420 281 019 25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" tooltip="&quot;Zavolat: +420 281 019 25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mobil </w:t>
      </w:r>
      <w:r>
        <w:rPr>
          <w:rStyle w:val="xbaec5a81-e4d6-4674-97f3-e9220f0136c1"/>
          <w:rFonts w:eastAsia="Times New Roman"/>
          <w:sz w:val="20"/>
          <w:szCs w:val="20"/>
        </w:rPr>
        <w:t xml:space="preserve">+420 </w:t>
      </w:r>
      <w:r>
        <w:rPr>
          <w:rFonts w:eastAsia="Times New Roman"/>
          <w:noProof/>
          <w:color w:val="0000FF"/>
          <w:sz w:val="20"/>
          <w:szCs w:val="20"/>
        </w:rPr>
        <w:drawing>
          <wp:inline distT="0" distB="0" distL="0" distR="0">
            <wp:extent cx="149860" cy="149860"/>
            <wp:effectExtent l="0" t="0" r="2540" b="2540"/>
            <wp:docPr id="1" name="Obrázek 1">
              <a:hlinkClick xmlns:a="http://schemas.openxmlformats.org/drawingml/2006/main" r:id="" tooltip="&quot;Zavolat: +420 724 210 49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" tooltip="&quot;Zavolat: +420 724 210 49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0E" w:rsidRDefault="00CD6D0E" w:rsidP="00CD6D0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e-mail </w:t>
      </w:r>
      <w:hyperlink r:id="rId11" w:history="1">
        <w:r>
          <w:rPr>
            <w:rStyle w:val="Hypertextovodkaz"/>
            <w:rFonts w:eastAsia="Times New Roman"/>
            <w:sz w:val="20"/>
            <w:szCs w:val="20"/>
          </w:rPr>
          <w:t>@eucklinika.cz</w:t>
        </w:r>
      </w:hyperlink>
    </w:p>
    <w:p w:rsidR="00CD6D0E" w:rsidRDefault="00CD6D0E" w:rsidP="00CD6D0E">
      <w:pPr>
        <w:pStyle w:val="Normlnweb"/>
        <w:spacing w:after="240"/>
        <w:rPr>
          <w:sz w:val="20"/>
          <w:szCs w:val="20"/>
        </w:rPr>
      </w:pPr>
    </w:p>
    <w:p w:rsidR="00CD6D0E" w:rsidRDefault="00CD6D0E" w:rsidP="00CD6D0E">
      <w:pPr>
        <w:pStyle w:val="Normlnweb"/>
        <w:spacing w:after="240"/>
        <w:rPr>
          <w:sz w:val="20"/>
          <w:szCs w:val="20"/>
        </w:rPr>
      </w:pPr>
      <w:r>
        <w:rPr>
          <w:color w:val="EC008C"/>
          <w:sz w:val="20"/>
          <w:szCs w:val="20"/>
          <w:lang w:val="it-IT"/>
        </w:rPr>
        <w:t>Počernická 699/62e, 108 00 Praha 10</w:t>
      </w:r>
      <w:r>
        <w:rPr>
          <w:color w:val="006EB6"/>
          <w:sz w:val="20"/>
          <w:szCs w:val="20"/>
          <w:lang w:val="it-IT"/>
        </w:rPr>
        <w:br/>
      </w:r>
      <w:r>
        <w:rPr>
          <w:color w:val="EC008C"/>
          <w:sz w:val="20"/>
          <w:szCs w:val="20"/>
          <w:lang w:val="it-IT"/>
        </w:rPr>
        <w:t>+</w:t>
      </w:r>
      <w:bookmarkStart w:id="0" w:name="_GoBack"/>
      <w:bookmarkEnd w:id="0"/>
      <w:r>
        <w:rPr>
          <w:color w:val="006EB6"/>
          <w:sz w:val="20"/>
          <w:szCs w:val="20"/>
          <w:lang w:val="it-IT"/>
        </w:rPr>
        <w:br/>
      </w:r>
      <w:hyperlink r:id="rId12" w:history="1">
        <w:r>
          <w:rPr>
            <w:rStyle w:val="Hypertextovodkaz"/>
            <w:color w:val="0563C1"/>
            <w:sz w:val="20"/>
            <w:szCs w:val="20"/>
            <w:u w:val="none"/>
            <w:lang w:val="it-IT"/>
          </w:rPr>
          <w:t>lekarna.pocernicka.praha@eucklinika.cz</w:t>
        </w:r>
      </w:hyperlink>
    </w:p>
    <w:p w:rsidR="00CD6D0E" w:rsidRDefault="00D818AD" w:rsidP="00CD6D0E">
      <w:pPr>
        <w:pStyle w:val="Normlnweb"/>
        <w:rPr>
          <w:sz w:val="20"/>
          <w:szCs w:val="20"/>
        </w:rPr>
      </w:pPr>
      <w:hyperlink r:id="rId13" w:history="1">
        <w:r w:rsidR="00CD6D0E">
          <w:rPr>
            <w:rStyle w:val="Hypertextovodkaz"/>
            <w:color w:val="0563C1"/>
            <w:sz w:val="20"/>
            <w:szCs w:val="20"/>
            <w:lang w:val="it-IT"/>
          </w:rPr>
          <w:t>www.eucklinika.cz</w:t>
        </w:r>
      </w:hyperlink>
    </w:p>
    <w:p w:rsidR="00CD6D0E" w:rsidRDefault="00CD6D0E" w:rsidP="00CD6D0E">
      <w:pPr>
        <w:pStyle w:val="Normlnweb"/>
        <w:rPr>
          <w:sz w:val="20"/>
          <w:szCs w:val="20"/>
        </w:rPr>
      </w:pPr>
    </w:p>
    <w:p w:rsidR="00CD6D0E" w:rsidRDefault="00CD6D0E" w:rsidP="00CD6D0E">
      <w:pPr>
        <w:pStyle w:val="Normlnweb"/>
        <w:rPr>
          <w:sz w:val="20"/>
          <w:szCs w:val="20"/>
        </w:rPr>
      </w:pPr>
    </w:p>
    <w:p w:rsidR="00CD6D0E" w:rsidRDefault="00CD6D0E" w:rsidP="00CD6D0E">
      <w:pPr>
        <w:pStyle w:val="Normlnweb"/>
        <w:rPr>
          <w:sz w:val="20"/>
          <w:szCs w:val="20"/>
        </w:rPr>
      </w:pPr>
      <w:r>
        <w:rPr>
          <w:color w:val="006EB6"/>
          <w:sz w:val="20"/>
          <w:szCs w:val="20"/>
          <w:lang w:val="it-IT"/>
        </w:rPr>
        <w:t>EUC Klinika Praha a.s.</w:t>
      </w:r>
      <w:r>
        <w:rPr>
          <w:sz w:val="20"/>
          <w:szCs w:val="20"/>
          <w:lang w:val="it-IT"/>
        </w:rPr>
        <w:t xml:space="preserve"> </w:t>
      </w:r>
      <w:r>
        <w:rPr>
          <w:color w:val="EC008C"/>
          <w:sz w:val="20"/>
          <w:szCs w:val="20"/>
          <w:lang w:val="it-IT"/>
        </w:rPr>
        <w:t>|</w:t>
      </w:r>
      <w:r>
        <w:rPr>
          <w:sz w:val="20"/>
          <w:szCs w:val="20"/>
          <w:lang w:val="it-IT"/>
        </w:rPr>
        <w:t xml:space="preserve"> </w:t>
      </w:r>
      <w:r>
        <w:rPr>
          <w:color w:val="006EB6"/>
          <w:sz w:val="20"/>
          <w:szCs w:val="20"/>
          <w:lang w:val="it-IT"/>
        </w:rPr>
        <w:t>Plaňanská 573/1</w:t>
      </w:r>
      <w:r>
        <w:rPr>
          <w:sz w:val="20"/>
          <w:szCs w:val="20"/>
          <w:lang w:val="it-IT"/>
        </w:rPr>
        <w:t xml:space="preserve"> </w:t>
      </w:r>
      <w:r>
        <w:rPr>
          <w:color w:val="EC008C"/>
          <w:sz w:val="20"/>
          <w:szCs w:val="20"/>
          <w:lang w:val="it-IT"/>
        </w:rPr>
        <w:t>|</w:t>
      </w:r>
      <w:r>
        <w:rPr>
          <w:sz w:val="20"/>
          <w:szCs w:val="20"/>
          <w:lang w:val="it-IT"/>
        </w:rPr>
        <w:t xml:space="preserve"> </w:t>
      </w:r>
      <w:r>
        <w:rPr>
          <w:color w:val="006EB6"/>
          <w:sz w:val="20"/>
          <w:szCs w:val="20"/>
          <w:lang w:val="it-IT"/>
        </w:rPr>
        <w:t>108 00 Praha 10 - Malešice</w:t>
      </w:r>
      <w:r>
        <w:rPr>
          <w:color w:val="1F497D"/>
          <w:sz w:val="20"/>
          <w:szCs w:val="20"/>
          <w:lang w:val="it-IT"/>
        </w:rPr>
        <w:br/>
      </w:r>
      <w:r>
        <w:rPr>
          <w:color w:val="006EB6"/>
          <w:sz w:val="20"/>
          <w:szCs w:val="20"/>
          <w:lang w:val="it-IT"/>
        </w:rPr>
        <w:t>IČ: 01918028</w:t>
      </w:r>
      <w:r>
        <w:rPr>
          <w:sz w:val="20"/>
          <w:szCs w:val="20"/>
          <w:lang w:val="it-IT"/>
        </w:rPr>
        <w:t xml:space="preserve"> </w:t>
      </w:r>
      <w:r>
        <w:rPr>
          <w:color w:val="EC008C"/>
          <w:sz w:val="20"/>
          <w:szCs w:val="20"/>
          <w:lang w:val="it-IT"/>
        </w:rPr>
        <w:t>|</w:t>
      </w:r>
      <w:r>
        <w:rPr>
          <w:sz w:val="20"/>
          <w:szCs w:val="20"/>
          <w:lang w:val="it-IT"/>
        </w:rPr>
        <w:t xml:space="preserve"> </w:t>
      </w:r>
      <w:r>
        <w:rPr>
          <w:color w:val="006EB6"/>
          <w:sz w:val="20"/>
          <w:szCs w:val="20"/>
          <w:lang w:val="it-IT"/>
        </w:rPr>
        <w:t>Zapsáno u Městského soudu v Praze, oddíl B, vložka 22953</w:t>
      </w:r>
    </w:p>
    <w:p w:rsidR="00B373EB" w:rsidRDefault="00B373EB"/>
    <w:sectPr w:rsidR="00B3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5B" w:rsidRDefault="00E2645B" w:rsidP="00E2645B">
      <w:r>
        <w:separator/>
      </w:r>
    </w:p>
  </w:endnote>
  <w:endnote w:type="continuationSeparator" w:id="0">
    <w:p w:rsidR="00E2645B" w:rsidRDefault="00E2645B" w:rsidP="00E2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5B" w:rsidRDefault="00E2645B" w:rsidP="00E2645B">
      <w:r>
        <w:separator/>
      </w:r>
    </w:p>
  </w:footnote>
  <w:footnote w:type="continuationSeparator" w:id="0">
    <w:p w:rsidR="00E2645B" w:rsidRDefault="00E2645B" w:rsidP="00E2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0E"/>
    <w:rsid w:val="00B373EB"/>
    <w:rsid w:val="00CD6D0E"/>
    <w:rsid w:val="00D818AD"/>
    <w:rsid w:val="00E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2B61A5A-A24D-4BF5-BC36-3D9F4CBA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6D0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6D0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6D0E"/>
  </w:style>
  <w:style w:type="character" w:customStyle="1" w:styleId="xbaec5a81-e4d6-4674-97f3-e9220f0136c1">
    <w:name w:val="x_baec5a81-e4d6-4674-97f3-e9220f0136c1"/>
    <w:basedOn w:val="Standardnpsmoodstavce"/>
    <w:rsid w:val="00CD6D0E"/>
  </w:style>
  <w:style w:type="character" w:styleId="Siln">
    <w:name w:val="Strong"/>
    <w:basedOn w:val="Standardnpsmoodstavce"/>
    <w:uiPriority w:val="22"/>
    <w:qFormat/>
    <w:rsid w:val="00CD6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cklini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ndelka@uzlabina.cz" TargetMode="External"/><Relationship Id="rId12" Type="http://schemas.openxmlformats.org/officeDocument/2006/relationships/hyperlink" Target="mailto:tomas.luks@eucklini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.pocernicka.praha@eucklinika.cz" TargetMode="External"/><Relationship Id="rId11" Type="http://schemas.openxmlformats.org/officeDocument/2006/relationships/hyperlink" Target="mailto:daniela.lasakova@eucklinika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cid:e9ebde46-d616-45b3-8e27-dbc864e923d6" TargetMode="External"/><Relationship Id="rId4" Type="http://schemas.openxmlformats.org/officeDocument/2006/relationships/footnotes" Target="footnotes.xml"/><Relationship Id="rId9" Type="http://schemas.openxmlformats.org/officeDocument/2006/relationships/image" Target="cid:83ffcda3-c41e-4025-9aaf-2408d2da8de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cp:lastPrinted>2020-09-14T06:46:00Z</cp:lastPrinted>
  <dcterms:created xsi:type="dcterms:W3CDTF">2020-09-14T07:30:00Z</dcterms:created>
  <dcterms:modified xsi:type="dcterms:W3CDTF">2020-09-14T07:30:00Z</dcterms:modified>
</cp:coreProperties>
</file>