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82" w:rsidRDefault="00C8697E">
      <w:pPr>
        <w:pStyle w:val="Zkladntext"/>
        <w:spacing w:before="75"/>
      </w:pPr>
      <w:r>
        <w:t xml:space="preserve">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-------</w:t>
      </w:r>
    </w:p>
    <w:p w:rsidR="00F12D82" w:rsidRDefault="00C8697E">
      <w:pPr>
        <w:pStyle w:val="Zkladntext"/>
        <w:tabs>
          <w:tab w:val="left" w:pos="1572"/>
        </w:tabs>
        <w:ind w:right="6367"/>
      </w:pPr>
      <w:r>
        <w:t xml:space="preserve">Fyzicky komu: </w:t>
      </w:r>
      <w:proofErr w:type="spellStart"/>
      <w:r w:rsidR="000D7E3A">
        <w:t>xxxxxxxxxxxx</w:t>
      </w:r>
      <w:proofErr w:type="spellEnd"/>
      <w:r>
        <w:t xml:space="preserve"> Fyzicky</w:t>
      </w:r>
      <w:r>
        <w:rPr>
          <w:spacing w:val="-5"/>
        </w:rPr>
        <w:t xml:space="preserve"> </w:t>
      </w:r>
      <w:proofErr w:type="gramStart"/>
      <w:r>
        <w:t>od</w:t>
      </w:r>
      <w:proofErr w:type="gramEnd"/>
      <w:r>
        <w:t>:</w:t>
      </w:r>
      <w:r>
        <w:tab/>
      </w:r>
      <w:proofErr w:type="spellStart"/>
      <w:r w:rsidR="000D7E3A">
        <w:rPr>
          <w:w w:val="95"/>
        </w:rPr>
        <w:t>xxxxxxxxxxxxxxxxxx</w:t>
      </w:r>
      <w:proofErr w:type="spellEnd"/>
    </w:p>
    <w:p w:rsidR="00F12D82" w:rsidRDefault="00C8697E">
      <w:pPr>
        <w:pStyle w:val="Zkladntext"/>
        <w:tabs>
          <w:tab w:val="left" w:pos="864"/>
        </w:tabs>
        <w:spacing w:before="1"/>
        <w:ind w:right="4475"/>
      </w:pPr>
      <w:proofErr w:type="gramStart"/>
      <w:r>
        <w:t>Od</w:t>
      </w:r>
      <w:proofErr w:type="gramEnd"/>
      <w:r>
        <w:t>:</w:t>
      </w:r>
      <w:r>
        <w:tab/>
      </w:r>
      <w:proofErr w:type="spellStart"/>
      <w:r w:rsidR="000D7E3A">
        <w:t>xxxxxxxxxxxxxxxxxxxxxxxxxxxxxxxxxxxxx</w:t>
      </w:r>
      <w:proofErr w:type="spellEnd"/>
      <w:r>
        <w:t xml:space="preserve"> Komu: </w:t>
      </w:r>
      <w:proofErr w:type="spellStart"/>
      <w:r w:rsidR="000D7E3A">
        <w:t>xxxxxxxxxxxxxxxxxxxxxxxxxxxxxxxxxxxxxx</w:t>
      </w:r>
      <w:proofErr w:type="spellEnd"/>
    </w:p>
    <w:p w:rsidR="00F12D82" w:rsidRDefault="00C8697E">
      <w:pPr>
        <w:pStyle w:val="Zkladntext"/>
        <w:tabs>
          <w:tab w:val="left" w:pos="864"/>
        </w:tabs>
        <w:spacing w:before="1" w:line="229" w:lineRule="exact"/>
      </w:pPr>
      <w:proofErr w:type="spellStart"/>
      <w:r>
        <w:t>Vec</w:t>
      </w:r>
      <w:proofErr w:type="spellEnd"/>
      <w:r>
        <w:t>:</w:t>
      </w:r>
      <w:r>
        <w:tab/>
        <w:t xml:space="preserve">MKP - </w:t>
      </w:r>
      <w:proofErr w:type="spellStart"/>
      <w:r>
        <w:t>Objednavka</w:t>
      </w:r>
      <w:proofErr w:type="spellEnd"/>
      <w:r>
        <w:t xml:space="preserve"> knih</w:t>
      </w:r>
      <w:r>
        <w:rPr>
          <w:spacing w:val="-5"/>
        </w:rPr>
        <w:t xml:space="preserve"> </w:t>
      </w:r>
      <w:r>
        <w:t>2413/2020</w:t>
      </w:r>
    </w:p>
    <w:p w:rsidR="00F12D82" w:rsidRDefault="00C8697E">
      <w:pPr>
        <w:pStyle w:val="Zkladntext"/>
        <w:tabs>
          <w:tab w:val="left" w:pos="1572"/>
          <w:tab w:val="left" w:pos="2280"/>
        </w:tabs>
        <w:ind w:right="4455"/>
      </w:pPr>
      <w:r>
        <w:t>Datum</w:t>
      </w:r>
      <w:r>
        <w:rPr>
          <w:spacing w:val="-2"/>
        </w:rPr>
        <w:t xml:space="preserve"> </w:t>
      </w:r>
      <w:proofErr w:type="spellStart"/>
      <w:r>
        <w:t>o</w:t>
      </w:r>
      <w:r>
        <w:t>deslani</w:t>
      </w:r>
      <w:proofErr w:type="spellEnd"/>
      <w:r>
        <w:t>:</w:t>
      </w:r>
      <w:r>
        <w:tab/>
      </w:r>
      <w:proofErr w:type="spellStart"/>
      <w:r>
        <w:t>Tue</w:t>
      </w:r>
      <w:proofErr w:type="spellEnd"/>
      <w:r>
        <w:t xml:space="preserve">, 8 </w:t>
      </w:r>
      <w:proofErr w:type="spellStart"/>
      <w:r>
        <w:t>Sep</w:t>
      </w:r>
      <w:proofErr w:type="spellEnd"/>
      <w:r>
        <w:t xml:space="preserve"> 2020 15:36:37 +0200 Organizace:</w:t>
      </w:r>
      <w:r>
        <w:tab/>
      </w:r>
      <w:proofErr w:type="spellStart"/>
      <w:r>
        <w:t>Mestska</w:t>
      </w:r>
      <w:proofErr w:type="spellEnd"/>
      <w:r>
        <w:t xml:space="preserve"> knihovna v</w:t>
      </w:r>
      <w:r>
        <w:rPr>
          <w:spacing w:val="-6"/>
        </w:rPr>
        <w:t xml:space="preserve"> </w:t>
      </w:r>
      <w:r>
        <w:t>Praze</w:t>
      </w:r>
    </w:p>
    <w:p w:rsidR="00F12D82" w:rsidRDefault="00C8697E">
      <w:pPr>
        <w:pStyle w:val="Zkladntext"/>
      </w:pPr>
      <w:proofErr w:type="spellStart"/>
      <w:r>
        <w:t>Postovni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.: Email </w:t>
      </w:r>
      <w:proofErr w:type="spellStart"/>
      <w:r>
        <w:t>daemon</w:t>
      </w:r>
      <w:proofErr w:type="spellEnd"/>
    </w:p>
    <w:p w:rsidR="00F12D82" w:rsidRDefault="00F12D82">
      <w:pPr>
        <w:pStyle w:val="Zkladntext"/>
        <w:ind w:left="0"/>
        <w:rPr>
          <w:sz w:val="22"/>
        </w:rPr>
      </w:pPr>
    </w:p>
    <w:p w:rsidR="00F12D82" w:rsidRDefault="00F12D82">
      <w:pPr>
        <w:pStyle w:val="Zkladntext"/>
        <w:spacing w:before="10"/>
        <w:ind w:left="0"/>
        <w:rPr>
          <w:sz w:val="17"/>
        </w:rPr>
      </w:pPr>
    </w:p>
    <w:p w:rsidR="00F12D82" w:rsidRDefault="00C8697E">
      <w:pPr>
        <w:pStyle w:val="Zkladntext"/>
        <w:ind w:right="7292"/>
      </w:pPr>
      <w:r>
        <w:t>Vážení přátelé, objednáváme na fakturu:</w:t>
      </w:r>
    </w:p>
    <w:p w:rsidR="00F12D82" w:rsidRDefault="00F12D82">
      <w:pPr>
        <w:pStyle w:val="Zkladntext"/>
        <w:spacing w:before="9"/>
        <w:ind w:left="0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549"/>
        <w:gridCol w:w="659"/>
        <w:gridCol w:w="5653"/>
      </w:tblGrid>
      <w:tr w:rsidR="00F12D82">
        <w:trPr>
          <w:trHeight w:val="341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0" w:line="223" w:lineRule="exact"/>
              <w:ind w:right="53"/>
              <w:rPr>
                <w:sz w:val="20"/>
              </w:rPr>
            </w:pPr>
            <w:r>
              <w:rPr>
                <w:sz w:val="20"/>
              </w:rPr>
              <w:t>9788075211408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0" w:line="223" w:lineRule="exact"/>
              <w:ind w:right="121"/>
              <w:rPr>
                <w:sz w:val="20"/>
              </w:rPr>
            </w:pPr>
            <w:r>
              <w:rPr>
                <w:sz w:val="20"/>
              </w:rPr>
              <w:t>20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773"/>
              </w:tabs>
              <w:spacing w:before="0" w:line="223" w:lineRule="exact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Bendová, V.: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Vytěženej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kraj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>) 249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9788087981306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ind w:left="9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Blasnik</w:t>
            </w:r>
            <w:proofErr w:type="spellEnd"/>
            <w:r>
              <w:rPr>
                <w:sz w:val="20"/>
              </w:rPr>
              <w:t>, H.: Rakouská škola pro investory (Motiv) 399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1"/>
              <w:ind w:right="53"/>
              <w:rPr>
                <w:sz w:val="20"/>
              </w:rPr>
            </w:pPr>
            <w:r>
              <w:rPr>
                <w:sz w:val="20"/>
              </w:rPr>
              <w:t>9788074226939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1"/>
              <w:ind w:right="121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spacing w:before="111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Bůžek, V.: Smrt a pohřby Ferdinanda I. a je (NLN) 449 Kč</w:t>
            </w:r>
          </w:p>
        </w:tc>
      </w:tr>
      <w:tr w:rsidR="00F12D82">
        <w:trPr>
          <w:trHeight w:val="460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9788025732373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5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752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Cash, J.: Slova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věčnost</w:t>
            </w:r>
            <w:r>
              <w:rPr>
                <w:sz w:val="20"/>
              </w:rPr>
              <w:tab/>
              <w:t>(Argo) 348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9788087282588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10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630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Čapek, K.: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modlitby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Biblion</w:t>
            </w:r>
            <w:proofErr w:type="spellEnd"/>
            <w:r>
              <w:rPr>
                <w:sz w:val="20"/>
              </w:rPr>
              <w:t>) 197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F12D8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0"/>
              <w:ind w:right="95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1888"/>
              </w:tabs>
              <w:spacing w:before="110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Dotek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ticha</w:t>
            </w:r>
            <w:r>
              <w:rPr>
                <w:sz w:val="20"/>
              </w:rPr>
              <w:tab/>
              <w:t>(Refugium) 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60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9788027076352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13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105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Dvořák, V.: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Já,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</w:t>
            </w:r>
            <w:r>
              <w:rPr>
                <w:sz w:val="20"/>
              </w:rPr>
              <w:tab/>
              <w:t>(Dvořák) 379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9788072604524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52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ind w:left="9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Ferrante</w:t>
            </w:r>
            <w:proofErr w:type="spellEnd"/>
            <w:r>
              <w:rPr>
                <w:sz w:val="20"/>
              </w:rPr>
              <w:t>, E.: Prolhaný život dospělých (Prostor) 397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0"/>
              <w:ind w:right="53"/>
              <w:rPr>
                <w:sz w:val="20"/>
              </w:rPr>
            </w:pPr>
            <w:r>
              <w:rPr>
                <w:sz w:val="20"/>
              </w:rPr>
              <w:t>9788072775873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0"/>
              <w:ind w:right="121"/>
              <w:rPr>
                <w:sz w:val="20"/>
              </w:rPr>
            </w:pPr>
            <w:r>
              <w:rPr>
                <w:sz w:val="20"/>
              </w:rPr>
              <w:t>2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188"/>
              </w:tabs>
              <w:spacing w:before="11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Fíla, I.: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Nouzový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Libri</w:t>
            </w:r>
            <w:proofErr w:type="spellEnd"/>
            <w:r>
              <w:rPr>
                <w:sz w:val="20"/>
              </w:rPr>
              <w:t>) 460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9788087370247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2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171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Hradecký, D.: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Přibližování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dřeva</w:t>
            </w:r>
            <w:r>
              <w:rPr>
                <w:sz w:val="20"/>
              </w:rPr>
              <w:tab/>
              <w:t>(Perplex) 169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0"/>
              <w:ind w:right="53"/>
              <w:rPr>
                <w:sz w:val="20"/>
              </w:rPr>
            </w:pPr>
            <w:r>
              <w:rPr>
                <w:sz w:val="20"/>
              </w:rPr>
              <w:t>9788086493336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0"/>
              <w:ind w:right="121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494"/>
              </w:tabs>
              <w:spacing w:before="11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Chocholatý, M.: Treblinka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Sobibór</w:t>
            </w:r>
            <w:proofErr w:type="spellEnd"/>
            <w:r>
              <w:rPr>
                <w:sz w:val="20"/>
              </w:rPr>
              <w:tab/>
              <w:t>(Skřivan) 329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60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9788070285381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2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514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Justiční vraždy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mučení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Amerfo</w:t>
            </w:r>
            <w:proofErr w:type="spellEnd"/>
            <w:r>
              <w:rPr>
                <w:sz w:val="20"/>
              </w:rPr>
              <w:t>) 290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9788088343110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10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1950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Kim, O.: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Skříň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#13</w:t>
            </w:r>
            <w:r>
              <w:rPr>
                <w:sz w:val="20"/>
              </w:rPr>
              <w:tab/>
              <w:t>(Nová vlna) 240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0"/>
              <w:ind w:right="53"/>
              <w:rPr>
                <w:sz w:val="20"/>
              </w:rPr>
            </w:pPr>
            <w:r>
              <w:rPr>
                <w:sz w:val="20"/>
              </w:rPr>
              <w:t>9788074653940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0"/>
              <w:ind w:right="121"/>
              <w:rPr>
                <w:sz w:val="20"/>
              </w:rPr>
            </w:pPr>
            <w:r>
              <w:rPr>
                <w:sz w:val="20"/>
              </w:rPr>
              <w:t>6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148"/>
              </w:tabs>
              <w:spacing w:before="11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Kratochvíl, Z.: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Alternativy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dějin)</w:t>
            </w:r>
            <w:r>
              <w:rPr>
                <w:sz w:val="20"/>
              </w:rPr>
              <w:tab/>
              <w:t>(Mervart</w:t>
            </w:r>
            <w:proofErr w:type="gramEnd"/>
            <w:r>
              <w:rPr>
                <w:sz w:val="20"/>
              </w:rPr>
              <w:t>) 399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60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9788074654213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7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Kratochvílová, A.: Malé maucta mateřštině (Mervart) 129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9788089311866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9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ind w:left="10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Lauren</w:t>
            </w:r>
            <w:proofErr w:type="spellEnd"/>
            <w:r>
              <w:rPr>
                <w:sz w:val="20"/>
              </w:rPr>
              <w:t>, M.: Tělo jako posilovna - Anatomie (</w:t>
            </w:r>
            <w:proofErr w:type="spellStart"/>
            <w:r>
              <w:rPr>
                <w:sz w:val="20"/>
              </w:rPr>
              <w:t>Timy</w:t>
            </w:r>
            <w:proofErr w:type="spellEnd"/>
            <w:r>
              <w:rPr>
                <w:sz w:val="20"/>
              </w:rPr>
              <w:t>) 369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0"/>
              <w:ind w:right="53"/>
              <w:rPr>
                <w:sz w:val="20"/>
              </w:rPr>
            </w:pPr>
            <w:r>
              <w:rPr>
                <w:sz w:val="20"/>
              </w:rPr>
              <w:t>9788086183893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0"/>
              <w:ind w:right="121"/>
              <w:rPr>
                <w:sz w:val="20"/>
              </w:rPr>
            </w:pPr>
            <w:r>
              <w:rPr>
                <w:sz w:val="20"/>
              </w:rPr>
              <w:t>7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spacing w:before="110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 xml:space="preserve">Mysliveček: Potrestání stavů českých </w:t>
            </w:r>
            <w:proofErr w:type="gramStart"/>
            <w:r>
              <w:rPr>
                <w:sz w:val="20"/>
              </w:rPr>
              <w:t>po...</w:t>
            </w:r>
            <w:proofErr w:type="gramEnd"/>
            <w:r>
              <w:rPr>
                <w:sz w:val="20"/>
              </w:rPr>
              <w:t xml:space="preserve"> (Chvojka) 400 Kč</w:t>
            </w:r>
          </w:p>
        </w:tc>
      </w:tr>
      <w:tr w:rsidR="00F12D82">
        <w:trPr>
          <w:trHeight w:val="460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9788087908426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170"/>
              </w:tabs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Novotný, P.: Zápisky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garsonky</w:t>
            </w:r>
            <w:r>
              <w:rPr>
                <w:sz w:val="20"/>
              </w:rPr>
              <w:tab/>
              <w:t>(Trigon) 180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9788090513839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3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776"/>
              </w:tabs>
              <w:ind w:left="9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Nydahl</w:t>
            </w:r>
            <w:proofErr w:type="spellEnd"/>
            <w:r>
              <w:rPr>
                <w:sz w:val="20"/>
              </w:rPr>
              <w:t>, O.: Jízda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tygrovi</w:t>
            </w:r>
            <w:r>
              <w:rPr>
                <w:sz w:val="20"/>
              </w:rPr>
              <w:tab/>
              <w:t>(Deštník) 290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1"/>
              <w:ind w:right="53"/>
              <w:rPr>
                <w:sz w:val="20"/>
              </w:rPr>
            </w:pPr>
            <w:r>
              <w:rPr>
                <w:sz w:val="20"/>
              </w:rPr>
              <w:t>9788090513822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1"/>
              <w:ind w:right="121"/>
              <w:rPr>
                <w:sz w:val="20"/>
              </w:rPr>
            </w:pPr>
            <w:r>
              <w:rPr>
                <w:sz w:val="20"/>
              </w:rPr>
              <w:t>9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153"/>
              </w:tabs>
              <w:spacing w:before="111"/>
              <w:ind w:left="9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Nydahl</w:t>
            </w:r>
            <w:proofErr w:type="spellEnd"/>
            <w:r>
              <w:rPr>
                <w:sz w:val="20"/>
              </w:rPr>
              <w:t>, O.: Moje cesta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 lamům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(Deštník) 220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460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9788025732533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4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2850"/>
              </w:tabs>
              <w:ind w:left="9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Prizant</w:t>
            </w:r>
            <w:proofErr w:type="spellEnd"/>
            <w:r>
              <w:rPr>
                <w:sz w:val="20"/>
              </w:rPr>
              <w:t>, B. M.: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Jedineční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lidé</w:t>
            </w:r>
            <w:r>
              <w:rPr>
                <w:sz w:val="20"/>
              </w:rPr>
              <w:tab/>
              <w:t>(Argo) 298 Kč</w:t>
            </w:r>
          </w:p>
        </w:tc>
      </w:tr>
      <w:tr w:rsidR="00F12D82">
        <w:trPr>
          <w:trHeight w:val="459"/>
        </w:trPr>
        <w:tc>
          <w:tcPr>
            <w:tcW w:w="1549" w:type="dxa"/>
          </w:tcPr>
          <w:p w:rsidR="00F12D82" w:rsidRDefault="00C8697E">
            <w:pPr>
              <w:pStyle w:val="TableParagraph"/>
              <w:ind w:right="53"/>
              <w:rPr>
                <w:sz w:val="20"/>
              </w:rPr>
            </w:pPr>
            <w:r>
              <w:rPr>
                <w:sz w:val="20"/>
              </w:rPr>
              <w:t>9788072815500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2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177"/>
              </w:tabs>
              <w:ind w:left="9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Štrausová</w:t>
            </w:r>
            <w:proofErr w:type="spellEnd"/>
            <w:r>
              <w:rPr>
                <w:sz w:val="20"/>
              </w:rPr>
              <w:t>, J.: Děti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Nového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věku</w:t>
            </w:r>
            <w:r>
              <w:rPr>
                <w:sz w:val="20"/>
              </w:rPr>
              <w:tab/>
              <w:t>(Eminent) 299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  <w:tr w:rsidR="00F12D82">
        <w:trPr>
          <w:trHeight w:val="340"/>
        </w:trPr>
        <w:tc>
          <w:tcPr>
            <w:tcW w:w="1549" w:type="dxa"/>
          </w:tcPr>
          <w:p w:rsidR="00F12D82" w:rsidRDefault="00C8697E">
            <w:pPr>
              <w:pStyle w:val="TableParagraph"/>
              <w:spacing w:before="110" w:line="210" w:lineRule="exact"/>
              <w:ind w:right="53"/>
              <w:rPr>
                <w:sz w:val="20"/>
              </w:rPr>
            </w:pPr>
            <w:r>
              <w:rPr>
                <w:sz w:val="20"/>
              </w:rPr>
              <w:t>9788087678862</w:t>
            </w:r>
          </w:p>
        </w:tc>
        <w:tc>
          <w:tcPr>
            <w:tcW w:w="659" w:type="dxa"/>
          </w:tcPr>
          <w:p w:rsidR="00F12D82" w:rsidRDefault="00C8697E">
            <w:pPr>
              <w:pStyle w:val="TableParagraph"/>
              <w:spacing w:before="110" w:line="210" w:lineRule="exact"/>
              <w:ind w:right="121"/>
              <w:rPr>
                <w:sz w:val="20"/>
              </w:rPr>
            </w:pPr>
            <w:r>
              <w:rPr>
                <w:sz w:val="20"/>
              </w:rPr>
              <w:t>1 ks</w:t>
            </w:r>
          </w:p>
        </w:tc>
        <w:tc>
          <w:tcPr>
            <w:tcW w:w="5653" w:type="dxa"/>
          </w:tcPr>
          <w:p w:rsidR="00F12D82" w:rsidRDefault="00C8697E">
            <w:pPr>
              <w:pStyle w:val="TableParagraph"/>
              <w:tabs>
                <w:tab w:val="left" w:pos="3203"/>
              </w:tabs>
              <w:spacing w:before="110" w:line="210" w:lineRule="exact"/>
              <w:ind w:left="98"/>
              <w:jc w:val="left"/>
              <w:rPr>
                <w:sz w:val="20"/>
              </w:rPr>
            </w:pPr>
            <w:r>
              <w:rPr>
                <w:sz w:val="20"/>
              </w:rPr>
              <w:t>Trnková, K.: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Okouzlující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zahrady</w:t>
            </w:r>
            <w:r>
              <w:rPr>
                <w:sz w:val="20"/>
              </w:rPr>
              <w:tab/>
              <w:t>(Trnka) 199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</w:p>
        </w:tc>
      </w:tr>
    </w:tbl>
    <w:p w:rsidR="00F12D82" w:rsidRDefault="00F12D82">
      <w:pPr>
        <w:spacing w:line="210" w:lineRule="exact"/>
        <w:rPr>
          <w:sz w:val="20"/>
        </w:rPr>
        <w:sectPr w:rsidR="00F12D82">
          <w:type w:val="continuous"/>
          <w:pgSz w:w="11910" w:h="16840"/>
          <w:pgMar w:top="1320" w:right="980" w:bottom="280" w:left="1260" w:header="708" w:footer="708" w:gutter="0"/>
          <w:cols w:space="708"/>
        </w:sectPr>
      </w:pPr>
    </w:p>
    <w:p w:rsidR="00F12D82" w:rsidRDefault="00C8697E">
      <w:pPr>
        <w:pStyle w:val="Zkladntext"/>
        <w:tabs>
          <w:tab w:val="left" w:pos="2412"/>
          <w:tab w:val="left" w:pos="5187"/>
        </w:tabs>
        <w:spacing w:before="75"/>
      </w:pPr>
      <w:r>
        <w:lastRenderedPageBreak/>
        <w:t>9788074074721</w:t>
      </w:r>
      <w:r>
        <w:rPr>
          <w:spacing w:val="5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ks</w:t>
      </w:r>
      <w:r>
        <w:tab/>
      </w:r>
      <w:proofErr w:type="spellStart"/>
      <w:r>
        <w:t>Vanderstraeten</w:t>
      </w:r>
      <w:proofErr w:type="spellEnd"/>
      <w:r>
        <w:t>, M.:</w:t>
      </w:r>
      <w:r>
        <w:rPr>
          <w:spacing w:val="-4"/>
        </w:rPr>
        <w:t xml:space="preserve"> </w:t>
      </w:r>
      <w:r>
        <w:t>Mazl</w:t>
      </w:r>
      <w:r>
        <w:rPr>
          <w:spacing w:val="-3"/>
        </w:rPr>
        <w:t xml:space="preserve"> </w:t>
      </w:r>
      <w:proofErr w:type="spellStart"/>
      <w:r>
        <w:t>tov</w:t>
      </w:r>
      <w:proofErr w:type="spellEnd"/>
      <w:r>
        <w:tab/>
        <w:t>(Garamond) 340</w:t>
      </w:r>
      <w:r>
        <w:rPr>
          <w:spacing w:val="-2"/>
        </w:rPr>
        <w:t xml:space="preserve"> </w:t>
      </w:r>
      <w:r>
        <w:t>Kč</w:t>
      </w:r>
    </w:p>
    <w:p w:rsidR="00F12D82" w:rsidRDefault="00F12D82">
      <w:pPr>
        <w:pStyle w:val="Zkladntext"/>
        <w:spacing w:before="1"/>
        <w:ind w:left="0"/>
      </w:pPr>
    </w:p>
    <w:p w:rsidR="00F12D82" w:rsidRDefault="00C8697E">
      <w:pPr>
        <w:pStyle w:val="Zkladntext"/>
      </w:pPr>
      <w:r>
        <w:t>Celková cena s DPH: 57 663 Kč</w:t>
      </w:r>
    </w:p>
    <w:p w:rsidR="00F12D82" w:rsidRDefault="00C8697E">
      <w:pPr>
        <w:pStyle w:val="Zkladntext"/>
      </w:pPr>
      <w:r>
        <w:t>Za vyřízení a slevu předem děkujeme.</w:t>
      </w:r>
    </w:p>
    <w:p w:rsidR="00F12D82" w:rsidRDefault="00F12D82">
      <w:pPr>
        <w:pStyle w:val="Zkladntext"/>
        <w:spacing w:before="1"/>
        <w:ind w:left="0"/>
      </w:pPr>
    </w:p>
    <w:p w:rsidR="00F12D82" w:rsidRDefault="00C8697E">
      <w:pPr>
        <w:pStyle w:val="Zkladntext"/>
        <w:ind w:left="876" w:right="6028" w:hanging="111"/>
      </w:pPr>
      <w:r>
        <w:t xml:space="preserve">S pozdravem </w:t>
      </w:r>
      <w:proofErr w:type="spellStart"/>
      <w:r>
        <w:t>xxxxxxxxxxxxx</w:t>
      </w:r>
      <w:proofErr w:type="spellEnd"/>
      <w:r>
        <w:t xml:space="preserve"> hlavní akvizitér MKP</w:t>
      </w:r>
    </w:p>
    <w:p w:rsidR="00F12D82" w:rsidRDefault="00C8697E">
      <w:pPr>
        <w:pStyle w:val="Zkladntext"/>
        <w:spacing w:line="228" w:lineRule="exact"/>
        <w:ind w:left="876"/>
      </w:pPr>
      <w:r>
        <w:t>tel. xxxxxxxxxxxxxxxxxxxxx</w:t>
      </w:r>
      <w:bookmarkStart w:id="0" w:name="_GoBack"/>
      <w:bookmarkEnd w:id="0"/>
    </w:p>
    <w:p w:rsidR="00F12D82" w:rsidRDefault="00F12D82">
      <w:pPr>
        <w:pStyle w:val="Zkladntext"/>
        <w:spacing w:before="1"/>
        <w:ind w:left="0"/>
      </w:pPr>
    </w:p>
    <w:p w:rsidR="00F12D82" w:rsidRDefault="00C8697E">
      <w:pPr>
        <w:pStyle w:val="Zkladntext"/>
        <w:ind w:right="7159"/>
      </w:pPr>
      <w:r>
        <w:t xml:space="preserve">Městská knihovna v Praze </w:t>
      </w:r>
      <w:proofErr w:type="spellStart"/>
      <w:proofErr w:type="gramStart"/>
      <w:r>
        <w:t>odd</w:t>
      </w:r>
      <w:proofErr w:type="gramEnd"/>
      <w:r>
        <w:t>.</w:t>
      </w:r>
      <w:proofErr w:type="gramStart"/>
      <w:r>
        <w:t>nákupu</w:t>
      </w:r>
      <w:proofErr w:type="spellEnd"/>
      <w:proofErr w:type="gramEnd"/>
    </w:p>
    <w:p w:rsidR="00F12D82" w:rsidRDefault="00C8697E">
      <w:pPr>
        <w:pStyle w:val="Zkladntext"/>
        <w:spacing w:line="228" w:lineRule="exact"/>
      </w:pPr>
      <w:r>
        <w:t>Mariánské nám. 1</w:t>
      </w:r>
    </w:p>
    <w:p w:rsidR="00F12D82" w:rsidRDefault="00C8697E">
      <w:pPr>
        <w:pStyle w:val="Zkladntext"/>
      </w:pPr>
      <w:r>
        <w:t>115 72 Praha 1</w:t>
      </w:r>
    </w:p>
    <w:p w:rsidR="00F12D82" w:rsidRDefault="00C8697E">
      <w:pPr>
        <w:pStyle w:val="Zkladntext"/>
        <w:spacing w:before="1"/>
      </w:pPr>
      <w:r>
        <w:t>IČ: 00064467</w:t>
      </w:r>
    </w:p>
    <w:p w:rsidR="00F12D82" w:rsidRDefault="00F12D82">
      <w:pPr>
        <w:pStyle w:val="Zkladntext"/>
        <w:ind w:left="0"/>
      </w:pPr>
    </w:p>
    <w:p w:rsidR="00F12D82" w:rsidRDefault="00C8697E">
      <w:pPr>
        <w:pStyle w:val="Zkladntext"/>
        <w:spacing w:before="1"/>
      </w:pPr>
      <w:r>
        <w:t>Objednávku je nutné potvrdit. Potvrzení, prosím, zašlete v odpovědi na tento email.</w:t>
      </w:r>
    </w:p>
    <w:p w:rsidR="00F12D82" w:rsidRDefault="00F12D82">
      <w:pPr>
        <w:pStyle w:val="Zkladntext"/>
        <w:spacing w:before="9"/>
        <w:ind w:left="0"/>
        <w:rPr>
          <w:sz w:val="19"/>
        </w:rPr>
      </w:pPr>
    </w:p>
    <w:p w:rsidR="00F12D82" w:rsidRDefault="00C8697E">
      <w:pPr>
        <w:pStyle w:val="Zkladntext"/>
        <w:ind w:right="95"/>
      </w:pPr>
      <w:r>
        <w:t>Upozorňujeme Vás, že tato objednávka může podléhat povinnosti uveřejnění v registru smluv dle zákona č. 340/2015 Sb.</w:t>
      </w:r>
    </w:p>
    <w:p w:rsidR="00F12D82" w:rsidRDefault="00C8697E">
      <w:pPr>
        <w:pStyle w:val="Zkladntext"/>
        <w:spacing w:before="2"/>
      </w:pPr>
      <w:r>
        <w:t>V takovém případě nastane</w:t>
      </w:r>
      <w:r>
        <w:t xml:space="preserve"> účinnost potvrzené objednávky teprve po uveřejnění v registru.</w:t>
      </w:r>
    </w:p>
    <w:p w:rsidR="00F12D82" w:rsidRDefault="00F12D82">
      <w:pPr>
        <w:pStyle w:val="Zkladntext"/>
        <w:spacing w:before="1"/>
        <w:ind w:left="0"/>
      </w:pPr>
    </w:p>
    <w:p w:rsidR="00F12D82" w:rsidRDefault="00C8697E">
      <w:pPr>
        <w:pStyle w:val="Zkladntext"/>
      </w:pPr>
      <w:r>
        <w:t>Dle ustanovení § 27, odst. 4 zákona č. 250/2000 Sb. MKP nabývá majetek do vlastnictví svého zřizovatele hl. m. Prahy.</w:t>
      </w:r>
    </w:p>
    <w:p w:rsidR="00F12D82" w:rsidRDefault="00F12D82">
      <w:pPr>
        <w:pStyle w:val="Zkladntext"/>
        <w:spacing w:before="1"/>
        <w:ind w:left="0"/>
      </w:pPr>
    </w:p>
    <w:p w:rsidR="00F12D82" w:rsidRDefault="00C8697E">
      <w:pPr>
        <w:pStyle w:val="Zkladntext"/>
      </w:pPr>
      <w:r>
        <w:t xml:space="preserve">-------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</w:t>
      </w:r>
    </w:p>
    <w:sectPr w:rsidR="00F12D82">
      <w:pgSz w:w="11910" w:h="16840"/>
      <w:pgMar w:top="1320" w:right="9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12D82"/>
    <w:rsid w:val="000D7E3A"/>
    <w:rsid w:val="00C8697E"/>
    <w:rsid w:val="00F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2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Školíková</dc:creator>
  <cp:lastModifiedBy>Marie Školíková</cp:lastModifiedBy>
  <cp:revision>3</cp:revision>
  <dcterms:created xsi:type="dcterms:W3CDTF">2020-09-11T12:07:00Z</dcterms:created>
  <dcterms:modified xsi:type="dcterms:W3CDTF">2020-09-11T12:09:00Z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2020-09-11T00:00:00Z</vt:filetime>
  </property>
</Properties>
</file>