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24" w:rsidRDefault="001B17FF">
      <w:r>
        <w:rPr>
          <w:noProof/>
        </w:rPr>
        <w:drawing>
          <wp:inline distT="0" distB="0" distL="0" distR="0" wp14:anchorId="464DA4EF" wp14:editId="1CA0186C">
            <wp:extent cx="5760720" cy="3600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FF"/>
    <w:rsid w:val="001B17FF"/>
    <w:rsid w:val="004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96BCC-7998-40D5-B854-E823D2A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Bursová Jana Ing.</dc:creator>
  <cp:keywords/>
  <dc:description/>
  <cp:lastModifiedBy>Bursová Jana Ing.</cp:lastModifiedBy>
  <cp:revision>1</cp:revision>
  <dcterms:created xsi:type="dcterms:W3CDTF">2020-09-09T06:36:00Z</dcterms:created>
  <dcterms:modified xsi:type="dcterms:W3CDTF">2020-09-09T06:36:00Z</dcterms:modified>
</cp:coreProperties>
</file>