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AF" w:rsidRDefault="00A25CAF">
      <w:r>
        <w:fldChar w:fldCharType="begin"/>
      </w:r>
      <w:r>
        <w:instrText xml:space="preserve"> LINK Excel.Sheet.8 "C:\\Users\\KahanekMartin\\AppData\\Local\\Microsoft\\Windows\\INetCache\\Content.Outlook\\CPBT3411\\objednavka 1 (003).xls" "List1!R1C1:R49C5" \a \f 5 \h  \* MERGEFORMAT </w:instrText>
      </w:r>
      <w:r>
        <w:fldChar w:fldCharType="separate"/>
      </w:r>
    </w:p>
    <w:tbl>
      <w:tblPr>
        <w:tblStyle w:val="Mkatabulky"/>
        <w:tblW w:w="10621" w:type="dxa"/>
        <w:tblLook w:val="04A0" w:firstRow="1" w:lastRow="0" w:firstColumn="1" w:lastColumn="0" w:noHBand="0" w:noVBand="1"/>
      </w:tblPr>
      <w:tblGrid>
        <w:gridCol w:w="1509"/>
        <w:gridCol w:w="3832"/>
        <w:gridCol w:w="1376"/>
        <w:gridCol w:w="2281"/>
        <w:gridCol w:w="1623"/>
      </w:tblGrid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/>
        </w:tc>
        <w:tc>
          <w:tcPr>
            <w:tcW w:w="3832" w:type="dxa"/>
            <w:noWrap/>
            <w:hideMark/>
          </w:tcPr>
          <w:p w:rsidR="00A25CAF" w:rsidRPr="00A25CAF" w:rsidRDefault="00A25CAF" w:rsidP="00A25CAF"/>
        </w:tc>
        <w:tc>
          <w:tcPr>
            <w:tcW w:w="1376" w:type="dxa"/>
            <w:noWrap/>
            <w:hideMark/>
          </w:tcPr>
          <w:p w:rsidR="00A25CAF" w:rsidRPr="00A25CAF" w:rsidRDefault="00A25CAF" w:rsidP="00A25CAF"/>
        </w:tc>
        <w:tc>
          <w:tcPr>
            <w:tcW w:w="2281" w:type="dxa"/>
            <w:noWrap/>
            <w:hideMark/>
          </w:tcPr>
          <w:p w:rsidR="00A25CAF" w:rsidRPr="00A25CAF" w:rsidRDefault="00A25CAF" w:rsidP="00A25CAF"/>
        </w:tc>
        <w:tc>
          <w:tcPr>
            <w:tcW w:w="1623" w:type="dxa"/>
            <w:noWrap/>
            <w:hideMark/>
          </w:tcPr>
          <w:p w:rsidR="00A25CAF" w:rsidRPr="00A25CAF" w:rsidRDefault="00A25CAF" w:rsidP="00A25CAF"/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Objednavatel: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Domov Svojšice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 </w:t>
            </w:r>
          </w:p>
        </w:tc>
      </w:tr>
      <w:tr w:rsidR="00A25CAF" w:rsidRPr="00A25CAF" w:rsidTr="00A25CAF">
        <w:trPr>
          <w:trHeight w:val="40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 xml:space="preserve">Název firmy:  </w:t>
            </w:r>
          </w:p>
        </w:tc>
        <w:tc>
          <w:tcPr>
            <w:tcW w:w="5280" w:type="dxa"/>
            <w:gridSpan w:val="3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OBJEDNÁVKA</w:t>
            </w:r>
          </w:p>
        </w:tc>
      </w:tr>
      <w:tr w:rsidR="00A25CAF" w:rsidRPr="00A25CAF" w:rsidTr="00A25CAF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>Ulice, čp: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roofErr w:type="spellStart"/>
            <w:r w:rsidRPr="00A25CAF">
              <w:t>PSč</w:t>
            </w:r>
            <w:proofErr w:type="spellEnd"/>
            <w:r w:rsidRPr="00A25CAF">
              <w:t>, město: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28107 Svojšice 1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Odpovědná </w:t>
            </w:r>
            <w:proofErr w:type="gramStart"/>
            <w:r w:rsidRPr="00A25CAF">
              <w:rPr>
                <w:b/>
                <w:bCs/>
              </w:rPr>
              <w:t>osoba :</w:t>
            </w:r>
            <w:proofErr w:type="gramEnd"/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</w:tr>
      <w:tr w:rsidR="00A25CAF" w:rsidRPr="00A25CAF" w:rsidTr="00A25CAF">
        <w:trPr>
          <w:trHeight w:val="315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roofErr w:type="gramStart"/>
            <w:r w:rsidRPr="00A25CAF">
              <w:t>ČÚ :</w:t>
            </w:r>
            <w:proofErr w:type="gramEnd"/>
            <w:r w:rsidRPr="00A25CAF">
              <w:t xml:space="preserve">   2001540008/6000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IČO: 70876720</w:t>
            </w:r>
          </w:p>
        </w:tc>
        <w:tc>
          <w:tcPr>
            <w:tcW w:w="5280" w:type="dxa"/>
            <w:gridSpan w:val="3"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DIČ: CZ</w:t>
            </w:r>
          </w:p>
        </w:tc>
      </w:tr>
      <w:tr w:rsidR="00A25CAF" w:rsidRPr="00A25CAF" w:rsidTr="00A25CAF">
        <w:trPr>
          <w:trHeight w:val="288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Číslo objednávky: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507/09/20/H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Dodavatel 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proofErr w:type="spellStart"/>
            <w:r w:rsidRPr="00A25CAF">
              <w:t>GearTexTactical</w:t>
            </w:r>
            <w:proofErr w:type="spellEnd"/>
            <w:r>
              <w:br/>
            </w:r>
            <w:r w:rsidRPr="00A25CAF">
              <w:t>IČ: 74997238</w:t>
            </w:r>
          </w:p>
        </w:tc>
      </w:tr>
      <w:tr w:rsidR="00A25CAF" w:rsidRPr="00A25CAF" w:rsidTr="00A25CAF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 xml:space="preserve">Toto číslo objednávky a číslo účtu musí být uvedeno na všech fakturách, 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r w:rsidRPr="00A25CAF">
              <w:t>Praha</w:t>
            </w:r>
          </w:p>
        </w:tc>
      </w:tr>
      <w:tr w:rsidR="00A25CAF" w:rsidRPr="00A25CAF" w:rsidTr="00A25CAF">
        <w:trPr>
          <w:trHeight w:val="288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r w:rsidRPr="00A25CAF">
              <w:t>dodacích listech a veškeré korespondenci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312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Datum objednávky: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09.09.2020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Email:</w:t>
            </w:r>
          </w:p>
        </w:tc>
        <w:tc>
          <w:tcPr>
            <w:tcW w:w="3904" w:type="dxa"/>
            <w:gridSpan w:val="2"/>
            <w:noWrap/>
            <w:hideMark/>
          </w:tcPr>
          <w:p w:rsidR="00A25CAF" w:rsidRPr="00A25CAF" w:rsidRDefault="00A25CAF">
            <w:pPr>
              <w:rPr>
                <w:u w:val="single"/>
              </w:rPr>
            </w:pPr>
            <w:hyperlink r:id="rId4" w:history="1">
              <w:r w:rsidRPr="00A25CAF">
                <w:rPr>
                  <w:rStyle w:val="Hypertextovodkaz"/>
                </w:rPr>
                <w:t>info@geartex.cz</w:t>
              </w:r>
            </w:hyperlink>
          </w:p>
        </w:tc>
      </w:tr>
      <w:tr w:rsidR="00A25CAF" w:rsidRPr="00A25CAF" w:rsidTr="00A25CAF">
        <w:trPr>
          <w:trHeight w:val="312"/>
        </w:trPr>
        <w:tc>
          <w:tcPr>
            <w:tcW w:w="5341" w:type="dxa"/>
            <w:gridSpan w:val="2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proofErr w:type="gramStart"/>
            <w:r w:rsidRPr="00A25CAF">
              <w:rPr>
                <w:b/>
                <w:bCs/>
              </w:rPr>
              <w:t>Oddělení  DZR</w:t>
            </w:r>
            <w:proofErr w:type="gramEnd"/>
            <w:r w:rsidRPr="00A25CAF">
              <w:rPr>
                <w:b/>
                <w:bCs/>
              </w:rPr>
              <w:t xml:space="preserve"> + CHB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Tel: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u w:val="single"/>
              </w:rPr>
            </w:pPr>
            <w:r w:rsidRPr="00A25CAF">
              <w:rPr>
                <w:u w:val="single"/>
              </w:rPr>
              <w:t>728 561 094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Fax: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 xml:space="preserve"> 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450"/>
        </w:trPr>
        <w:tc>
          <w:tcPr>
            <w:tcW w:w="1509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Číslo nákladového střediska</w:t>
            </w:r>
          </w:p>
        </w:tc>
        <w:tc>
          <w:tcPr>
            <w:tcW w:w="3832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POPIS POLOŽKY</w:t>
            </w:r>
          </w:p>
        </w:tc>
        <w:tc>
          <w:tcPr>
            <w:tcW w:w="1376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MNOŽSTVÍ</w:t>
            </w:r>
          </w:p>
        </w:tc>
        <w:tc>
          <w:tcPr>
            <w:tcW w:w="2281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CENA ZA JEDNOTKU</w:t>
            </w:r>
          </w:p>
        </w:tc>
        <w:tc>
          <w:tcPr>
            <w:tcW w:w="1623" w:type="dxa"/>
            <w:vMerge w:val="restart"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TOTAL CZK</w:t>
            </w:r>
          </w:p>
        </w:tc>
      </w:tr>
      <w:tr w:rsidR="00A25CAF" w:rsidRPr="00A25CAF" w:rsidTr="00A25CAF">
        <w:trPr>
          <w:trHeight w:val="450"/>
        </w:trPr>
        <w:tc>
          <w:tcPr>
            <w:tcW w:w="1509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3832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1376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2281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jednorázové roušky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10000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r w:rsidRPr="00A25CAF">
              <w:t>3,20 Kč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32 000,00 Kč</w:t>
            </w: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FFP respirátor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2000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r w:rsidRPr="00A25CAF">
              <w:t>20,66 Kč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41 320,00 Kč</w:t>
            </w: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0,00 Kč</w:t>
            </w:r>
          </w:p>
        </w:tc>
      </w:tr>
      <w:tr w:rsidR="00A25CAF" w:rsidRPr="00A25CAF" w:rsidTr="00A25CAF">
        <w:trPr>
          <w:trHeight w:val="270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0,00 Kč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 w:rsidP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0,00 Kč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 w:rsidP="00A25CAF">
            <w:r w:rsidRPr="00A25CAF">
              <w:t>0,00 Kč</w:t>
            </w:r>
          </w:p>
        </w:tc>
      </w:tr>
      <w:tr w:rsidR="00A25CAF" w:rsidRPr="00A25CAF" w:rsidTr="00A25CAF">
        <w:trPr>
          <w:trHeight w:val="630"/>
        </w:trPr>
        <w:tc>
          <w:tcPr>
            <w:tcW w:w="6717" w:type="dxa"/>
            <w:gridSpan w:val="3"/>
            <w:vMerge w:val="restart"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 xml:space="preserve">Podpis: </w:t>
            </w:r>
            <w:r w:rsidRPr="00A25CAF">
              <w:t>Objednatel má dále povinnost zveřejňovat smlouvy podle zákona č. 340/2015 Sb. o zvláštních podmínkách účinnosti některých smluv, uveřejňování těchto smluv a o registru smluv (zákon o registru smluv) a to, pokud cena sjednaná ve smlouvě činí 50.000 Kč bez DPH a více. Zhotovitel prohlašuje, že je seznámen s těmito skutečnostmi, a dále, že poskytnutí těchto informací se dle citovaných zákonů nepovažuje za porušení obchodního tajemství.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TOTAL</w:t>
            </w:r>
          </w:p>
        </w:tc>
        <w:tc>
          <w:tcPr>
            <w:tcW w:w="1623" w:type="dxa"/>
            <w:vMerge w:val="restart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73 320,00 Kč</w:t>
            </w:r>
          </w:p>
        </w:tc>
      </w:tr>
      <w:tr w:rsidR="00A25CAF" w:rsidRPr="00A25CAF" w:rsidTr="00A25CAF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CZK</w:t>
            </w:r>
          </w:p>
        </w:tc>
        <w:tc>
          <w:tcPr>
            <w:tcW w:w="1623" w:type="dxa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</w:tr>
      <w:tr w:rsidR="00A25CAF" w:rsidRPr="00A25CAF" w:rsidTr="00A25CAF">
        <w:trPr>
          <w:trHeight w:val="630"/>
        </w:trPr>
        <w:tc>
          <w:tcPr>
            <w:tcW w:w="6717" w:type="dxa"/>
            <w:gridSpan w:val="3"/>
            <w:vMerge/>
            <w:hideMark/>
          </w:tcPr>
          <w:p w:rsidR="00A25CAF" w:rsidRPr="00A25CAF" w:rsidRDefault="00A25CAF">
            <w:pPr>
              <w:rPr>
                <w:b/>
                <w:bCs/>
              </w:rPr>
            </w:pPr>
          </w:p>
        </w:tc>
        <w:tc>
          <w:tcPr>
            <w:tcW w:w="2281" w:type="dxa"/>
            <w:noWrap/>
            <w:hideMark/>
          </w:tcPr>
          <w:p w:rsidR="00A25CAF" w:rsidRPr="00A25CAF" w:rsidRDefault="00A25CAF" w:rsidP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bez DPH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300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Platební podmínky: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FAKTURA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Termín dodání: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 xml:space="preserve"> 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Způsob dodání: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dodání dodavatelem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Adresa doručení: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Fakturační adresa:</w:t>
            </w:r>
          </w:p>
        </w:tc>
        <w:tc>
          <w:tcPr>
            <w:tcW w:w="3657" w:type="dxa"/>
            <w:gridSpan w:val="2"/>
            <w:noWrap/>
            <w:hideMark/>
          </w:tcPr>
          <w:p w:rsidR="00A25CAF" w:rsidRPr="00A25CAF" w:rsidRDefault="00A25CAF">
            <w:pPr>
              <w:rPr>
                <w:b/>
                <w:bCs/>
                <w:u w:val="single"/>
              </w:rPr>
            </w:pPr>
            <w:r w:rsidRPr="00A25CAF">
              <w:rPr>
                <w:b/>
                <w:bCs/>
                <w:u w:val="single"/>
              </w:rPr>
              <w:t>Místní kontakt: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r w:rsidRPr="00A25CAF">
              <w:t>Domov Svojšice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Domov Svojšice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 xml:space="preserve"> 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312"/>
        </w:trPr>
        <w:tc>
          <w:tcPr>
            <w:tcW w:w="1509" w:type="dxa"/>
            <w:noWrap/>
            <w:hideMark/>
          </w:tcPr>
          <w:p w:rsidR="00A25CAF" w:rsidRPr="00A25CAF" w:rsidRDefault="00A25CAF">
            <w:r w:rsidRPr="00A25CAF">
              <w:t>Svojšice 1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r w:rsidRPr="00A25CAF">
              <w:t>Svojšice 1</w:t>
            </w:r>
          </w:p>
        </w:tc>
        <w:tc>
          <w:tcPr>
            <w:tcW w:w="3657" w:type="dxa"/>
            <w:gridSpan w:val="2"/>
            <w:noWrap/>
            <w:hideMark/>
          </w:tcPr>
          <w:p w:rsidR="00A25CAF" w:rsidRPr="00A25CAF" w:rsidRDefault="00A25CAF">
            <w:r w:rsidRPr="00A25CAF">
              <w:t xml:space="preserve">Email: </w:t>
            </w:r>
            <w:r>
              <w:t>XXX</w:t>
            </w:r>
            <w:r w:rsidRPr="00A25CAF">
              <w:rPr>
                <w:b/>
                <w:bCs/>
              </w:rPr>
              <w:t xml:space="preserve"> @domovsvojsice.cz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</w:p>
        </w:tc>
      </w:tr>
      <w:tr w:rsidR="00A25CAF" w:rsidRPr="00A25CAF" w:rsidTr="00A25CAF">
        <w:trPr>
          <w:trHeight w:val="276"/>
        </w:trPr>
        <w:tc>
          <w:tcPr>
            <w:tcW w:w="1509" w:type="dxa"/>
            <w:noWrap/>
            <w:hideMark/>
          </w:tcPr>
          <w:p w:rsidR="00A25CAF" w:rsidRPr="00A25CAF" w:rsidRDefault="00A25CAF">
            <w:r w:rsidRPr="00A25CAF">
              <w:t>Česká republika</w:t>
            </w:r>
          </w:p>
        </w:tc>
        <w:tc>
          <w:tcPr>
            <w:tcW w:w="3832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 w:rsidRPr="00A25CAF">
              <w:rPr>
                <w:b/>
                <w:bCs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A25CAF" w:rsidRPr="00A25CAF" w:rsidRDefault="00A25CAF">
            <w:r w:rsidRPr="00A25CAF">
              <w:t>Mobil:</w:t>
            </w:r>
          </w:p>
        </w:tc>
        <w:tc>
          <w:tcPr>
            <w:tcW w:w="2281" w:type="dxa"/>
            <w:noWrap/>
            <w:hideMark/>
          </w:tcPr>
          <w:p w:rsidR="00A25CAF" w:rsidRPr="00A25CAF" w:rsidRDefault="00A25CAF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1623" w:type="dxa"/>
            <w:noWrap/>
            <w:hideMark/>
          </w:tcPr>
          <w:p w:rsidR="00A25CAF" w:rsidRPr="00A25CAF" w:rsidRDefault="00A25CAF">
            <w:r w:rsidRPr="00A25CAF">
              <w:t> </w:t>
            </w:r>
            <w:bookmarkStart w:id="0" w:name="_GoBack"/>
            <w:bookmarkEnd w:id="0"/>
          </w:p>
        </w:tc>
      </w:tr>
    </w:tbl>
    <w:p w:rsidR="006116B0" w:rsidRDefault="00A25CAF">
      <w:r>
        <w:fldChar w:fldCharType="end"/>
      </w:r>
    </w:p>
    <w:sectPr w:rsidR="006116B0" w:rsidSect="00A25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F"/>
    <w:rsid w:val="006116B0"/>
    <w:rsid w:val="00A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641F"/>
  <w15:chartTrackingRefBased/>
  <w15:docId w15:val="{F8502F4C-941E-48B1-9E21-F8819BF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5C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CA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2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earte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</dc:creator>
  <cp:keywords/>
  <dc:description/>
  <cp:lastModifiedBy>Martin Kahánek</cp:lastModifiedBy>
  <cp:revision>1</cp:revision>
  <dcterms:created xsi:type="dcterms:W3CDTF">2020-09-09T12:16:00Z</dcterms:created>
  <dcterms:modified xsi:type="dcterms:W3CDTF">2020-09-09T12:19:00Z</dcterms:modified>
</cp:coreProperties>
</file>