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DE7D13">
        <w:t>TPA-S-113/2016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E7D13" w:rsidRPr="00DE7D13">
        <w:rPr>
          <w:rFonts w:cs="Arial"/>
          <w:szCs w:val="20"/>
        </w:rPr>
        <w:t xml:space="preserve">Ing. </w:t>
      </w:r>
      <w:r w:rsidR="00DE7D13">
        <w:t>Martina Bečvářová</w:t>
      </w:r>
      <w:r w:rsidRPr="00A3020E">
        <w:rPr>
          <w:rFonts w:cs="Arial"/>
          <w:szCs w:val="20"/>
        </w:rPr>
        <w:t xml:space="preserve">, </w:t>
      </w:r>
      <w:r w:rsidR="00DE7D13" w:rsidRPr="00DE7D13">
        <w:rPr>
          <w:rFonts w:cs="Arial"/>
          <w:szCs w:val="20"/>
        </w:rPr>
        <w:t>ředitelka kontaktního</w:t>
      </w:r>
      <w:r w:rsidR="00DE7D13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E7D13" w:rsidRPr="00DE7D13">
        <w:rPr>
          <w:rFonts w:cs="Arial"/>
          <w:szCs w:val="20"/>
        </w:rPr>
        <w:t>Dobrovského 1278</w:t>
      </w:r>
      <w:r w:rsidR="00DE7D1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E7D13" w:rsidRPr="00DE7D1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E7D13" w:rsidRPr="00DE7D13">
        <w:rPr>
          <w:rFonts w:cs="Arial"/>
          <w:szCs w:val="20"/>
        </w:rPr>
        <w:t>Vrchlického 3175,</w:t>
      </w:r>
      <w:r w:rsidR="00DE7D13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E7D13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DE7D13" w:rsidRPr="00DE7D13">
        <w:rPr>
          <w:rFonts w:cs="Arial"/>
          <w:szCs w:val="20"/>
        </w:rPr>
        <w:t>Axial Personnel</w:t>
      </w:r>
      <w:r w:rsidR="00DE7D13">
        <w:t xml:space="preserve"> Agency, s.r.o.</w:t>
      </w:r>
      <w:r w:rsidR="00DE7D13" w:rsidRPr="00DE7D13">
        <w:rPr>
          <w:rFonts w:cs="Arial"/>
          <w:vanish/>
          <w:szCs w:val="20"/>
        </w:rPr>
        <w:t>0</w:t>
      </w:r>
    </w:p>
    <w:p w:rsidR="006A0D31" w:rsidRPr="00CA4A8B" w:rsidRDefault="00DE7D13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DE7D13">
        <w:rPr>
          <w:rFonts w:cs="Arial"/>
          <w:noProof/>
          <w:szCs w:val="20"/>
        </w:rPr>
        <w:t xml:space="preserve">JUDr. </w:t>
      </w:r>
      <w:r>
        <w:rPr>
          <w:noProof/>
        </w:rPr>
        <w:t>Kristina Stiefelová</w:t>
      </w:r>
    </w:p>
    <w:p w:rsidR="006A0D31" w:rsidRPr="00CA4A8B" w:rsidRDefault="00DE7D13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DE7D13">
        <w:rPr>
          <w:rFonts w:cs="Arial"/>
          <w:szCs w:val="20"/>
        </w:rPr>
        <w:t>Hybernská č</w:t>
      </w:r>
      <w:r>
        <w:t>.p. 1009/24, Nové Město, 110 00 Praha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E7D13" w:rsidRPr="00DE7D13">
        <w:rPr>
          <w:rFonts w:cs="Arial"/>
          <w:szCs w:val="20"/>
        </w:rPr>
        <w:t>61056014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DE7D13">
        <w:rPr>
          <w:noProof/>
        </w:rPr>
        <w:t>administrativní spisový pracovník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DE7D13">
        <w:t>Přítkovská 1576, Teplice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DE7D13">
        <w:rPr>
          <w:noProof/>
        </w:rPr>
        <w:t>Daniela Mrázková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DE7D13">
        <w:t>29. 5. 1996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DE7D13">
        <w:rPr>
          <w:noProof/>
        </w:rPr>
        <w:t>Souběžná č.p. 130, Prosetice, 415 01 Teplice 1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DE7D13">
        <w:t>1.1.2017</w:t>
      </w:r>
      <w:r w:rsidR="000B624C">
        <w:t xml:space="preserve"> </w:t>
      </w:r>
      <w:r>
        <w:t>na dob</w:t>
      </w:r>
      <w:r w:rsidR="000B624C">
        <w:t xml:space="preserve">u </w:t>
      </w:r>
      <w:r w:rsidR="00DE7D13">
        <w:rPr>
          <w:noProof/>
        </w:rPr>
        <w:t>určitou do 31.12.2017</w:t>
      </w:r>
      <w:r w:rsidR="005B3C6A">
        <w:t xml:space="preserve">, s týdenní pracovní dobou </w:t>
      </w:r>
      <w:r w:rsidR="00DE7D13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DE7D13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DE7D13">
        <w:rPr>
          <w:noProof/>
        </w:rPr>
        <w:t>24 000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DE7D13">
        <w:t>288 000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DE7D13">
        <w:rPr>
          <w:noProof/>
        </w:rPr>
        <w:t>1.1.2017</w:t>
      </w:r>
      <w:r w:rsidR="00781CAC">
        <w:t xml:space="preserve"> do</w:t>
      </w:r>
      <w:r w:rsidRPr="0058691B">
        <w:t> </w:t>
      </w:r>
      <w:r w:rsidR="00DE7D13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DE7D13" w:rsidRPr="00DE7D13">
        <w:rPr>
          <w:b/>
        </w:rPr>
        <w:t>151869029/0600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DE7D1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14.12.2016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DE7D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DE7D13" w:rsidP="009B751F">
      <w:pPr>
        <w:keepNext/>
        <w:keepLines/>
        <w:jc w:val="center"/>
        <w:rPr>
          <w:rFonts w:cs="Arial"/>
          <w:szCs w:val="20"/>
        </w:rPr>
      </w:pPr>
      <w:r w:rsidRPr="00DE7D13">
        <w:rPr>
          <w:rFonts w:cs="Arial"/>
          <w:szCs w:val="20"/>
        </w:rPr>
        <w:t xml:space="preserve">JUDr. </w:t>
      </w:r>
      <w:r>
        <w:t>Kristina Stiefelová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DE7D13" w:rsidP="009B751F">
      <w:pPr>
        <w:keepNext/>
        <w:keepLines/>
        <w:jc w:val="center"/>
        <w:rPr>
          <w:rFonts w:cs="Arial"/>
          <w:szCs w:val="20"/>
        </w:rPr>
      </w:pPr>
      <w:r w:rsidRPr="00DE7D13">
        <w:rPr>
          <w:rFonts w:cs="Arial"/>
          <w:szCs w:val="20"/>
        </w:rPr>
        <w:t xml:space="preserve">Ing. </w:t>
      </w:r>
      <w:r>
        <w:t>Martina Bečvářová</w:t>
      </w:r>
    </w:p>
    <w:p w:rsidR="00DA1D17" w:rsidRDefault="00DE7D13" w:rsidP="00DA1D17">
      <w:pPr>
        <w:keepNext/>
        <w:keepLines/>
        <w:jc w:val="center"/>
        <w:rPr>
          <w:rFonts w:cs="Arial"/>
          <w:szCs w:val="20"/>
        </w:rPr>
      </w:pPr>
      <w:r w:rsidRPr="00DE7D13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DE7D1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DE7D13" w:rsidRPr="00DE7D13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E7D13" w:rsidRPr="00DE7D13">
        <w:rPr>
          <w:rFonts w:cs="Arial"/>
          <w:szCs w:val="20"/>
        </w:rPr>
        <w:t>950 167</w:t>
      </w:r>
      <w:r w:rsidR="00DE7D13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DE7D13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59" w:rsidRDefault="00B72059">
      <w:r>
        <w:separator/>
      </w:r>
    </w:p>
  </w:endnote>
  <w:endnote w:type="continuationSeparator" w:id="0">
    <w:p w:rsidR="00B72059" w:rsidRDefault="00B7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13" w:rsidRDefault="00DE7D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72059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7205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59" w:rsidRDefault="00B72059">
      <w:r>
        <w:separator/>
      </w:r>
    </w:p>
  </w:footnote>
  <w:footnote w:type="continuationSeparator" w:id="0">
    <w:p w:rsidR="00B72059" w:rsidRDefault="00B72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13" w:rsidRDefault="00DE7D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13" w:rsidRDefault="00DE7D1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59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2E2C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7F5E5C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1AE9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634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059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84A11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E7D13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-113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E801-BACD-4113-810B-ED529F7C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TPA-S-1132016.dot</Template>
  <TotalTime>0</TotalTime>
  <Pages>5</Pages>
  <Words>1842</Words>
  <Characters>10869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2017-02-08T07:19:00Z</dcterms:created>
  <dcterms:modified xsi:type="dcterms:W3CDTF">2017-02-08T07:19:00Z</dcterms:modified>
</cp:coreProperties>
</file>