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84" w:rsidRDefault="00FD0984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A905CB" w:rsidRPr="00A905CB" w:rsidRDefault="004A2519" w:rsidP="00A905CB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2C2C2C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proofErr w:type="spellStart"/>
      <w:proofErr w:type="gramStart"/>
      <w:r w:rsidR="00A905CB" w:rsidRPr="00A905CB">
        <w:rPr>
          <w:rFonts w:asciiTheme="minorHAnsi" w:hAnsiTheme="minorHAnsi" w:cstheme="minorHAnsi"/>
          <w:b w:val="0"/>
          <w:color w:val="2C2C2C"/>
          <w:sz w:val="24"/>
          <w:szCs w:val="24"/>
        </w:rPr>
        <w:t>WESTech</w:t>
      </w:r>
      <w:proofErr w:type="spellEnd"/>
      <w:proofErr w:type="gramEnd"/>
      <w:r w:rsidR="00A905CB" w:rsidRPr="00A905CB">
        <w:rPr>
          <w:rFonts w:asciiTheme="minorHAnsi" w:hAnsiTheme="minorHAnsi" w:cstheme="minorHAnsi"/>
          <w:b w:val="0"/>
          <w:color w:val="2C2C2C"/>
          <w:sz w:val="24"/>
          <w:szCs w:val="24"/>
        </w:rPr>
        <w:t xml:space="preserve"> CZ s. r.o.</w:t>
      </w:r>
    </w:p>
    <w:p w:rsidR="00A905CB" w:rsidRDefault="00A905CB" w:rsidP="00A905CB">
      <w:pPr>
        <w:shd w:val="clear" w:color="auto" w:fill="FFFFFF"/>
        <w:rPr>
          <w:rFonts w:asciiTheme="minorHAnsi" w:hAnsiTheme="minorHAnsi" w:cstheme="minorHAnsi"/>
          <w:color w:val="33353A"/>
        </w:rPr>
      </w:pPr>
      <w:r w:rsidRPr="00A905CB">
        <w:rPr>
          <w:rFonts w:asciiTheme="minorHAnsi" w:hAnsiTheme="minorHAnsi" w:cstheme="minorHAnsi"/>
          <w:color w:val="33353A"/>
        </w:rPr>
        <w:t> </w:t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</w:r>
      <w:r>
        <w:rPr>
          <w:rFonts w:asciiTheme="minorHAnsi" w:hAnsiTheme="minorHAnsi" w:cstheme="minorHAnsi"/>
          <w:color w:val="33353A"/>
        </w:rPr>
        <w:tab/>
        <w:t>Keltičkova 1231/31</w:t>
      </w:r>
    </w:p>
    <w:p w:rsidR="00A905CB" w:rsidRPr="00A905CB" w:rsidRDefault="00A905CB" w:rsidP="00A905CB">
      <w:pPr>
        <w:shd w:val="clear" w:color="auto" w:fill="FFFFFF"/>
        <w:ind w:left="4956" w:firstLine="708"/>
        <w:rPr>
          <w:rFonts w:asciiTheme="minorHAnsi" w:hAnsiTheme="minorHAnsi" w:cstheme="minorHAnsi"/>
          <w:color w:val="33353A"/>
        </w:rPr>
      </w:pPr>
      <w:r w:rsidRPr="00A905CB">
        <w:rPr>
          <w:rFonts w:asciiTheme="minorHAnsi" w:hAnsiTheme="minorHAnsi" w:cstheme="minorHAnsi"/>
          <w:color w:val="33353A"/>
        </w:rPr>
        <w:t>Slezská Ostrava</w:t>
      </w:r>
    </w:p>
    <w:p w:rsidR="00A905CB" w:rsidRPr="00A905CB" w:rsidRDefault="00A905CB" w:rsidP="00A905CB">
      <w:pPr>
        <w:shd w:val="clear" w:color="auto" w:fill="FFFFFF"/>
        <w:ind w:left="4956" w:firstLine="708"/>
        <w:rPr>
          <w:rFonts w:asciiTheme="minorHAnsi" w:hAnsiTheme="minorHAnsi" w:cstheme="minorHAnsi"/>
          <w:color w:val="33353A"/>
        </w:rPr>
      </w:pPr>
      <w:r w:rsidRPr="00A905CB">
        <w:rPr>
          <w:rFonts w:asciiTheme="minorHAnsi" w:hAnsiTheme="minorHAnsi" w:cstheme="minorHAnsi"/>
          <w:color w:val="33353A"/>
        </w:rPr>
        <w:t xml:space="preserve">710 00 </w:t>
      </w:r>
      <w:r w:rsidR="007C3DDF">
        <w:rPr>
          <w:rFonts w:asciiTheme="minorHAnsi" w:hAnsiTheme="minorHAnsi" w:cstheme="minorHAnsi"/>
          <w:color w:val="33353A"/>
        </w:rPr>
        <w:t xml:space="preserve"> </w:t>
      </w:r>
      <w:r w:rsidRPr="00A905CB">
        <w:rPr>
          <w:rFonts w:asciiTheme="minorHAnsi" w:hAnsiTheme="minorHAnsi" w:cstheme="minorHAnsi"/>
          <w:color w:val="33353A"/>
        </w:rPr>
        <w:t>Ostrava</w:t>
      </w:r>
    </w:p>
    <w:p w:rsidR="00A905CB" w:rsidRPr="00A905CB" w:rsidRDefault="00A905CB" w:rsidP="00A905CB">
      <w:pPr>
        <w:shd w:val="clear" w:color="auto" w:fill="FFFFFF"/>
        <w:ind w:firstLine="708"/>
        <w:rPr>
          <w:rFonts w:asciiTheme="minorHAnsi" w:hAnsiTheme="minorHAnsi" w:cstheme="minorHAnsi"/>
          <w:color w:val="33353A"/>
        </w:rPr>
      </w:pPr>
    </w:p>
    <w:p w:rsidR="00A905CB" w:rsidRPr="00A905CB" w:rsidRDefault="00A905CB" w:rsidP="00A905CB">
      <w:pPr>
        <w:shd w:val="clear" w:color="auto" w:fill="FFFFFF"/>
        <w:ind w:left="4956" w:firstLine="708"/>
        <w:rPr>
          <w:rFonts w:asciiTheme="minorHAnsi" w:hAnsiTheme="minorHAnsi" w:cstheme="minorHAnsi"/>
          <w:color w:val="33353A"/>
        </w:rPr>
      </w:pPr>
      <w:r w:rsidRPr="00A905CB">
        <w:rPr>
          <w:rFonts w:asciiTheme="minorHAnsi" w:hAnsiTheme="minorHAnsi" w:cstheme="minorHAnsi"/>
          <w:color w:val="33353A"/>
        </w:rPr>
        <w:t>IČ: 02396718</w:t>
      </w:r>
    </w:p>
    <w:p w:rsidR="00A905CB" w:rsidRPr="00A905CB" w:rsidRDefault="00A905CB" w:rsidP="00A905CB">
      <w:pPr>
        <w:shd w:val="clear" w:color="auto" w:fill="FFFFFF"/>
        <w:ind w:left="4956" w:firstLine="708"/>
        <w:rPr>
          <w:rFonts w:asciiTheme="minorHAnsi" w:hAnsiTheme="minorHAnsi" w:cstheme="minorHAnsi"/>
          <w:color w:val="33353A"/>
        </w:rPr>
      </w:pPr>
      <w:r w:rsidRPr="00A905CB">
        <w:rPr>
          <w:rFonts w:asciiTheme="minorHAnsi" w:hAnsiTheme="minorHAnsi" w:cstheme="minorHAnsi"/>
          <w:color w:val="33353A"/>
        </w:rPr>
        <w:t>DIČ: CZ02396718</w:t>
      </w:r>
    </w:p>
    <w:p w:rsidR="007D26D7" w:rsidRDefault="007D26D7" w:rsidP="00A905CB">
      <w:pPr>
        <w:rPr>
          <w:rFonts w:ascii="Arial" w:hAnsi="Arial" w:cs="Arial"/>
          <w:sz w:val="20"/>
          <w:szCs w:val="20"/>
        </w:rPr>
      </w:pPr>
    </w:p>
    <w:p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</w:t>
      </w:r>
      <w:proofErr w:type="gramStart"/>
      <w:r w:rsidRPr="00D075DD">
        <w:rPr>
          <w:rFonts w:asciiTheme="minorHAnsi" w:hAnsiTheme="minorHAnsi" w:cs="Arial"/>
          <w:b/>
        </w:rPr>
        <w:t>č.j.</w:t>
      </w:r>
      <w:proofErr w:type="gramEnd"/>
      <w:r w:rsidRPr="00D075DD">
        <w:rPr>
          <w:rFonts w:asciiTheme="minorHAnsi" w:hAnsiTheme="minorHAnsi" w:cs="Arial"/>
          <w:b/>
        </w:rPr>
        <w:t>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A905CB">
        <w:rPr>
          <w:rFonts w:asciiTheme="minorHAnsi" w:hAnsiTheme="minorHAnsi" w:cs="Arial"/>
        </w:rPr>
        <w:t>164/2020</w:t>
      </w:r>
      <w:r w:rsidR="00074D91">
        <w:rPr>
          <w:rFonts w:asciiTheme="minorHAnsi" w:hAnsiTheme="minorHAnsi" w:cs="Arial"/>
        </w:rPr>
        <w:tab/>
        <w:t>Špetlová</w:t>
      </w:r>
      <w:r w:rsidR="00074D91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A905CB">
        <w:rPr>
          <w:rFonts w:asciiTheme="minorHAnsi" w:hAnsiTheme="minorHAnsi" w:cs="Arial"/>
        </w:rPr>
        <w:t>8. 9. 2020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:rsidR="0011398F" w:rsidRPr="007D26D7" w:rsidRDefault="0011398F">
      <w:pPr>
        <w:rPr>
          <w:rFonts w:asciiTheme="minorHAnsi" w:hAnsiTheme="minorHAnsi" w:cs="Arial"/>
        </w:rPr>
      </w:pPr>
    </w:p>
    <w:p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>Věc: Objednávka</w:t>
      </w:r>
    </w:p>
    <w:p w:rsidR="005C05FB" w:rsidRPr="007D26D7" w:rsidRDefault="005C05FB" w:rsidP="00CB5915">
      <w:pPr>
        <w:rPr>
          <w:rFonts w:asciiTheme="minorHAnsi" w:hAnsiTheme="minorHAnsi" w:cs="Arial"/>
        </w:rPr>
      </w:pPr>
    </w:p>
    <w:p w:rsidR="007D26D7" w:rsidRPr="00A905CB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OBJEDNÁVKA </w:t>
      </w:r>
      <w:proofErr w:type="gramStart"/>
      <w:r>
        <w:rPr>
          <w:rFonts w:asciiTheme="minorHAnsi" w:hAnsiTheme="minorHAnsi"/>
          <w:b/>
        </w:rPr>
        <w:t xml:space="preserve">ZBOŽÍ : </w:t>
      </w:r>
      <w:r w:rsidR="007C3DDF">
        <w:rPr>
          <w:rFonts w:asciiTheme="minorHAnsi" w:hAnsiTheme="minorHAnsi"/>
          <w:b/>
        </w:rPr>
        <w:t xml:space="preserve">   </w:t>
      </w:r>
      <w:r w:rsidR="00A905CB">
        <w:rPr>
          <w:rFonts w:asciiTheme="minorHAnsi" w:hAnsiTheme="minorHAnsi"/>
          <w:b/>
        </w:rPr>
        <w:t>Apple</w:t>
      </w:r>
      <w:proofErr w:type="gramEnd"/>
      <w:r w:rsidR="00A905CB">
        <w:rPr>
          <w:rFonts w:asciiTheme="minorHAnsi" w:hAnsiTheme="minorHAnsi"/>
          <w:b/>
        </w:rPr>
        <w:t xml:space="preserve"> </w:t>
      </w:r>
      <w:proofErr w:type="spellStart"/>
      <w:r w:rsidR="00A905CB">
        <w:rPr>
          <w:rFonts w:asciiTheme="minorHAnsi" w:hAnsiTheme="minorHAnsi"/>
          <w:b/>
        </w:rPr>
        <w:t>iPad</w:t>
      </w:r>
      <w:proofErr w:type="spellEnd"/>
      <w:r w:rsidR="00A905CB">
        <w:rPr>
          <w:rFonts w:asciiTheme="minorHAnsi" w:hAnsiTheme="minorHAnsi"/>
          <w:b/>
        </w:rPr>
        <w:t xml:space="preserve"> 7. gen</w:t>
      </w:r>
      <w:r w:rsidR="00AD5606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J. Žižky 1355, Otrokovice</w:t>
      </w: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proofErr w:type="spellStart"/>
      <w:proofErr w:type="gramStart"/>
      <w:r w:rsidR="00A905CB" w:rsidRPr="00A905CB">
        <w:rPr>
          <w:rFonts w:asciiTheme="minorHAnsi" w:hAnsiTheme="minorHAnsi" w:cstheme="minorHAnsi"/>
          <w:b/>
          <w:color w:val="2C2C2C"/>
        </w:rPr>
        <w:t>WESTech</w:t>
      </w:r>
      <w:proofErr w:type="spellEnd"/>
      <w:proofErr w:type="gramEnd"/>
      <w:r w:rsidR="00A905CB" w:rsidRPr="00A905CB">
        <w:rPr>
          <w:rFonts w:asciiTheme="minorHAnsi" w:hAnsiTheme="minorHAnsi" w:cstheme="minorHAnsi"/>
          <w:b/>
          <w:color w:val="2C2C2C"/>
        </w:rPr>
        <w:t xml:space="preserve"> CZ s. r.o.</w:t>
      </w:r>
      <w:r w:rsidR="00A905CB">
        <w:rPr>
          <w:rFonts w:asciiTheme="minorHAnsi" w:hAnsiTheme="minorHAnsi" w:cstheme="minorHAnsi"/>
          <w:b/>
          <w:color w:val="2C2C2C"/>
        </w:rPr>
        <w:t xml:space="preserve">, </w:t>
      </w:r>
      <w:r w:rsidRPr="007D26D7">
        <w:rPr>
          <w:rFonts w:asciiTheme="minorHAnsi" w:hAnsiTheme="minorHAnsi"/>
        </w:rPr>
        <w:t xml:space="preserve">IČO: </w:t>
      </w:r>
      <w:r w:rsidR="00A905CB" w:rsidRPr="00A905CB">
        <w:rPr>
          <w:rFonts w:asciiTheme="minorHAnsi" w:hAnsiTheme="minorHAnsi" w:cstheme="minorHAnsi"/>
          <w:color w:val="33353A"/>
        </w:rPr>
        <w:t>02396718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sídlem: </w:t>
      </w:r>
      <w:r w:rsidR="00A905CB">
        <w:rPr>
          <w:rFonts w:asciiTheme="minorHAnsi" w:hAnsiTheme="minorHAnsi"/>
        </w:rPr>
        <w:t>Keltičkova 1231/31, Ostrava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:rsidR="00B45921" w:rsidRDefault="00B45921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Vaší nabídky ze dne </w:t>
      </w:r>
      <w:r w:rsidR="001B4057">
        <w:rPr>
          <w:rFonts w:asciiTheme="minorHAnsi" w:hAnsiTheme="minorHAnsi"/>
        </w:rPr>
        <w:t>27. 8</w:t>
      </w:r>
      <w:r w:rsidR="00403BDC">
        <w:rPr>
          <w:rFonts w:asciiTheme="minorHAnsi" w:hAnsiTheme="minorHAnsi"/>
        </w:rPr>
        <w:t xml:space="preserve">. 2020 </w:t>
      </w:r>
      <w:r>
        <w:rPr>
          <w:rFonts w:asciiTheme="minorHAnsi" w:hAnsiTheme="minorHAnsi"/>
        </w:rPr>
        <w:t xml:space="preserve"> u vás objednáváme:</w:t>
      </w:r>
    </w:p>
    <w:p w:rsidR="000F466D" w:rsidRDefault="000F466D" w:rsidP="007D26D7">
      <w:pPr>
        <w:ind w:right="340"/>
        <w:jc w:val="both"/>
        <w:rPr>
          <w:rFonts w:asciiTheme="minorHAnsi" w:hAnsiTheme="minorHAnsi"/>
        </w:rPr>
      </w:pPr>
    </w:p>
    <w:p w:rsidR="00D755D4" w:rsidRDefault="00D755D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30A10">
        <w:rPr>
          <w:rFonts w:asciiTheme="minorHAnsi" w:hAnsiTheme="minorHAnsi"/>
        </w:rPr>
        <w:tab/>
      </w:r>
      <w:r w:rsidR="007C3DDF">
        <w:rPr>
          <w:rFonts w:asciiTheme="minorHAnsi" w:hAnsiTheme="minorHAnsi"/>
        </w:rPr>
        <w:tab/>
        <w:t>cena bez DPH</w:t>
      </w:r>
      <w:r w:rsidR="007C3DDF">
        <w:rPr>
          <w:rFonts w:asciiTheme="minorHAnsi" w:hAnsiTheme="minorHAnsi"/>
        </w:rPr>
        <w:tab/>
        <w:t xml:space="preserve">     </w:t>
      </w:r>
      <w:r w:rsidR="007C3DDF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>cena s DPH</w:t>
      </w:r>
    </w:p>
    <w:p w:rsidR="00F30A10" w:rsidRDefault="007C3DDF" w:rsidP="007D26D7">
      <w:pPr>
        <w:ind w:right="3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20 ks  </w:t>
      </w:r>
      <w:r w:rsidR="00E011F6">
        <w:rPr>
          <w:rFonts w:asciiTheme="minorHAnsi" w:hAnsiTheme="minorHAnsi"/>
          <w:b/>
        </w:rPr>
        <w:t xml:space="preserve">Apple </w:t>
      </w:r>
      <w:proofErr w:type="spellStart"/>
      <w:r w:rsidR="00E011F6">
        <w:rPr>
          <w:rFonts w:asciiTheme="minorHAnsi" w:hAnsiTheme="minorHAnsi"/>
          <w:b/>
        </w:rPr>
        <w:t>iPad</w:t>
      </w:r>
      <w:proofErr w:type="spellEnd"/>
      <w:r w:rsidR="00E011F6">
        <w:rPr>
          <w:rFonts w:asciiTheme="minorHAnsi" w:hAnsiTheme="minorHAnsi"/>
          <w:b/>
        </w:rPr>
        <w:t xml:space="preserve"> 7. gen. 32GB WIFI </w:t>
      </w:r>
      <w:r w:rsidR="00E011F6" w:rsidRPr="00E011F6">
        <w:rPr>
          <w:rFonts w:asciiTheme="minorHAnsi" w:hAnsiTheme="minorHAnsi"/>
        </w:rPr>
        <w:t>Silver</w:t>
      </w:r>
      <w:r w:rsidR="00F30A10">
        <w:rPr>
          <w:rFonts w:asciiTheme="minorHAnsi" w:hAnsiTheme="minorHAnsi"/>
          <w:b/>
        </w:rPr>
        <w:tab/>
      </w:r>
      <w:r w:rsidR="00E011F6">
        <w:rPr>
          <w:rFonts w:asciiTheme="minorHAnsi" w:hAnsiTheme="minorHAnsi"/>
          <w:b/>
        </w:rPr>
        <w:tab/>
      </w:r>
      <w:r w:rsidR="00403BDC">
        <w:rPr>
          <w:rFonts w:asciiTheme="minorHAnsi" w:hAnsiTheme="minorHAnsi"/>
        </w:rPr>
        <w:t>146 600</w:t>
      </w:r>
      <w:r>
        <w:rPr>
          <w:rFonts w:asciiTheme="minorHAnsi" w:hAnsiTheme="minorHAnsi"/>
        </w:rPr>
        <w:t>,- Kč</w:t>
      </w:r>
      <w:r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ab/>
        <w:t xml:space="preserve"> </w:t>
      </w:r>
      <w:r w:rsidR="00403BDC">
        <w:rPr>
          <w:rFonts w:asciiTheme="minorHAnsi" w:hAnsiTheme="minorHAnsi"/>
        </w:rPr>
        <w:t>177 386</w:t>
      </w:r>
      <w:r w:rsidR="00F30A10">
        <w:rPr>
          <w:rFonts w:asciiTheme="minorHAnsi" w:hAnsiTheme="minorHAnsi"/>
        </w:rPr>
        <w:t>,- Kč</w:t>
      </w:r>
    </w:p>
    <w:p w:rsidR="00A926B0" w:rsidRPr="00A926B0" w:rsidRDefault="00F30A10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D755D4" w:rsidRPr="007D26D7" w:rsidRDefault="007D26D7" w:rsidP="005E46A9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403BDC">
        <w:rPr>
          <w:rFonts w:asciiTheme="minorHAnsi" w:hAnsiTheme="minorHAnsi"/>
        </w:rPr>
        <w:t>177 386</w:t>
      </w:r>
      <w:r w:rsidR="00A926B0">
        <w:rPr>
          <w:rFonts w:asciiTheme="minorHAnsi" w:hAnsiTheme="minorHAnsi"/>
        </w:rPr>
        <w:t>,-</w:t>
      </w:r>
      <w:r w:rsidR="005E46A9">
        <w:rPr>
          <w:rFonts w:asciiTheme="minorHAnsi" w:hAnsiTheme="minorHAnsi"/>
        </w:rPr>
        <w:t xml:space="preserve"> Kč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4668B3">
        <w:rPr>
          <w:rFonts w:asciiTheme="minorHAnsi" w:hAnsiTheme="minorHAnsi"/>
        </w:rPr>
        <w:t>dodání</w:t>
      </w:r>
      <w:r w:rsidR="00D755D4">
        <w:rPr>
          <w:rFonts w:asciiTheme="minorHAnsi" w:hAnsiTheme="minorHAnsi"/>
        </w:rPr>
        <w:t xml:space="preserve">, </w:t>
      </w:r>
      <w:r w:rsidR="004668B3">
        <w:rPr>
          <w:rFonts w:asciiTheme="minorHAnsi" w:hAnsiTheme="minorHAnsi"/>
        </w:rPr>
        <w:t>splatnost faktury 14</w:t>
      </w:r>
      <w:r w:rsidRPr="007D26D7">
        <w:rPr>
          <w:rFonts w:asciiTheme="minorHAnsi" w:hAnsiTheme="minorHAnsi"/>
        </w:rPr>
        <w:t xml:space="preserve"> dnů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plnění: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  <w:t xml:space="preserve">od </w:t>
      </w:r>
      <w:r w:rsidR="00341E95">
        <w:rPr>
          <w:rFonts w:asciiTheme="minorHAnsi" w:hAnsiTheme="minorHAnsi"/>
        </w:rPr>
        <w:t>8. 9. 2020</w:t>
      </w:r>
      <w:r w:rsidR="000F466D">
        <w:rPr>
          <w:rFonts w:asciiTheme="minorHAnsi" w:hAnsiTheme="minorHAnsi"/>
        </w:rPr>
        <w:t xml:space="preserve"> do </w:t>
      </w:r>
      <w:r w:rsidR="00341E95">
        <w:rPr>
          <w:rFonts w:asciiTheme="minorHAnsi" w:hAnsiTheme="minorHAnsi"/>
        </w:rPr>
        <w:t>30. 9. 2020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  <w:i/>
        </w:rPr>
      </w:pPr>
      <w:r w:rsidRPr="007D26D7">
        <w:rPr>
          <w:rFonts w:asciiTheme="minorHAnsi" w:hAnsiTheme="minorHAnsi"/>
          <w:b/>
        </w:rPr>
        <w:t>Způsob předání: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</w:rPr>
        <w:t>písemný oboustranně podepsaný</w:t>
      </w:r>
      <w:r w:rsidRPr="007D26D7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</w:rPr>
        <w:t>předávací protokol</w:t>
      </w:r>
      <w:r w:rsidR="00D075DD">
        <w:rPr>
          <w:rFonts w:asciiTheme="minorHAnsi" w:hAnsiTheme="minorHAnsi"/>
        </w:rPr>
        <w:t>, dodací list zboží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 dodání zboží: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4668B3">
        <w:rPr>
          <w:rFonts w:asciiTheme="minorHAnsi" w:hAnsiTheme="minorHAnsi"/>
        </w:rPr>
        <w:t>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platnosti této objednávky:</w:t>
      </w:r>
      <w:r w:rsidRPr="007D26D7">
        <w:rPr>
          <w:rFonts w:asciiTheme="minorHAnsi" w:hAnsiTheme="minorHAnsi"/>
        </w:rPr>
        <w:t xml:space="preserve"> </w:t>
      </w:r>
    </w:p>
    <w:p w:rsidR="007D26D7" w:rsidRDefault="007D26D7" w:rsidP="007D26D7">
      <w:pPr>
        <w:ind w:right="322"/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Přílohy: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D075DD" w:rsidRPr="007D26D7" w:rsidRDefault="00D075DD" w:rsidP="007D26D7">
      <w:pPr>
        <w:ind w:right="322"/>
        <w:rPr>
          <w:rFonts w:asciiTheme="minorHAnsi" w:hAnsiTheme="minorHAnsi"/>
        </w:rPr>
      </w:pPr>
    </w:p>
    <w:p w:rsidR="00D075DD" w:rsidRDefault="00D075D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:rsidR="007D26D7" w:rsidRPr="007D26D7" w:rsidRDefault="007D26D7" w:rsidP="007D26D7">
      <w:pPr>
        <w:ind w:right="322"/>
        <w:rPr>
          <w:rFonts w:ascii="Calibri" w:hAnsi="Calibri"/>
          <w:b/>
        </w:rPr>
      </w:pPr>
    </w:p>
    <w:p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:rsidR="00842823" w:rsidRPr="00842823" w:rsidRDefault="00842823" w:rsidP="007D26D7">
      <w:pPr>
        <w:ind w:right="322"/>
        <w:rPr>
          <w:rFonts w:ascii="Calibri" w:hAnsi="Calibri"/>
          <w:b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842823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 xml:space="preserve">Datum: </w:t>
      </w:r>
      <w:r w:rsidR="00A50BAB">
        <w:rPr>
          <w:rFonts w:ascii="Calibri" w:hAnsi="Calibri"/>
        </w:rPr>
        <w:t>9. 9. 2020</w:t>
      </w:r>
      <w:r w:rsidR="00A50BAB">
        <w:rPr>
          <w:rFonts w:ascii="Calibri" w:hAnsi="Calibri"/>
        </w:rPr>
        <w:tab/>
      </w:r>
      <w:r w:rsidR="00A50BAB">
        <w:rPr>
          <w:rFonts w:ascii="Calibri" w:hAnsi="Calibri"/>
        </w:rPr>
        <w:tab/>
      </w:r>
      <w:r w:rsidR="004668B3">
        <w:rPr>
          <w:rFonts w:ascii="Calibri" w:hAnsi="Calibri"/>
        </w:rPr>
        <w:tab/>
      </w:r>
      <w:r w:rsidR="004668B3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="004668B3">
        <w:rPr>
          <w:rFonts w:ascii="Calibri" w:hAnsi="Calibri"/>
        </w:rPr>
        <w:t xml:space="preserve"> </w:t>
      </w:r>
      <w:r w:rsidR="00A50BAB">
        <w:rPr>
          <w:rFonts w:ascii="Calibri" w:hAnsi="Calibri"/>
        </w:rPr>
        <w:t>Michal Adamčík</w:t>
      </w:r>
      <w:r w:rsidRPr="007D26D7">
        <w:rPr>
          <w:rFonts w:ascii="Calibri" w:hAnsi="Calibri"/>
        </w:rPr>
        <w:t xml:space="preserve">  </w:t>
      </w:r>
    </w:p>
    <w:p w:rsidR="007D26D7" w:rsidRDefault="007D26D7" w:rsidP="007D26D7">
      <w:pPr>
        <w:ind w:right="900"/>
        <w:rPr>
          <w:rFonts w:ascii="Calibri" w:hAnsi="Calibri"/>
        </w:rPr>
      </w:pPr>
    </w:p>
    <w:p w:rsidR="004668B3" w:rsidRPr="007D26D7" w:rsidRDefault="004668B3" w:rsidP="007D26D7">
      <w:pPr>
        <w:ind w:right="900"/>
        <w:rPr>
          <w:rFonts w:ascii="Calibri" w:hAnsi="Calibri"/>
        </w:rPr>
      </w:pPr>
    </w:p>
    <w:p w:rsidR="007D26D7" w:rsidRDefault="007D26D7" w:rsidP="007D26D7">
      <w:pPr>
        <w:ind w:left="3540" w:right="900" w:firstLine="708"/>
        <w:rPr>
          <w:rFonts w:ascii="Calibri" w:hAnsi="Calibri"/>
        </w:rPr>
      </w:pPr>
      <w:r w:rsidRPr="007D26D7">
        <w:rPr>
          <w:rFonts w:ascii="Calibri" w:hAnsi="Calibri"/>
        </w:rPr>
        <w:t>podpis: ..................................</w:t>
      </w:r>
      <w:r w:rsidR="00D71A43">
        <w:rPr>
          <w:rFonts w:ascii="Calibri" w:hAnsi="Calibri"/>
        </w:rPr>
        <w:t>..</w:t>
      </w:r>
      <w:r w:rsidRPr="007D26D7">
        <w:rPr>
          <w:rFonts w:ascii="Calibri" w:hAnsi="Calibri"/>
        </w:rPr>
        <w:t>...</w:t>
      </w: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4668B3" w:rsidRDefault="004668B3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805329" w:rsidRPr="00842823" w:rsidRDefault="000B426E" w:rsidP="005C05FB">
      <w:pPr>
        <w:ind w:left="3540" w:right="900" w:firstLine="708"/>
        <w:rPr>
          <w:rFonts w:ascii="Arial" w:hAnsi="Arial" w:cs="Arial"/>
        </w:rPr>
      </w:pPr>
      <w:r>
        <w:rPr>
          <w:rFonts w:ascii="Calibri" w:hAnsi="Calibri"/>
        </w:rPr>
        <w:t>razítko ……………………………………….</w:t>
      </w:r>
    </w:p>
    <w:p w:rsidR="00805329" w:rsidRPr="00842823" w:rsidRDefault="00805329" w:rsidP="00CB5915">
      <w:pPr>
        <w:rPr>
          <w:rFonts w:ascii="Arial" w:hAnsi="Arial" w:cs="Arial"/>
        </w:rPr>
      </w:pPr>
    </w:p>
    <w:p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C3" w:rsidRDefault="007009C3">
      <w:r>
        <w:separator/>
      </w:r>
    </w:p>
  </w:endnote>
  <w:endnote w:type="continuationSeparator" w:id="0">
    <w:p w:rsidR="007009C3" w:rsidRDefault="007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</w:t>
    </w:r>
    <w:proofErr w:type="gramStart"/>
    <w:r w:rsidRPr="00CB5915">
      <w:rPr>
        <w:sz w:val="20"/>
        <w:szCs w:val="20"/>
      </w:rPr>
      <w:t>T.G.Masaryka</w:t>
    </w:r>
    <w:proofErr w:type="gramEnd"/>
    <w:r w:rsidRPr="00CB5915">
      <w:rPr>
        <w:sz w:val="20"/>
        <w:szCs w:val="20"/>
      </w:rPr>
      <w:t xml:space="preserve">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:rsidR="00680E4E" w:rsidRPr="00CB5915" w:rsidRDefault="00680E4E" w:rsidP="00680E4E">
    <w:pPr>
      <w:rPr>
        <w:sz w:val="20"/>
        <w:szCs w:val="20"/>
      </w:rPr>
    </w:pPr>
    <w:proofErr w:type="gramStart"/>
    <w:r w:rsidRPr="00CB5915">
      <w:rPr>
        <w:sz w:val="20"/>
        <w:szCs w:val="20"/>
      </w:rPr>
      <w:t>ul.Jana</w:t>
    </w:r>
    <w:proofErr w:type="gramEnd"/>
    <w:r w:rsidRPr="00CB5915">
      <w:rPr>
        <w:sz w:val="20"/>
        <w:szCs w:val="20"/>
      </w:rPr>
      <w:t xml:space="preserve">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C3" w:rsidRDefault="007009C3">
      <w:r>
        <w:separator/>
      </w:r>
    </w:p>
  </w:footnote>
  <w:footnote w:type="continuationSeparator" w:id="0">
    <w:p w:rsidR="007009C3" w:rsidRDefault="007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2C" w:rsidRDefault="00A25C2C" w:rsidP="00A25C2C">
    <w:pPr>
      <w:pBdr>
        <w:bottom w:val="single" w:sz="6" w:space="1" w:color="auto"/>
      </w:pBdr>
      <w:jc w:val="center"/>
      <w:rPr>
        <w:b/>
        <w:sz w:val="22"/>
        <w:szCs w:val="22"/>
      </w:rPr>
    </w:pPr>
    <w:r>
      <w:rPr>
        <w:noProof/>
      </w:rPr>
      <w:drawing>
        <wp:inline distT="0" distB="0" distL="0" distR="0" wp14:anchorId="2DA899FD" wp14:editId="38285155">
          <wp:extent cx="1228725" cy="38989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8426" cy="40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C2C" w:rsidRDefault="00A25C2C" w:rsidP="00CB5915">
    <w:pPr>
      <w:pBdr>
        <w:bottom w:val="single" w:sz="6" w:space="1" w:color="auto"/>
      </w:pBdr>
      <w:jc w:val="center"/>
      <w:rPr>
        <w:b/>
        <w:sz w:val="22"/>
        <w:szCs w:val="22"/>
      </w:rPr>
    </w:pPr>
  </w:p>
  <w:p w:rsidR="00CB5915" w:rsidRPr="00423C55" w:rsidRDefault="00CB5915" w:rsidP="00CB5915">
    <w:pPr>
      <w:pBdr>
        <w:bottom w:val="single" w:sz="6" w:space="1" w:color="auto"/>
      </w:pBdr>
      <w:jc w:val="center"/>
      <w:rPr>
        <w:b/>
        <w:sz w:val="22"/>
        <w:szCs w:val="22"/>
      </w:rPr>
    </w:pPr>
    <w:r w:rsidRPr="00423C55">
      <w:rPr>
        <w:b/>
        <w:sz w:val="22"/>
        <w:szCs w:val="22"/>
      </w:rPr>
      <w:t xml:space="preserve">ZÁKLADNÍ  ŠKOLA </w:t>
    </w:r>
    <w:proofErr w:type="gramStart"/>
    <w:r w:rsidRPr="00423C55">
      <w:rPr>
        <w:b/>
        <w:sz w:val="22"/>
        <w:szCs w:val="22"/>
      </w:rPr>
      <w:t>T.G.MASARYKA</w:t>
    </w:r>
    <w:proofErr w:type="gramEnd"/>
    <w:r w:rsidRPr="00423C55">
      <w:rPr>
        <w:b/>
        <w:sz w:val="22"/>
        <w:szCs w:val="22"/>
      </w:rPr>
      <w:t xml:space="preserve">  OTROKOVICE,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74D91"/>
    <w:rsid w:val="00077B53"/>
    <w:rsid w:val="00091CCC"/>
    <w:rsid w:val="000B426E"/>
    <w:rsid w:val="000F466D"/>
    <w:rsid w:val="001033C0"/>
    <w:rsid w:val="0011398F"/>
    <w:rsid w:val="00145E75"/>
    <w:rsid w:val="001B4057"/>
    <w:rsid w:val="001C41A9"/>
    <w:rsid w:val="001E34D3"/>
    <w:rsid w:val="00234BF8"/>
    <w:rsid w:val="0027620F"/>
    <w:rsid w:val="002D36B0"/>
    <w:rsid w:val="00310BD6"/>
    <w:rsid w:val="00321838"/>
    <w:rsid w:val="00341E95"/>
    <w:rsid w:val="00403BDC"/>
    <w:rsid w:val="00423C55"/>
    <w:rsid w:val="00434F46"/>
    <w:rsid w:val="004576CE"/>
    <w:rsid w:val="004668B3"/>
    <w:rsid w:val="004A2519"/>
    <w:rsid w:val="004A4F51"/>
    <w:rsid w:val="004D030B"/>
    <w:rsid w:val="0053093C"/>
    <w:rsid w:val="005417F3"/>
    <w:rsid w:val="00564846"/>
    <w:rsid w:val="00572722"/>
    <w:rsid w:val="005C05FB"/>
    <w:rsid w:val="005D4404"/>
    <w:rsid w:val="005E429C"/>
    <w:rsid w:val="005E46A9"/>
    <w:rsid w:val="006156D8"/>
    <w:rsid w:val="00616429"/>
    <w:rsid w:val="00680E4E"/>
    <w:rsid w:val="006A02BF"/>
    <w:rsid w:val="006A41EE"/>
    <w:rsid w:val="006B2B06"/>
    <w:rsid w:val="007009C3"/>
    <w:rsid w:val="00730B25"/>
    <w:rsid w:val="00777F71"/>
    <w:rsid w:val="00791263"/>
    <w:rsid w:val="007A4050"/>
    <w:rsid w:val="007C3DDF"/>
    <w:rsid w:val="007D26D7"/>
    <w:rsid w:val="007D512F"/>
    <w:rsid w:val="007F207A"/>
    <w:rsid w:val="007F56D8"/>
    <w:rsid w:val="00805329"/>
    <w:rsid w:val="00842823"/>
    <w:rsid w:val="008C0C67"/>
    <w:rsid w:val="009078BF"/>
    <w:rsid w:val="00923E4E"/>
    <w:rsid w:val="00A070F1"/>
    <w:rsid w:val="00A25C2C"/>
    <w:rsid w:val="00A50BAB"/>
    <w:rsid w:val="00A905CB"/>
    <w:rsid w:val="00A926B0"/>
    <w:rsid w:val="00AD5606"/>
    <w:rsid w:val="00B45921"/>
    <w:rsid w:val="00B7505B"/>
    <w:rsid w:val="00C10A89"/>
    <w:rsid w:val="00C60C1C"/>
    <w:rsid w:val="00C708DF"/>
    <w:rsid w:val="00CB5915"/>
    <w:rsid w:val="00CD6F3E"/>
    <w:rsid w:val="00D06C93"/>
    <w:rsid w:val="00D075DD"/>
    <w:rsid w:val="00D20792"/>
    <w:rsid w:val="00D71A43"/>
    <w:rsid w:val="00D755D4"/>
    <w:rsid w:val="00DF6C75"/>
    <w:rsid w:val="00E011F6"/>
    <w:rsid w:val="00E173E5"/>
    <w:rsid w:val="00EF17B1"/>
    <w:rsid w:val="00F01795"/>
    <w:rsid w:val="00F07BFE"/>
    <w:rsid w:val="00F13FF6"/>
    <w:rsid w:val="00F20788"/>
    <w:rsid w:val="00F26B43"/>
    <w:rsid w:val="00F30A10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9521C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A905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905CB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A9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337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7</cp:revision>
  <cp:lastPrinted>2016-08-17T10:16:00Z</cp:lastPrinted>
  <dcterms:created xsi:type="dcterms:W3CDTF">2020-09-08T06:28:00Z</dcterms:created>
  <dcterms:modified xsi:type="dcterms:W3CDTF">2020-09-09T10:05:00Z</dcterms:modified>
</cp:coreProperties>
</file>