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DF3EF" w14:textId="77777777" w:rsidR="002A0579" w:rsidRDefault="002A0579" w:rsidP="002A0579">
      <w:pPr>
        <w:rPr>
          <w:color w:val="1F497D"/>
        </w:rPr>
      </w:pPr>
      <w:r>
        <w:rPr>
          <w:color w:val="1F497D"/>
        </w:rPr>
        <w:t>Dobrý den,</w:t>
      </w:r>
    </w:p>
    <w:p w14:paraId="1973F32A" w14:textId="5728FA95" w:rsidR="002A0579" w:rsidRDefault="002A0579" w:rsidP="002A0579">
      <w:pPr>
        <w:rPr>
          <w:color w:val="1F497D"/>
        </w:rPr>
      </w:pPr>
      <w:r>
        <w:rPr>
          <w:color w:val="1F497D"/>
        </w:rPr>
        <w:t>Potvrzujeme objednávku</w:t>
      </w:r>
    </w:p>
    <w:p w14:paraId="104455D9" w14:textId="77777777" w:rsidR="002A0579" w:rsidRDefault="002A0579" w:rsidP="002A0579">
      <w:pPr>
        <w:rPr>
          <w:color w:val="1F497D"/>
        </w:rPr>
      </w:pPr>
      <w:r>
        <w:rPr>
          <w:color w:val="1F497D"/>
        </w:rPr>
        <w:t xml:space="preserve">S pozdravem </w:t>
      </w:r>
    </w:p>
    <w:p w14:paraId="289E132A" w14:textId="77777777" w:rsidR="002A0579" w:rsidRDefault="002A0579" w:rsidP="002A0579">
      <w:pPr>
        <w:rPr>
          <w:color w:val="1F497D"/>
        </w:rPr>
      </w:pPr>
    </w:p>
    <w:p w14:paraId="535207FA" w14:textId="77777777" w:rsidR="002A0579" w:rsidRDefault="002A0579" w:rsidP="002A0579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Radek Bednář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878787"/>
          <w:sz w:val="16"/>
          <w:szCs w:val="16"/>
          <w:lang w:eastAsia="cs-CZ"/>
        </w:rPr>
        <w:t>Zástupce Vedoucího Prodejny</w:t>
      </w:r>
    </w:p>
    <w:p w14:paraId="0D08D3DF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HP TRONIC Zlín, spol. s r. o.</w:t>
      </w:r>
      <w:r>
        <w:rPr>
          <w:rFonts w:ascii="Arial" w:hAnsi="Arial" w:cs="Arial"/>
          <w:b/>
          <w:bCs/>
          <w:color w:val="000000"/>
          <w:sz w:val="14"/>
          <w:szCs w:val="14"/>
          <w:lang w:eastAsia="cs-CZ"/>
        </w:rPr>
        <w:br/>
      </w:r>
      <w:r>
        <w:rPr>
          <w:rFonts w:ascii="Arial" w:hAnsi="Arial" w:cs="Arial"/>
          <w:color w:val="1F497D"/>
          <w:sz w:val="16"/>
          <w:szCs w:val="16"/>
          <w:shd w:val="clear" w:color="auto" w:fill="FFFFFF"/>
          <w:lang w:eastAsia="cs-CZ"/>
        </w:rPr>
        <w:t>nám. Práce 2523,</w:t>
      </w:r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 xml:space="preserve"> </w:t>
      </w:r>
      <w:r>
        <w:rPr>
          <w:rFonts w:ascii="Arial" w:hAnsi="Arial" w:cs="Arial"/>
          <w:color w:val="1F497D"/>
          <w:sz w:val="16"/>
          <w:szCs w:val="16"/>
          <w:lang w:eastAsia="cs-CZ"/>
        </w:rPr>
        <w:t>760 01 Zlín</w:t>
      </w:r>
    </w:p>
    <w:p w14:paraId="26B4C185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878787"/>
          <w:sz w:val="16"/>
          <w:szCs w:val="16"/>
          <w:lang w:eastAsia="cs-CZ"/>
        </w:rPr>
        <w:t>+420 577 055 785</w:t>
      </w:r>
    </w:p>
    <w:p w14:paraId="7F70C4EF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878787"/>
          <w:sz w:val="16"/>
          <w:szCs w:val="16"/>
          <w:lang w:eastAsia="cs-CZ"/>
        </w:rPr>
        <w:t xml:space="preserve">Pobočka: </w:t>
      </w:r>
    </w:p>
    <w:p w14:paraId="243FF8D1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878787"/>
          <w:sz w:val="16"/>
          <w:szCs w:val="16"/>
          <w:lang w:eastAsia="cs-CZ"/>
        </w:rPr>
        <w:t>DATART Olomouc (1406)</w:t>
      </w:r>
    </w:p>
    <w:p w14:paraId="4539244C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878787"/>
          <w:sz w:val="16"/>
          <w:szCs w:val="16"/>
          <w:lang w:eastAsia="cs-CZ"/>
        </w:rPr>
        <w:t>Nákupní Park Bělidla</w:t>
      </w:r>
    </w:p>
    <w:p w14:paraId="3C323E31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878787"/>
          <w:sz w:val="16"/>
          <w:szCs w:val="16"/>
          <w:lang w:eastAsia="cs-CZ"/>
        </w:rPr>
        <w:t>Pavlovická 274/4</w:t>
      </w:r>
    </w:p>
    <w:p w14:paraId="6E88BBAF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color w:val="878787"/>
          <w:sz w:val="16"/>
          <w:szCs w:val="16"/>
          <w:lang w:eastAsia="cs-CZ"/>
        </w:rPr>
        <w:t>779 00 Olomouc</w:t>
      </w:r>
    </w:p>
    <w:p w14:paraId="0E951945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</w:rPr>
      </w:pPr>
      <w:r>
        <w:rPr>
          <w:rFonts w:ascii="Arial" w:hAnsi="Arial" w:cs="Arial"/>
          <w:color w:val="0563C1"/>
          <w:sz w:val="16"/>
          <w:szCs w:val="16"/>
          <w:u w:val="single"/>
          <w:lang w:eastAsia="cs-CZ"/>
        </w:rPr>
        <w:t>Olomouc</w:t>
      </w:r>
      <w:hyperlink r:id="rId4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Belidla@datart.cz</w:t>
        </w:r>
      </w:hyperlink>
    </w:p>
    <w:p w14:paraId="08F726BD" w14:textId="77777777" w:rsidR="002A0579" w:rsidRDefault="002A0579" w:rsidP="002A0579">
      <w:pPr>
        <w:rPr>
          <w:rFonts w:ascii="Arial" w:hAnsi="Arial" w:cs="Arial"/>
          <w:color w:val="878787"/>
          <w:sz w:val="16"/>
          <w:szCs w:val="16"/>
          <w:lang w:eastAsia="cs-CZ"/>
        </w:rPr>
      </w:pPr>
      <w:hyperlink r:id="rId5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www.datart.cz</w:t>
        </w:r>
      </w:hyperlink>
    </w:p>
    <w:p w14:paraId="0C95DCC2" w14:textId="466ABC27" w:rsidR="002A0579" w:rsidRDefault="002A0579" w:rsidP="002A0579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4AEF1964" wp14:editId="6ADD49F2">
            <wp:extent cx="1219200" cy="514350"/>
            <wp:effectExtent l="0" t="0" r="0" b="0"/>
            <wp:docPr id="1" name="Obrázek 1" descr="DATART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ATART_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2A583" w14:textId="77777777" w:rsidR="002A0579" w:rsidRDefault="002A0579" w:rsidP="002A0579">
      <w:pPr>
        <w:rPr>
          <w:color w:val="1F497D"/>
        </w:rPr>
      </w:pPr>
    </w:p>
    <w:p w14:paraId="53D484C8" w14:textId="77777777" w:rsidR="002A0579" w:rsidRDefault="002A0579" w:rsidP="002A0579">
      <w:pPr>
        <w:rPr>
          <w:color w:val="1F497D"/>
        </w:rPr>
      </w:pPr>
    </w:p>
    <w:p w14:paraId="1AF6BF9B" w14:textId="77777777" w:rsidR="002A0579" w:rsidRDefault="002A0579" w:rsidP="002A0579"/>
    <w:p w14:paraId="072153B6" w14:textId="77777777" w:rsidR="002A0579" w:rsidRDefault="002A0579" w:rsidP="002A057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8" w:history="1">
        <w:r>
          <w:rPr>
            <w:rStyle w:val="Hypertextovodkaz"/>
            <w:lang w:eastAsia="cs-CZ"/>
          </w:rPr>
          <w:t>iveta.chmelarova@klic-css.cz</w:t>
        </w:r>
      </w:hyperlink>
      <w:r>
        <w:rPr>
          <w:lang w:eastAsia="cs-CZ"/>
        </w:rPr>
        <w:t xml:space="preserve"> [</w:t>
      </w:r>
      <w:hyperlink r:id="rId9" w:history="1">
        <w:r>
          <w:rPr>
            <w:rStyle w:val="Hypertextovodkaz"/>
            <w:lang w:eastAsia="cs-CZ"/>
          </w:rPr>
          <w:t>mailto:iveta.chmelarova@klic-css.cz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9, 2020 10:21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Datart Elektro, Olomouc, Nákupní park Bělidla &lt;</w:t>
      </w:r>
      <w:hyperlink r:id="rId10" w:history="1">
        <w:r>
          <w:rPr>
            <w:rStyle w:val="Hypertextovodkaz"/>
            <w:lang w:eastAsia="cs-CZ"/>
          </w:rPr>
          <w:t>OlomoucBelidla@datart.cz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14:paraId="24951BA6" w14:textId="77777777" w:rsidR="002A0579" w:rsidRDefault="002A0579" w:rsidP="002A0579"/>
    <w:p w14:paraId="0752816E" w14:textId="77777777" w:rsidR="002A0579" w:rsidRDefault="002A0579" w:rsidP="002A0579">
      <w:r>
        <w:t>Dobrý den,</w:t>
      </w:r>
    </w:p>
    <w:p w14:paraId="033C0F70" w14:textId="77777777" w:rsidR="002A0579" w:rsidRDefault="002A0579" w:rsidP="002A0579">
      <w:r>
        <w:t>V příloze zasíláme objednávku na nákup 13 ks tabletů.</w:t>
      </w:r>
    </w:p>
    <w:p w14:paraId="3228F130" w14:textId="77777777" w:rsidR="002A0579" w:rsidRDefault="002A0579" w:rsidP="002A0579">
      <w:r>
        <w:t>Prosíme o akceptaci objednávky na výše uvedený e-mail.</w:t>
      </w:r>
    </w:p>
    <w:p w14:paraId="67B98C70" w14:textId="77777777" w:rsidR="002A0579" w:rsidRDefault="002A0579" w:rsidP="002A0579">
      <w:r>
        <w:t>S pozdravem</w:t>
      </w:r>
    </w:p>
    <w:p w14:paraId="544D98E6" w14:textId="77777777" w:rsidR="002A0579" w:rsidRDefault="002A0579" w:rsidP="002A0579">
      <w:r>
        <w:t>Chmelařová</w:t>
      </w:r>
    </w:p>
    <w:p w14:paraId="3FEFA531" w14:textId="77777777" w:rsidR="002A0579" w:rsidRDefault="002A0579" w:rsidP="002A0579"/>
    <w:p w14:paraId="67A12962" w14:textId="77777777" w:rsidR="002A0579" w:rsidRDefault="002A0579" w:rsidP="002A0579"/>
    <w:p w14:paraId="4B62188F" w14:textId="77777777" w:rsidR="00FF6C85" w:rsidRDefault="00FF6C85"/>
    <w:sectPr w:rsidR="00FF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9"/>
    <w:rsid w:val="002A0579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36D"/>
  <w15:chartTrackingRefBased/>
  <w15:docId w15:val="{BD43FD22-A37B-4D25-B30C-0DDC1204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5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5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chmelarova@klic-css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68696.685510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datart.cz/" TargetMode="External"/><Relationship Id="rId10" Type="http://schemas.openxmlformats.org/officeDocument/2006/relationships/hyperlink" Target="mailto:OlomoucBelidla@datart.cz" TargetMode="External"/><Relationship Id="rId4" Type="http://schemas.openxmlformats.org/officeDocument/2006/relationships/hyperlink" Target="mailto:Belidla@datart.cz" TargetMode="External"/><Relationship Id="rId9" Type="http://schemas.openxmlformats.org/officeDocument/2006/relationships/hyperlink" Target="mailto:iveta.chmelarova@klic-c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Chmelarova</cp:lastModifiedBy>
  <cp:revision>1</cp:revision>
  <dcterms:created xsi:type="dcterms:W3CDTF">2020-09-09T10:21:00Z</dcterms:created>
  <dcterms:modified xsi:type="dcterms:W3CDTF">2020-09-09T10:30:00Z</dcterms:modified>
</cp:coreProperties>
</file>