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2D" w:rsidRDefault="008E377F">
      <w:r>
        <w:t>Dodavatel:</w:t>
      </w:r>
    </w:p>
    <w:p w:rsidR="008E377F" w:rsidRDefault="008E377F">
      <w:r>
        <w:t>DEVAR PRAHA, s.r.o.</w:t>
      </w:r>
    </w:p>
    <w:p w:rsidR="008E377F" w:rsidRDefault="008E377F">
      <w:r>
        <w:t>Komárkova 1221/18</w:t>
      </w:r>
    </w:p>
    <w:p w:rsidR="008E377F" w:rsidRDefault="008E377F">
      <w:r>
        <w:t>148 00  Praha 4 – Chodov</w:t>
      </w:r>
    </w:p>
    <w:p w:rsidR="008E377F" w:rsidRDefault="008E377F">
      <w:r>
        <w:t>IČ: 62908057</w:t>
      </w:r>
    </w:p>
    <w:p w:rsidR="008E377F" w:rsidRDefault="008E377F">
      <w:r>
        <w:t>DIČ: CZ62908057</w:t>
      </w:r>
    </w:p>
    <w:p w:rsidR="008E377F" w:rsidRDefault="008E377F"/>
    <w:p w:rsidR="008E377F" w:rsidRDefault="008E377F">
      <w:r>
        <w:t>Odběratel:</w:t>
      </w:r>
    </w:p>
    <w:p w:rsidR="008E377F" w:rsidRDefault="008E377F">
      <w:r>
        <w:t>Gymnázium, Praha, Litoměřická 726</w:t>
      </w:r>
    </w:p>
    <w:p w:rsidR="008E377F" w:rsidRDefault="008E377F">
      <w:r>
        <w:t>Litoměřická 726/17</w:t>
      </w:r>
    </w:p>
    <w:p w:rsidR="008E377F" w:rsidRDefault="008E377F">
      <w:r>
        <w:t>190 00  Praha 9</w:t>
      </w:r>
    </w:p>
    <w:p w:rsidR="008E377F" w:rsidRDefault="008E377F">
      <w:r>
        <w:t>IČ: 61387061</w:t>
      </w:r>
    </w:p>
    <w:p w:rsidR="008E377F" w:rsidRDefault="008E377F"/>
    <w:p w:rsidR="008E377F" w:rsidRDefault="008E377F"/>
    <w:p w:rsidR="008E377F" w:rsidRDefault="008E377F">
      <w:pPr>
        <w:rPr>
          <w:u w:val="single"/>
        </w:rPr>
      </w:pPr>
      <w:r w:rsidRPr="00F76DE0">
        <w:rPr>
          <w:u w:val="single"/>
        </w:rPr>
        <w:t xml:space="preserve">Potvrzená a </w:t>
      </w:r>
      <w:proofErr w:type="spellStart"/>
      <w:r w:rsidRPr="00F76DE0">
        <w:rPr>
          <w:u w:val="single"/>
        </w:rPr>
        <w:t>naceněná</w:t>
      </w:r>
      <w:proofErr w:type="spellEnd"/>
      <w:r w:rsidRPr="00F76DE0">
        <w:rPr>
          <w:u w:val="single"/>
        </w:rPr>
        <w:t xml:space="preserve"> objednávka č. 200724</w:t>
      </w:r>
    </w:p>
    <w:p w:rsidR="00F76DE0" w:rsidRPr="00F76DE0" w:rsidRDefault="00F76DE0" w:rsidP="00F76DE0">
      <w:pPr>
        <w:pStyle w:val="Odstavecseseznamem"/>
        <w:numPr>
          <w:ilvl w:val="0"/>
          <w:numId w:val="1"/>
        </w:numPr>
      </w:pPr>
      <w:r w:rsidRPr="00F76DE0">
        <w:t>Jazykové učebnice</w:t>
      </w:r>
    </w:p>
    <w:p w:rsidR="008E377F" w:rsidRDefault="008E377F">
      <w:bookmarkStart w:id="0" w:name="_GoBack"/>
      <w:bookmarkEnd w:id="0"/>
    </w:p>
    <w:sectPr w:rsidR="008E377F" w:rsidSect="008E377F">
      <w:pgSz w:w="11906" w:h="16838"/>
      <w:pgMar w:top="1417" w:right="1417" w:bottom="1417" w:left="1417" w:header="567" w:footer="284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EAD"/>
    <w:multiLevelType w:val="hybridMultilevel"/>
    <w:tmpl w:val="AC0CF8CE"/>
    <w:lvl w:ilvl="0" w:tplc="8788ED2E">
      <w:start w:val="19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7F"/>
    <w:rsid w:val="0042214F"/>
    <w:rsid w:val="008E377F"/>
    <w:rsid w:val="00ED782D"/>
    <w:rsid w:val="00F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1446"/>
  <w15:chartTrackingRefBased/>
  <w15:docId w15:val="{69A3CE4E-B279-4D3C-B5CB-40326FFF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Benková</dc:creator>
  <cp:keywords/>
  <dc:description/>
  <cp:lastModifiedBy>Iva Benková</cp:lastModifiedBy>
  <cp:revision>1</cp:revision>
  <dcterms:created xsi:type="dcterms:W3CDTF">2020-09-08T12:12:00Z</dcterms:created>
  <dcterms:modified xsi:type="dcterms:W3CDTF">2020-09-08T12:27:00Z</dcterms:modified>
</cp:coreProperties>
</file>