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E450ED">
        <w:rPr>
          <w:b/>
          <w:noProof/>
          <w:sz w:val="28"/>
        </w:rPr>
        <w:t>48/20/1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E450ED">
            <w:r>
              <w:rPr>
                <w:b/>
                <w:noProof/>
                <w:sz w:val="24"/>
              </w:rPr>
              <w:t>OUŘEDNÍK CENTRUM DVEŘÍ &amp; PODLAH, maloobchod s.r.o.</w:t>
            </w:r>
          </w:p>
          <w:p w:rsidR="00B8387D" w:rsidRDefault="00B8387D"/>
          <w:p w:rsidR="00B8387D" w:rsidRDefault="00E450ED">
            <w:r>
              <w:rPr>
                <w:b/>
                <w:noProof/>
                <w:sz w:val="24"/>
              </w:rPr>
              <w:t>Řepice 138</w:t>
            </w:r>
          </w:p>
          <w:p w:rsidR="00B8387D" w:rsidRDefault="00E450ED">
            <w:r>
              <w:rPr>
                <w:b/>
                <w:noProof/>
                <w:sz w:val="24"/>
              </w:rPr>
              <w:t>386 01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Řepice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E450ED">
        <w:rPr>
          <w:b/>
          <w:noProof/>
          <w:sz w:val="24"/>
        </w:rPr>
        <w:t>02782057</w:t>
      </w:r>
      <w:r w:rsidR="00E450ED">
        <w:rPr>
          <w:sz w:val="24"/>
        </w:rPr>
        <w:t xml:space="preserve"> </w:t>
      </w:r>
      <w:r>
        <w:rPr>
          <w:sz w:val="24"/>
        </w:rPr>
        <w:t xml:space="preserve"> DIČ: </w:t>
      </w:r>
      <w:r w:rsidR="00E450ED">
        <w:rPr>
          <w:b/>
          <w:noProof/>
          <w:sz w:val="24"/>
        </w:rPr>
        <w:t>CZ02782057</w:t>
      </w:r>
    </w:p>
    <w:p w:rsidR="00B8387D" w:rsidRDefault="00B8387D"/>
    <w:p w:rsidR="00B8387D" w:rsidRDefault="006B5D3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2EB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E450ED">
        <w:rPr>
          <w:sz w:val="24"/>
          <w:u w:val="dotted"/>
        </w:rPr>
        <w:t xml:space="preserve">                                                           </w:t>
      </w:r>
      <w:r>
        <w:rPr>
          <w:sz w:val="24"/>
          <w:u w:val="dotted"/>
        </w:rPr>
        <w:t xml:space="preserve">  Předp.cena (</w:t>
      </w:r>
      <w:r w:rsidR="00E450ED">
        <w:rPr>
          <w:sz w:val="24"/>
          <w:u w:val="dotted"/>
        </w:rPr>
        <w:t xml:space="preserve">v </w:t>
      </w:r>
      <w:r>
        <w:rPr>
          <w:sz w:val="24"/>
          <w:u w:val="dotted"/>
        </w:rPr>
        <w:t>Kč</w:t>
      </w:r>
      <w:r w:rsidR="00E450ED">
        <w:rPr>
          <w:sz w:val="24"/>
          <w:u w:val="dotted"/>
        </w:rPr>
        <w:t xml:space="preserve"> bez DPH</w:t>
      </w:r>
      <w:r>
        <w:rPr>
          <w:sz w:val="24"/>
          <w:u w:val="dotted"/>
        </w:rPr>
        <w:t>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256"/>
        <w:gridCol w:w="1134"/>
        <w:gridCol w:w="1134"/>
        <w:gridCol w:w="993"/>
        <w:gridCol w:w="1559"/>
        <w:gridCol w:w="2126"/>
      </w:tblGrid>
      <w:tr w:rsidR="00D9348B" w:rsidTr="00334ED8">
        <w:trPr>
          <w:cantSplit/>
          <w:trHeight w:hRule="exact" w:val="1085"/>
        </w:trPr>
        <w:tc>
          <w:tcPr>
            <w:tcW w:w="5103" w:type="dxa"/>
            <w:gridSpan w:val="4"/>
          </w:tcPr>
          <w:p w:rsidR="00D9348B" w:rsidRDefault="00E450ED">
            <w:pPr>
              <w:rPr>
                <w:sz w:val="24"/>
              </w:rPr>
            </w:pPr>
            <w:r>
              <w:rPr>
                <w:noProof/>
                <w:sz w:val="24"/>
              </w:rPr>
              <w:t>Oprava podlahových ploch v 9.MŠ dle cenové nabídky ze dne 14.</w:t>
            </w:r>
            <w:r w:rsidR="008C09E7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8.</w:t>
            </w:r>
            <w:r w:rsidR="008C09E7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>2020</w:t>
            </w:r>
            <w:r w:rsidR="00BF102B">
              <w:rPr>
                <w:noProof/>
                <w:sz w:val="24"/>
              </w:rPr>
              <w:t xml:space="preserve"> (viz příloha)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E450E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93 373,00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E450E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93 373,00</w:t>
            </w:r>
          </w:p>
        </w:tc>
      </w:tr>
      <w:tr w:rsidR="00D9348B" w:rsidTr="006B5D32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25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6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6B5D32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56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6" w:type="dxa"/>
            <w:gridSpan w:val="5"/>
          </w:tcPr>
          <w:p w:rsidR="00D9348B" w:rsidRDefault="006B5D32">
            <w:pPr>
              <w:rPr>
                <w:sz w:val="24"/>
              </w:rPr>
            </w:pPr>
            <w:r w:rsidRPr="006B5D32">
              <w:rPr>
                <w:sz w:val="24"/>
                <w:highlight w:val="yellow"/>
              </w:rPr>
              <w:t>xxx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6B5D32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6B5D3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376F2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256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6946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6B5D32" w:rsidRPr="006B5D32">
              <w:rPr>
                <w:sz w:val="24"/>
                <w:highlight w:val="yellow"/>
              </w:rPr>
              <w:t>xxx</w:t>
            </w:r>
          </w:p>
        </w:tc>
      </w:tr>
      <w:tr w:rsidR="00D9348B" w:rsidTr="006B5D32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6B5D3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AEADB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E450ED">
            <w:pPr>
              <w:rPr>
                <w:sz w:val="24"/>
              </w:rPr>
            </w:pPr>
            <w:r>
              <w:rPr>
                <w:noProof/>
                <w:sz w:val="24"/>
              </w:rPr>
              <w:t>24. 8. 2020</w:t>
            </w:r>
          </w:p>
        </w:tc>
        <w:tc>
          <w:tcPr>
            <w:tcW w:w="1256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6" w:type="dxa"/>
            <w:gridSpan w:val="5"/>
          </w:tcPr>
          <w:p w:rsidR="00D9348B" w:rsidRPr="00622316" w:rsidRDefault="006B5D3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6B5D32">
              <w:rPr>
                <w:noProof/>
                <w:sz w:val="24"/>
                <w:highlight w:val="yellow"/>
              </w:rPr>
              <w:t>xxx</w:t>
            </w:r>
            <w:r w:rsidR="00334ED8">
              <w:rPr>
                <w:noProof/>
                <w:sz w:val="24"/>
              </w:rPr>
              <w:t xml:space="preserve">, </w:t>
            </w:r>
            <w:r w:rsidR="00334ED8" w:rsidRPr="00334ED8">
              <w:rPr>
                <w:i/>
                <w:noProof/>
                <w:sz w:val="18"/>
                <w:szCs w:val="18"/>
              </w:rPr>
              <w:t>správce rozpočtu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334ED8" w:rsidP="008018AF">
      <w:pPr>
        <w:outlineLvl w:val="0"/>
        <w:rPr>
          <w:b/>
          <w:sz w:val="24"/>
        </w:rPr>
      </w:pPr>
      <w:r>
        <w:rPr>
          <w:sz w:val="24"/>
        </w:rPr>
        <w:t>Termín dodání</w:t>
      </w:r>
      <w:r w:rsidR="0027732C">
        <w:rPr>
          <w:sz w:val="24"/>
        </w:rPr>
        <w:t>:</w:t>
      </w:r>
      <w:r w:rsidR="00B14524">
        <w:rPr>
          <w:sz w:val="24"/>
        </w:rPr>
        <w:tab/>
      </w:r>
      <w:r>
        <w:rPr>
          <w:sz w:val="24"/>
        </w:rPr>
        <w:t xml:space="preserve">nejdéle do </w:t>
      </w:r>
      <w:r w:rsidR="00E450ED">
        <w:rPr>
          <w:b/>
          <w:noProof/>
          <w:sz w:val="24"/>
        </w:rPr>
        <w:t>11. 9. 2020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F7A05">
        <w:rPr>
          <w:b/>
          <w:noProof/>
          <w:sz w:val="24"/>
        </w:rPr>
        <w:t>24</w:t>
      </w:r>
      <w:r w:rsidR="00E450ED">
        <w:rPr>
          <w:b/>
          <w:noProof/>
          <w:sz w:val="24"/>
        </w:rPr>
        <w:t xml:space="preserve">. </w:t>
      </w:r>
      <w:r w:rsidR="008F7A05">
        <w:rPr>
          <w:b/>
          <w:noProof/>
          <w:sz w:val="24"/>
        </w:rPr>
        <w:t>8</w:t>
      </w:r>
      <w:r w:rsidR="00E450ED">
        <w:rPr>
          <w:b/>
          <w:noProof/>
          <w:sz w:val="24"/>
        </w:rPr>
        <w:t>. 2020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E450ED">
        <w:rPr>
          <w:b/>
          <w:noProof/>
          <w:sz w:val="24"/>
        </w:rPr>
        <w:t>Základní škola Josefa Kajetána Tyla a Mateřská škola Písek, Tylova 2391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E450ED">
        <w:rPr>
          <w:b/>
          <w:noProof/>
          <w:sz w:val="24"/>
        </w:rPr>
        <w:t>70890889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E450ED">
        <w:rPr>
          <w:b/>
          <w:noProof/>
          <w:sz w:val="24"/>
        </w:rPr>
        <w:t>CZ70890889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E450ED">
        <w:rPr>
          <w:noProof/>
          <w:sz w:val="24"/>
        </w:rPr>
        <w:t>Základní škola Josefa Kajetána Tyla a Mateřská škola Písek, Tylova 2391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E450ED">
        <w:rPr>
          <w:noProof/>
          <w:sz w:val="24"/>
        </w:rPr>
        <w:t>Tylova</w:t>
      </w:r>
      <w:r w:rsidR="00A60CBF">
        <w:rPr>
          <w:sz w:val="24"/>
        </w:rPr>
        <w:t xml:space="preserve"> </w:t>
      </w:r>
      <w:r w:rsidR="00E450ED">
        <w:rPr>
          <w:noProof/>
          <w:sz w:val="24"/>
        </w:rPr>
        <w:t>2391</w:t>
      </w:r>
      <w:r w:rsidR="00A60CBF">
        <w:rPr>
          <w:sz w:val="24"/>
        </w:rPr>
        <w:t xml:space="preserve">, </w:t>
      </w:r>
      <w:r w:rsidR="00E450ED">
        <w:rPr>
          <w:noProof/>
          <w:sz w:val="24"/>
        </w:rPr>
        <w:t>Písek</w:t>
      </w:r>
      <w:r>
        <w:rPr>
          <w:sz w:val="24"/>
        </w:rPr>
        <w:t xml:space="preserve">, </w:t>
      </w:r>
      <w:r w:rsidR="00E450ED">
        <w:rPr>
          <w:noProof/>
          <w:sz w:val="24"/>
        </w:rPr>
        <w:t>397 01</w:t>
      </w:r>
      <w:bookmarkStart w:id="0" w:name="_GoBack"/>
      <w:bookmarkEnd w:id="0"/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8C09E7" w:rsidRPr="008C09E7">
        <w:rPr>
          <w:b/>
          <w:sz w:val="24"/>
        </w:rPr>
        <w:t>9. MŠ</w:t>
      </w:r>
      <w:r w:rsidR="008C09E7">
        <w:rPr>
          <w:sz w:val="24"/>
        </w:rPr>
        <w:t xml:space="preserve">, </w:t>
      </w:r>
      <w:r w:rsidR="00334ED8">
        <w:rPr>
          <w:b/>
          <w:noProof/>
          <w:sz w:val="24"/>
        </w:rPr>
        <w:t>Alšova 1930, 397 01  Písek</w:t>
      </w:r>
    </w:p>
    <w:p w:rsidR="00334ED8" w:rsidRDefault="00334ED8" w:rsidP="008018AF">
      <w:pPr>
        <w:outlineLvl w:val="0"/>
        <w:rPr>
          <w:sz w:val="24"/>
        </w:rPr>
      </w:pP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334ED8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334ED8" w:rsidRDefault="00334ED8" w:rsidP="00216230">
      <w:pPr>
        <w:ind w:firstLine="708"/>
        <w:rPr>
          <w:noProof/>
          <w:sz w:val="24"/>
        </w:rPr>
      </w:pPr>
    </w:p>
    <w:p w:rsidR="00922AB9" w:rsidRDefault="00334ED8" w:rsidP="00216230">
      <w:pPr>
        <w:ind w:firstLine="708"/>
        <w:rPr>
          <w:noProof/>
          <w:sz w:val="24"/>
        </w:rPr>
      </w:pPr>
      <w:r>
        <w:rPr>
          <w:noProof/>
          <w:sz w:val="24"/>
        </w:rPr>
        <w:t>Mgr. Bc. Pavel Koc</w:t>
      </w:r>
    </w:p>
    <w:p w:rsidR="00334ED8" w:rsidRDefault="00334ED8" w:rsidP="00216230">
      <w:pPr>
        <w:ind w:firstLine="708"/>
        <w:rPr>
          <w:sz w:val="24"/>
        </w:rPr>
      </w:pPr>
      <w:r>
        <w:rPr>
          <w:noProof/>
          <w:sz w:val="24"/>
        </w:rPr>
        <w:t xml:space="preserve">   ředitel školy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ED" w:rsidRDefault="00E450ED">
      <w:r>
        <w:separator/>
      </w:r>
    </w:p>
  </w:endnote>
  <w:endnote w:type="continuationSeparator" w:id="0">
    <w:p w:rsidR="00E450ED" w:rsidRDefault="00E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ED" w:rsidRDefault="00E450ED">
      <w:r>
        <w:separator/>
      </w:r>
    </w:p>
  </w:footnote>
  <w:footnote w:type="continuationSeparator" w:id="0">
    <w:p w:rsidR="00E450ED" w:rsidRDefault="00E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E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334ED8"/>
    <w:rsid w:val="00475DFB"/>
    <w:rsid w:val="00543E7B"/>
    <w:rsid w:val="00622316"/>
    <w:rsid w:val="00634693"/>
    <w:rsid w:val="006B5D32"/>
    <w:rsid w:val="006C40A5"/>
    <w:rsid w:val="007210AC"/>
    <w:rsid w:val="007A54F4"/>
    <w:rsid w:val="008018AF"/>
    <w:rsid w:val="00836766"/>
    <w:rsid w:val="00844AE4"/>
    <w:rsid w:val="0086147B"/>
    <w:rsid w:val="008769BA"/>
    <w:rsid w:val="008C09E7"/>
    <w:rsid w:val="008F7A05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F102B"/>
    <w:rsid w:val="00D36283"/>
    <w:rsid w:val="00D56378"/>
    <w:rsid w:val="00D9348B"/>
    <w:rsid w:val="00DA42FC"/>
    <w:rsid w:val="00DE26F9"/>
    <w:rsid w:val="00E450ED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05C9A032"/>
  <w15:chartTrackingRefBased/>
  <w15:docId w15:val="{CDA74A68-0C2E-4028-8DFB-A9BD901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C09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C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_Fenix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Veronika Hodíková</dc:creator>
  <cp:keywords/>
  <cp:lastModifiedBy>Mgr. Bc. Pavel Koc</cp:lastModifiedBy>
  <cp:revision>2</cp:revision>
  <cp:lastPrinted>2020-09-08T06:49:00Z</cp:lastPrinted>
  <dcterms:created xsi:type="dcterms:W3CDTF">2020-09-08T09:08:00Z</dcterms:created>
  <dcterms:modified xsi:type="dcterms:W3CDTF">2020-09-08T09:08:00Z</dcterms:modified>
</cp:coreProperties>
</file>