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6"/>
        <w:gridCol w:w="6"/>
        <w:gridCol w:w="6"/>
        <w:gridCol w:w="6"/>
        <w:gridCol w:w="6"/>
        <w:gridCol w:w="6"/>
        <w:gridCol w:w="11448"/>
        <w:gridCol w:w="208"/>
      </w:tblGrid>
      <w:tr w:rsidR="00260FD8">
        <w:trPr>
          <w:trHeight w:val="211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rPr>
          <w:trHeight w:val="509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9"/>
            </w:tblGrid>
            <w:tr w:rsidR="00260FD8">
              <w:trPr>
                <w:trHeight w:val="431"/>
              </w:trPr>
              <w:tc>
                <w:tcPr>
                  <w:tcW w:w="1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Projekt:  2016-1-CZ01-KA102-023217</w:t>
                  </w: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20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rPr>
          <w:trHeight w:val="418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63"/>
            </w:tblGrid>
            <w:tr w:rsidR="00260FD8">
              <w:trPr>
                <w:trHeight w:val="418"/>
              </w:trPr>
              <w:tc>
                <w:tcPr>
                  <w:tcW w:w="1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Podrobnosti o projektu</w:t>
                  </w: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68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7"/>
              <w:gridCol w:w="8605"/>
            </w:tblGrid>
            <w:tr w:rsidR="00260FD8">
              <w:trPr>
                <w:trHeight w:val="439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A73F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Číslo</w:t>
                  </w:r>
                  <w:r w:rsidR="00FA6797"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projektu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2016-1-CZ01-KA102-023217</w:t>
                  </w:r>
                </w:p>
              </w:tc>
            </w:tr>
            <w:tr w:rsidR="00260FD8">
              <w:trPr>
                <w:trHeight w:val="439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Národní ID projektu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</w:tr>
            <w:tr w:rsidR="00260FD8">
              <w:trPr>
                <w:trHeight w:val="397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podání (Submission ID)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1324189</w:t>
                  </w:r>
                  <w:bookmarkStart w:id="0" w:name="_GoBack"/>
                  <w:bookmarkEnd w:id="0"/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138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66"/>
            </w:tblGrid>
            <w:tr w:rsidR="00260FD8">
              <w:trPr>
                <w:trHeight w:val="304"/>
              </w:trPr>
              <w:tc>
                <w:tcPr>
                  <w:tcW w:w="11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Příjemce bude realizovat projekt, jak je popsán v grantové žádosti s výše uvedeným kódem podání.</w:t>
                  </w: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169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574"/>
              <w:gridCol w:w="4294"/>
            </w:tblGrid>
            <w:tr w:rsidR="00A73F7E" w:rsidTr="00A73F7E">
              <w:trPr>
                <w:trHeight w:val="382"/>
              </w:trPr>
              <w:tc>
                <w:tcPr>
                  <w:tcW w:w="35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Souhrnný rozpočet : Rozpočet schválený NA / Grant přidělený NA</w:t>
                  </w:r>
                </w:p>
              </w:tc>
            </w:tr>
            <w:tr w:rsidR="00A73F7E" w:rsidTr="00A73F7E">
              <w:trPr>
                <w:trHeight w:val="142"/>
              </w:trPr>
              <w:tc>
                <w:tcPr>
                  <w:tcW w:w="35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</w:tr>
            <w:tr w:rsidR="00260FD8">
              <w:trPr>
                <w:trHeight w:val="293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Rozpočtové položky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Celkový počet účastníků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Cestovní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7 700,00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Pobytové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30 240,00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Náklady na organizaci mobilit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8 400,00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Jazyková podpora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Náklady na účastníky se specifickými potřebami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46 340,00</w:t>
                  </w: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162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rPr>
          <w:trHeight w:val="538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68"/>
            </w:tblGrid>
            <w:tr w:rsidR="00260FD8">
              <w:trPr>
                <w:trHeight w:val="460"/>
              </w:trPr>
              <w:tc>
                <w:tcPr>
                  <w:tcW w:w="11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Podrobnosti rozpočtu</w:t>
                  </w: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153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1"/>
              <w:gridCol w:w="3792"/>
              <w:gridCol w:w="4222"/>
            </w:tblGrid>
            <w:tr w:rsidR="00A73F7E" w:rsidTr="00A73F7E">
              <w:trPr>
                <w:trHeight w:val="382"/>
              </w:trPr>
              <w:tc>
                <w:tcPr>
                  <w:tcW w:w="3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Cestovní náklady</w:t>
                  </w:r>
                </w:p>
              </w:tc>
            </w:tr>
            <w:tr w:rsidR="00A73F7E" w:rsidTr="00A73F7E">
              <w:trPr>
                <w:trHeight w:val="142"/>
              </w:trPr>
              <w:tc>
                <w:tcPr>
                  <w:tcW w:w="3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</w:tr>
            <w:tr w:rsidR="00260FD8">
              <w:trPr>
                <w:trHeight w:val="578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Aktivita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účastníků (včetně doprovodných osob)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A1 - VET-COMP - VET learners traineeships in companies abroad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 w:rsidP="00A73F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</w:t>
                  </w:r>
                  <w:r w:rsidR="00A73F7E">
                    <w:rPr>
                      <w:rFonts w:ascii="Calibri" w:eastAsia="Calibri" w:hAnsi="Calibri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7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 700,00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 w:rsidP="00A73F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</w:t>
                  </w:r>
                  <w:r w:rsidR="00A73F7E">
                    <w:rPr>
                      <w:rFonts w:ascii="Calibri" w:eastAsia="Calibri" w:hAnsi="Calibri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7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 700,00</w:t>
                  </w: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174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4"/>
              <w:gridCol w:w="1617"/>
              <w:gridCol w:w="1742"/>
              <w:gridCol w:w="1491"/>
              <w:gridCol w:w="1491"/>
              <w:gridCol w:w="1313"/>
            </w:tblGrid>
            <w:tr w:rsidR="00A73F7E" w:rsidTr="00A73F7E">
              <w:trPr>
                <w:trHeight w:val="382"/>
              </w:trPr>
              <w:tc>
                <w:tcPr>
                  <w:tcW w:w="38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Pobytové náklady</w:t>
                  </w:r>
                </w:p>
              </w:tc>
            </w:tr>
            <w:tr w:rsidR="00A73F7E" w:rsidTr="00A73F7E">
              <w:trPr>
                <w:trHeight w:val="142"/>
              </w:trPr>
              <w:tc>
                <w:tcPr>
                  <w:tcW w:w="38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</w:tr>
            <w:tr w:rsidR="00260FD8">
              <w:trPr>
                <w:trHeight w:val="983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Aktivita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(dny)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účastníků (bez doprovodných osob)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pro doprovodné osoby (dny)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doprovodných osob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A1 - VET-COMP - VET learners traineeships in companies abroad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 w:rsidP="00A73F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</w:t>
                  </w:r>
                  <w:r w:rsidR="00A73F7E">
                    <w:rPr>
                      <w:rFonts w:ascii="Calibri" w:eastAsia="Calibri" w:hAnsi="Calibri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5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30 240,00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 w:rsidP="00A73F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</w:t>
                  </w:r>
                  <w:r w:rsidR="00A73F7E">
                    <w:rPr>
                      <w:rFonts w:ascii="Calibri" w:eastAsia="Calibri" w:hAnsi="Calibri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5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30 240,00</w:t>
                  </w: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 w:rsidTr="00A73F7E">
        <w:trPr>
          <w:trHeight w:val="1919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7"/>
              <w:gridCol w:w="3792"/>
              <w:gridCol w:w="3789"/>
            </w:tblGrid>
            <w:tr w:rsidR="00A73F7E" w:rsidTr="00A73F7E">
              <w:trPr>
                <w:trHeight w:val="427"/>
              </w:trPr>
              <w:tc>
                <w:tcPr>
                  <w:tcW w:w="3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Podrobnosti o aktivitách</w:t>
                  </w:r>
                </w:p>
              </w:tc>
            </w:tr>
            <w:tr w:rsidR="00A73F7E" w:rsidTr="00A73F7E">
              <w:trPr>
                <w:trHeight w:val="127"/>
              </w:trPr>
              <w:tc>
                <w:tcPr>
                  <w:tcW w:w="3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</w:tr>
            <w:tr w:rsidR="00260FD8">
              <w:trPr>
                <w:trHeight w:val="247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Typ aktivity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Celkový počet účastníků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(dny)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VET-COMP - VET learners traineeships in companies abroad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A73F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392</w:t>
                  </w:r>
                </w:p>
              </w:tc>
            </w:tr>
            <w:tr w:rsidR="00260FD8">
              <w:trPr>
                <w:trHeight w:val="262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167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A73F7E" w:rsidTr="00A73F7E"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3"/>
            </w:tblGrid>
            <w:tr w:rsidR="00260FD8">
              <w:trPr>
                <w:trHeight w:val="50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260FD8" w:rsidRDefault="00FA67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Zúčastněné organizace</w:t>
                  </w:r>
                </w:p>
              </w:tc>
            </w:tr>
            <w:tr w:rsidR="00260FD8">
              <w:trPr>
                <w:trHeight w:val="20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</w:tr>
            <w:tr w:rsidR="00260FD8">
              <w:trPr>
                <w:trHeight w:val="6789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"/>
                    <w:gridCol w:w="11423"/>
                  </w:tblGrid>
                  <w:tr w:rsidR="00260FD8">
                    <w:trPr>
                      <w:trHeight w:val="18"/>
                    </w:trPr>
                    <w:tc>
                      <w:tcPr>
                        <w:tcW w:w="19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73F7E" w:rsidTr="00A73F7E">
                    <w:trPr>
                      <w:trHeight w:val="418"/>
                    </w:trPr>
                    <w:tc>
                      <w:tcPr>
                        <w:tcW w:w="1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42"/>
                        </w:tblGrid>
                        <w:tr w:rsidR="00260FD8">
                          <w:trPr>
                            <w:trHeight w:val="418"/>
                          </w:trPr>
                          <w:tc>
                            <w:tcPr>
                              <w:tcW w:w="1144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Light the Idea</w:t>
                              </w:r>
                            </w:p>
                          </w:tc>
                        </w:tr>
                      </w:tbl>
                      <w:p w:rsidR="00260FD8" w:rsidRDefault="00260FD8">
                        <w:pPr>
                          <w:spacing w:after="0" w:line="240" w:lineRule="auto"/>
                        </w:pPr>
                      </w:p>
                    </w:tc>
                  </w:tr>
                  <w:tr w:rsidR="00260FD8">
                    <w:trPr>
                      <w:trHeight w:val="211"/>
                    </w:trPr>
                    <w:tc>
                      <w:tcPr>
                        <w:tcW w:w="19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0FD8">
                    <w:tc>
                      <w:tcPr>
                        <w:tcW w:w="19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65"/>
                          <w:gridCol w:w="7540"/>
                        </w:tblGrid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Light the Idea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60FD8">
                          <w:trPr>
                            <w:trHeight w:val="35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Partner Organisation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40103723031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SABIEDRIBA AR IEROBEZOTU ATBILDIBU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Upes prospekts 18a-3,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LV-5001, Ogre,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Latvia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934261709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60FD8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60FD8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60FD8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60FD8" w:rsidRDefault="00260FD8">
                        <w:pPr>
                          <w:spacing w:after="0" w:line="240" w:lineRule="auto"/>
                        </w:pPr>
                      </w:p>
                    </w:tc>
                  </w:tr>
                  <w:tr w:rsidR="00260FD8">
                    <w:trPr>
                      <w:trHeight w:val="261"/>
                    </w:trPr>
                    <w:tc>
                      <w:tcPr>
                        <w:tcW w:w="19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60FD8" w:rsidRDefault="00260FD8">
                  <w:pPr>
                    <w:spacing w:after="0" w:line="240" w:lineRule="auto"/>
                  </w:pPr>
                </w:p>
              </w:tc>
            </w:tr>
            <w:tr w:rsidR="00260FD8">
              <w:trPr>
                <w:trHeight w:val="6789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"/>
                    <w:gridCol w:w="11423"/>
                  </w:tblGrid>
                  <w:tr w:rsidR="00260FD8">
                    <w:trPr>
                      <w:trHeight w:val="18"/>
                    </w:trPr>
                    <w:tc>
                      <w:tcPr>
                        <w:tcW w:w="19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73F7E" w:rsidTr="00A73F7E">
                    <w:trPr>
                      <w:trHeight w:val="418"/>
                    </w:trPr>
                    <w:tc>
                      <w:tcPr>
                        <w:tcW w:w="1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42"/>
                        </w:tblGrid>
                        <w:tr w:rsidR="00260FD8">
                          <w:trPr>
                            <w:trHeight w:val="418"/>
                          </w:trPr>
                          <w:tc>
                            <w:tcPr>
                              <w:tcW w:w="1144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Stredni odborne uciliste nabytkarske a stredni odborna skola, s.r.o.</w:t>
                              </w:r>
                            </w:p>
                          </w:tc>
                        </w:tr>
                      </w:tbl>
                      <w:p w:rsidR="00260FD8" w:rsidRDefault="00260FD8">
                        <w:pPr>
                          <w:spacing w:after="0" w:line="240" w:lineRule="auto"/>
                        </w:pPr>
                      </w:p>
                    </w:tc>
                  </w:tr>
                  <w:tr w:rsidR="00260FD8">
                    <w:trPr>
                      <w:trHeight w:val="211"/>
                    </w:trPr>
                    <w:tc>
                      <w:tcPr>
                        <w:tcW w:w="19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0FD8">
                    <w:tc>
                      <w:tcPr>
                        <w:tcW w:w="19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65"/>
                          <w:gridCol w:w="7540"/>
                        </w:tblGrid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Stredni odborne uciliste nabytkarske a stredni odborna skola, s.r.o.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Střední odborné učiliště nábytkářské a střední odborná škola, s.r.o.</w:t>
                              </w:r>
                            </w:p>
                          </w:tc>
                        </w:tr>
                        <w:tr w:rsidR="00260FD8">
                          <w:trPr>
                            <w:trHeight w:val="35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Applicant Organisation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25016181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SPOLOCNOST S RUCENIM OBMEDZENYM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Horská 167,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46014, Liberec,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Czech Republic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CZ25016181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934470550</w:t>
                              </w:r>
                            </w:p>
                          </w:tc>
                        </w:tr>
                        <w:tr w:rsidR="00260FD8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60FD8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60FD8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60FD8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FA67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60FD8" w:rsidRDefault="00260FD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60FD8" w:rsidRDefault="00260FD8">
                        <w:pPr>
                          <w:spacing w:after="0" w:line="240" w:lineRule="auto"/>
                        </w:pPr>
                      </w:p>
                    </w:tc>
                  </w:tr>
                  <w:tr w:rsidR="00260FD8">
                    <w:trPr>
                      <w:trHeight w:val="261"/>
                    </w:trPr>
                    <w:tc>
                      <w:tcPr>
                        <w:tcW w:w="19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260FD8" w:rsidRDefault="00260FD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60FD8" w:rsidRDefault="00260FD8">
                  <w:pPr>
                    <w:spacing w:after="0" w:line="240" w:lineRule="auto"/>
                  </w:pPr>
                </w:p>
              </w:tc>
            </w:tr>
            <w:tr w:rsidR="00260FD8">
              <w:trPr>
                <w:trHeight w:val="44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0FD8" w:rsidRDefault="00260FD8">
                  <w:pPr>
                    <w:spacing w:after="0" w:line="240" w:lineRule="auto"/>
                  </w:pPr>
                </w:p>
              </w:tc>
            </w:tr>
          </w:tbl>
          <w:p w:rsidR="00260FD8" w:rsidRDefault="00260FD8">
            <w:pPr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  <w:tr w:rsidR="00260FD8">
        <w:trPr>
          <w:trHeight w:val="104"/>
        </w:trPr>
        <w:tc>
          <w:tcPr>
            <w:tcW w:w="216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11450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260FD8" w:rsidRDefault="00260FD8">
            <w:pPr>
              <w:pStyle w:val="EmptyCellLayoutStyle"/>
              <w:spacing w:after="0" w:line="240" w:lineRule="auto"/>
            </w:pPr>
          </w:p>
        </w:tc>
      </w:tr>
    </w:tbl>
    <w:p w:rsidR="00260FD8" w:rsidRDefault="00260FD8">
      <w:pPr>
        <w:spacing w:after="0" w:line="240" w:lineRule="auto"/>
      </w:pPr>
    </w:p>
    <w:sectPr w:rsidR="00260FD8">
      <w:headerReference w:type="default" r:id="rId7"/>
      <w:footerReference w:type="default" r:id="rId8"/>
      <w:pgSz w:w="11908" w:h="16833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6797">
      <w:pPr>
        <w:spacing w:after="0" w:line="240" w:lineRule="auto"/>
      </w:pPr>
      <w:r>
        <w:separator/>
      </w:r>
    </w:p>
  </w:endnote>
  <w:endnote w:type="continuationSeparator" w:id="0">
    <w:p w:rsidR="00000000" w:rsidRDefault="00FA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"/>
      <w:gridCol w:w="2139"/>
      <w:gridCol w:w="12"/>
      <w:gridCol w:w="5670"/>
      <w:gridCol w:w="1145"/>
      <w:gridCol w:w="2452"/>
      <w:gridCol w:w="224"/>
    </w:tblGrid>
    <w:tr w:rsidR="00260FD8">
      <w:tc>
        <w:tcPr>
          <w:tcW w:w="263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</w:tr>
    <w:tr w:rsidR="00260FD8">
      <w:tc>
        <w:tcPr>
          <w:tcW w:w="263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52"/>
          </w:tblGrid>
          <w:tr w:rsidR="00260FD8">
            <w:trPr>
              <w:trHeight w:val="202"/>
            </w:trPr>
            <w:tc>
              <w:tcPr>
                <w:tcW w:w="24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60FD8" w:rsidRDefault="00FA679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instrText xml:space="preserve"> PAGE </w:instrTex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separate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t>1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end"/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t>/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instrText xml:space="preserve"> NUMPAGES </w:instrTex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separate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t>3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end"/>
                </w:r>
              </w:p>
            </w:tc>
          </w:tr>
        </w:tbl>
        <w:p w:rsidR="00260FD8" w:rsidRDefault="00260FD8">
          <w:pPr>
            <w:spacing w:after="0" w:line="240" w:lineRule="auto"/>
          </w:pPr>
        </w:p>
      </w:tc>
      <w:tc>
        <w:tcPr>
          <w:tcW w:w="224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</w:tr>
    <w:tr w:rsidR="00260FD8">
      <w:tc>
        <w:tcPr>
          <w:tcW w:w="263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39"/>
          </w:tblGrid>
          <w:tr w:rsidR="00260FD8">
            <w:trPr>
              <w:trHeight w:val="202"/>
            </w:trPr>
            <w:tc>
              <w:tcPr>
                <w:tcW w:w="2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60FD8" w:rsidRDefault="00FA679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t xml:space="preserve">2016-1-CZ01-KA102-023217 - </w:t>
                </w:r>
              </w:p>
            </w:tc>
          </w:tr>
        </w:tbl>
        <w:p w:rsidR="00260FD8" w:rsidRDefault="00260FD8">
          <w:pPr>
            <w:spacing w:after="0" w:line="240" w:lineRule="auto"/>
          </w:pPr>
        </w:p>
      </w:tc>
      <w:tc>
        <w:tcPr>
          <w:tcW w:w="1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56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670"/>
          </w:tblGrid>
          <w:tr w:rsidR="00260FD8">
            <w:trPr>
              <w:trHeight w:val="202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60FD8" w:rsidRDefault="00FA679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t>Rozpočet schválený NA / Grant přidělený NA</w:t>
                </w:r>
              </w:p>
            </w:tc>
          </w:tr>
        </w:tbl>
        <w:p w:rsidR="00260FD8" w:rsidRDefault="00260FD8">
          <w:pPr>
            <w:spacing w:after="0" w:line="240" w:lineRule="auto"/>
          </w:pPr>
        </w:p>
      </w:tc>
      <w:tc>
        <w:tcPr>
          <w:tcW w:w="1145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</w:tr>
    <w:tr w:rsidR="00260FD8">
      <w:tc>
        <w:tcPr>
          <w:tcW w:w="263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5670" w:type="dxa"/>
          <w:vMerge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</w:tr>
    <w:tr w:rsidR="00260FD8">
      <w:tc>
        <w:tcPr>
          <w:tcW w:w="263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6797">
      <w:pPr>
        <w:spacing w:after="0" w:line="240" w:lineRule="auto"/>
      </w:pPr>
      <w:r>
        <w:separator/>
      </w:r>
    </w:p>
  </w:footnote>
  <w:footnote w:type="continuationSeparator" w:id="0">
    <w:p w:rsidR="00000000" w:rsidRDefault="00FA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"/>
      <w:gridCol w:w="6988"/>
      <w:gridCol w:w="1019"/>
      <w:gridCol w:w="3322"/>
      <w:gridCol w:w="224"/>
    </w:tblGrid>
    <w:tr w:rsidR="00260FD8">
      <w:tc>
        <w:tcPr>
          <w:tcW w:w="353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019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</w:tr>
    <w:tr w:rsidR="00260FD8">
      <w:tc>
        <w:tcPr>
          <w:tcW w:w="353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988"/>
          </w:tblGrid>
          <w:tr w:rsidR="00260FD8">
            <w:trPr>
              <w:trHeight w:val="322"/>
            </w:trPr>
            <w:tc>
              <w:tcPr>
                <w:tcW w:w="69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60FD8" w:rsidRDefault="00FA6797">
                <w:pPr>
                  <w:spacing w:after="0" w:line="240" w:lineRule="auto"/>
                </w:pPr>
                <w:r>
                  <w:rPr>
                    <w:rFonts w:ascii="Arial Narrow" w:eastAsia="Arial Narrow" w:hAnsi="Arial Narrow"/>
                    <w:b/>
                    <w:color w:val="808080"/>
                    <w:sz w:val="22"/>
                  </w:rPr>
                  <w:t xml:space="preserve">PŘÍLOHA II - KA1 - číslo smlouvy: </w:t>
                </w:r>
                <w:r>
                  <w:rPr>
                    <w:rFonts w:ascii="Arial Narrow" w:eastAsia="Arial Narrow" w:hAnsi="Arial Narrow"/>
                    <w:color w:val="808080"/>
                  </w:rPr>
                  <w:t>2016-1-CZ01-KA102-023217</w:t>
                </w:r>
              </w:p>
            </w:tc>
          </w:tr>
        </w:tbl>
        <w:p w:rsidR="00260FD8" w:rsidRDefault="00260FD8">
          <w:pPr>
            <w:spacing w:after="0" w:line="240" w:lineRule="auto"/>
          </w:pPr>
        </w:p>
      </w:tc>
      <w:tc>
        <w:tcPr>
          <w:tcW w:w="1019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22"/>
          </w:tblGrid>
          <w:tr w:rsidR="00260FD8">
            <w:trPr>
              <w:trHeight w:val="322"/>
            </w:trPr>
            <w:tc>
              <w:tcPr>
                <w:tcW w:w="33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60FD8" w:rsidRDefault="00FA6797">
                <w:pPr>
                  <w:spacing w:after="0" w:line="240" w:lineRule="auto"/>
                  <w:jc w:val="right"/>
                </w:pPr>
                <w:r>
                  <w:rPr>
                    <w:rFonts w:ascii="Arial Narrow" w:eastAsia="Arial Narrow" w:hAnsi="Arial Narrow"/>
                    <w:b/>
                    <w:color w:val="808080"/>
                    <w:sz w:val="22"/>
                  </w:rPr>
                  <w:t xml:space="preserve">Datum: </w:t>
                </w:r>
                <w:r>
                  <w:rPr>
                    <w:rFonts w:ascii="Arial Narrow" w:eastAsia="Arial Narrow" w:hAnsi="Arial Narrow"/>
                    <w:color w:val="808080"/>
                    <w:sz w:val="22"/>
                  </w:rPr>
                  <w:t>30.06.2016</w:t>
                </w:r>
              </w:p>
            </w:tc>
          </w:tr>
        </w:tbl>
        <w:p w:rsidR="00260FD8" w:rsidRDefault="00260FD8">
          <w:pPr>
            <w:spacing w:after="0" w:line="240" w:lineRule="auto"/>
          </w:pPr>
        </w:p>
      </w:tc>
      <w:tc>
        <w:tcPr>
          <w:tcW w:w="224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</w:tr>
    <w:tr w:rsidR="00260FD8">
      <w:tc>
        <w:tcPr>
          <w:tcW w:w="353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1019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260FD8" w:rsidRDefault="00260FD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0FD8"/>
    <w:rsid w:val="00260FD8"/>
    <w:rsid w:val="00A73F7E"/>
    <w:rsid w:val="00FA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1FF3"/>
  <w15:docId w15:val="{98A1D6A1-A03E-4D13-8002-D9A5EAC6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Lisnerová Kateřina</dc:creator>
  <dc:description/>
  <cp:lastModifiedBy>Lisnerová Kateřina</cp:lastModifiedBy>
  <cp:revision>3</cp:revision>
  <cp:lastPrinted>2016-06-30T16:46:00Z</cp:lastPrinted>
  <dcterms:created xsi:type="dcterms:W3CDTF">2016-06-30T16:44:00Z</dcterms:created>
  <dcterms:modified xsi:type="dcterms:W3CDTF">2016-06-30T16:47:00Z</dcterms:modified>
</cp:coreProperties>
</file>