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4986C" w14:textId="77777777" w:rsidR="00BD3C23" w:rsidRDefault="00BD3C23" w:rsidP="000412FE">
      <w:pPr>
        <w:ind w:left="-709"/>
      </w:pPr>
    </w:p>
    <w:p w14:paraId="61C82F9D" w14:textId="45480829" w:rsidR="005D1ED4" w:rsidRDefault="005D1ED4" w:rsidP="000412FE">
      <w:pPr>
        <w:ind w:left="-709"/>
      </w:pPr>
    </w:p>
    <w:p w14:paraId="776DED79" w14:textId="56ABE1A4" w:rsidR="005D1ED4" w:rsidRPr="005D1ED4" w:rsidRDefault="005D1ED4" w:rsidP="005D1ED4">
      <w:pPr>
        <w:ind w:left="2123" w:firstLine="709"/>
        <w:rPr>
          <w:rFonts w:ascii="Arial" w:hAnsi="Arial" w:cs="Arial"/>
          <w:b/>
          <w:bCs/>
          <w:sz w:val="32"/>
          <w:szCs w:val="32"/>
        </w:rPr>
      </w:pPr>
      <w:r w:rsidRPr="005D1ED4">
        <w:rPr>
          <w:rFonts w:ascii="Arial" w:hAnsi="Arial" w:cs="Arial"/>
          <w:b/>
          <w:bCs/>
          <w:sz w:val="32"/>
          <w:szCs w:val="32"/>
        </w:rPr>
        <w:t>O B J E D N Á V K A</w:t>
      </w:r>
    </w:p>
    <w:p w14:paraId="57D785B5" w14:textId="744A3E4D" w:rsidR="005D1ED4" w:rsidRDefault="005D1ED4" w:rsidP="000412FE">
      <w:pPr>
        <w:ind w:left="-709"/>
        <w:rPr>
          <w:rFonts w:ascii="Arial" w:hAnsi="Arial" w:cs="Arial"/>
          <w:sz w:val="24"/>
          <w:szCs w:val="24"/>
        </w:rPr>
      </w:pPr>
    </w:p>
    <w:p w14:paraId="5F4506CF" w14:textId="09F9E05D" w:rsidR="005D1ED4" w:rsidRDefault="005D1ED4" w:rsidP="00344F66">
      <w:pPr>
        <w:ind w:left="-709" w:firstLine="709"/>
        <w:rPr>
          <w:rFonts w:ascii="Arial" w:hAnsi="Arial" w:cs="Arial"/>
          <w:b/>
          <w:bCs/>
          <w:sz w:val="24"/>
          <w:szCs w:val="24"/>
        </w:rPr>
      </w:pPr>
      <w:r w:rsidRPr="005D1ED4">
        <w:rPr>
          <w:rFonts w:ascii="Arial" w:hAnsi="Arial" w:cs="Arial"/>
          <w:b/>
          <w:bCs/>
          <w:sz w:val="24"/>
          <w:szCs w:val="24"/>
        </w:rPr>
        <w:t>Objednatel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0378365E" w14:textId="32E20E17" w:rsidR="005D1ED4" w:rsidRDefault="005D1ED4" w:rsidP="005D1ED4">
      <w:pPr>
        <w:pStyle w:val="Bn"/>
        <w:rPr>
          <w:rFonts w:cs="Arial"/>
          <w:b/>
          <w:bCs/>
          <w:sz w:val="24"/>
          <w:szCs w:val="24"/>
        </w:rPr>
      </w:pPr>
      <w:proofErr w:type="spellStart"/>
      <w:r>
        <w:rPr>
          <w:rFonts w:cs="Arial"/>
          <w:b/>
          <w:bCs/>
          <w:sz w:val="24"/>
          <w:szCs w:val="24"/>
        </w:rPr>
        <w:t>Slavos</w:t>
      </w:r>
      <w:proofErr w:type="spellEnd"/>
      <w:r>
        <w:rPr>
          <w:rFonts w:cs="Arial"/>
          <w:b/>
          <w:bCs/>
          <w:sz w:val="24"/>
          <w:szCs w:val="24"/>
        </w:rPr>
        <w:t xml:space="preserve"> Slaný, s.r.o.</w:t>
      </w:r>
    </w:p>
    <w:p w14:paraId="0F39D7A7" w14:textId="4E680CD5" w:rsid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>Sídlo: Politických vězňů</w:t>
      </w:r>
      <w:r>
        <w:rPr>
          <w:rFonts w:cs="Arial"/>
          <w:sz w:val="24"/>
          <w:szCs w:val="24"/>
        </w:rPr>
        <w:t xml:space="preserve"> 1523, 274 01 Slaný</w:t>
      </w:r>
    </w:p>
    <w:p w14:paraId="08C12A5D" w14:textId="77FFB5FB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Zapsaná v OR: Městský soud v Praze, </w:t>
      </w:r>
      <w:proofErr w:type="spellStart"/>
      <w:r>
        <w:rPr>
          <w:rFonts w:cs="Arial"/>
          <w:sz w:val="24"/>
          <w:szCs w:val="24"/>
        </w:rPr>
        <w:t>sp</w:t>
      </w:r>
      <w:proofErr w:type="spellEnd"/>
      <w:r>
        <w:rPr>
          <w:rFonts w:cs="Arial"/>
          <w:sz w:val="24"/>
          <w:szCs w:val="24"/>
        </w:rPr>
        <w:t>. zn. C 302 022</w:t>
      </w:r>
    </w:p>
    <w:p w14:paraId="11FA005F" w14:textId="5D22946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IČ/DIČ: 0750 6554/CZ07506554</w:t>
      </w:r>
    </w:p>
    <w:p w14:paraId="234C683F" w14:textId="6895EC03" w:rsidR="005D1ED4" w:rsidRPr="005D1ED4" w:rsidRDefault="005D1ED4" w:rsidP="00344F66">
      <w:pPr>
        <w:ind w:left="-567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Zastoupená: Ing. Irenou Vernerovou, jednatelkou společnosti  </w:t>
      </w:r>
    </w:p>
    <w:p w14:paraId="59761752" w14:textId="77777777" w:rsidR="005D1ED4" w:rsidRPr="00755020" w:rsidRDefault="005D1ED4" w:rsidP="00755020">
      <w:pPr>
        <w:ind w:left="-709" w:firstLine="709"/>
        <w:rPr>
          <w:rFonts w:ascii="Arial" w:hAnsi="Arial" w:cs="Arial"/>
          <w:b/>
          <w:sz w:val="24"/>
          <w:szCs w:val="24"/>
        </w:rPr>
      </w:pPr>
      <w:r w:rsidRPr="00755020">
        <w:rPr>
          <w:rFonts w:ascii="Arial" w:hAnsi="Arial" w:cs="Arial"/>
          <w:b/>
          <w:sz w:val="24"/>
          <w:szCs w:val="24"/>
        </w:rPr>
        <w:t>Zhotovitel:</w:t>
      </w:r>
    </w:p>
    <w:p w14:paraId="22697796" w14:textId="77777777" w:rsidR="005D1ED4" w:rsidRPr="005D1ED4" w:rsidRDefault="005D1ED4" w:rsidP="005D1ED4">
      <w:pPr>
        <w:pStyle w:val="Bn"/>
        <w:rPr>
          <w:rFonts w:cs="Arial"/>
          <w:b/>
          <w:sz w:val="24"/>
          <w:szCs w:val="24"/>
        </w:rPr>
      </w:pPr>
      <w:proofErr w:type="spellStart"/>
      <w:r w:rsidRPr="005D1ED4">
        <w:rPr>
          <w:rFonts w:cs="Arial"/>
          <w:b/>
          <w:sz w:val="24"/>
          <w:szCs w:val="24"/>
        </w:rPr>
        <w:t>Derhams</w:t>
      </w:r>
      <w:proofErr w:type="spellEnd"/>
      <w:r w:rsidRPr="005D1ED4">
        <w:rPr>
          <w:rFonts w:cs="Arial"/>
          <w:b/>
          <w:sz w:val="24"/>
          <w:szCs w:val="24"/>
        </w:rPr>
        <w:t xml:space="preserve"> s. r. o.</w:t>
      </w:r>
    </w:p>
    <w:p w14:paraId="431D8451" w14:textId="54012965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 xml:space="preserve">Sídlo: </w:t>
      </w:r>
      <w:r w:rsidR="00344F66">
        <w:rPr>
          <w:rFonts w:cs="Arial"/>
          <w:sz w:val="24"/>
          <w:szCs w:val="24"/>
        </w:rPr>
        <w:t>Nademlejnská 600/1, 198 00 Praha 9 - Hloubětín</w:t>
      </w:r>
    </w:p>
    <w:p w14:paraId="21D809B0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>Zapsaná v OR, vedeného Městským soudem v Praze, oddíl C, vložka 228863</w:t>
      </w:r>
    </w:p>
    <w:p w14:paraId="77F86273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>IČ: 01537211, DIČ: CZ01537211</w:t>
      </w:r>
    </w:p>
    <w:p w14:paraId="0EE5DADA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 xml:space="preserve">Bankovní spojení: Raiffeisenbank, a. s. </w:t>
      </w:r>
    </w:p>
    <w:p w14:paraId="2309A774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>Číslo účtu: 10885500/5500</w:t>
      </w:r>
    </w:p>
    <w:p w14:paraId="4469C0D7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 xml:space="preserve">Zastoupená: Mgr. Danielem </w:t>
      </w:r>
      <w:proofErr w:type="spellStart"/>
      <w:r w:rsidRPr="005D1ED4">
        <w:rPr>
          <w:rFonts w:cs="Arial"/>
          <w:sz w:val="24"/>
          <w:szCs w:val="24"/>
        </w:rPr>
        <w:t>Glasem</w:t>
      </w:r>
      <w:proofErr w:type="spellEnd"/>
      <w:r w:rsidRPr="005D1ED4">
        <w:rPr>
          <w:rFonts w:cs="Arial"/>
          <w:sz w:val="24"/>
          <w:szCs w:val="24"/>
        </w:rPr>
        <w:t>, jednatelem společnosti</w:t>
      </w:r>
    </w:p>
    <w:p w14:paraId="2817DEAF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</w:p>
    <w:p w14:paraId="36C6AC9A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</w:p>
    <w:p w14:paraId="7ED85F4A" w14:textId="5567F262" w:rsidR="005D1ED4" w:rsidRPr="005D1ED4" w:rsidRDefault="005D1ED4" w:rsidP="005D1ED4">
      <w:pPr>
        <w:pStyle w:val="Bn"/>
        <w:outlineLvl w:val="0"/>
        <w:rPr>
          <w:rFonts w:cs="Arial"/>
          <w:bCs/>
          <w:sz w:val="24"/>
          <w:szCs w:val="24"/>
        </w:rPr>
      </w:pPr>
      <w:r w:rsidRPr="005D1ED4">
        <w:rPr>
          <w:rFonts w:cs="Arial"/>
          <w:bCs/>
          <w:sz w:val="24"/>
          <w:szCs w:val="24"/>
        </w:rPr>
        <w:t>V</w:t>
      </w:r>
      <w:r>
        <w:rPr>
          <w:rFonts w:cs="Arial"/>
          <w:bCs/>
          <w:sz w:val="24"/>
          <w:szCs w:val="24"/>
        </w:rPr>
        <w:t>e Slaném</w:t>
      </w:r>
      <w:r w:rsidRPr="005D1ED4">
        <w:rPr>
          <w:rFonts w:cs="Arial"/>
          <w:bCs/>
          <w:sz w:val="24"/>
          <w:szCs w:val="24"/>
        </w:rPr>
        <w:t xml:space="preserve">, dne </w:t>
      </w:r>
      <w:r>
        <w:rPr>
          <w:rFonts w:cs="Arial"/>
          <w:bCs/>
          <w:sz w:val="24"/>
          <w:szCs w:val="24"/>
        </w:rPr>
        <w:t>3</w:t>
      </w:r>
      <w:r w:rsidR="006F6B06">
        <w:rPr>
          <w:rFonts w:cs="Arial"/>
          <w:bCs/>
          <w:sz w:val="24"/>
          <w:szCs w:val="24"/>
        </w:rPr>
        <w:t>1</w:t>
      </w:r>
      <w:r>
        <w:rPr>
          <w:rFonts w:cs="Arial"/>
          <w:bCs/>
          <w:sz w:val="24"/>
          <w:szCs w:val="24"/>
        </w:rPr>
        <w:t xml:space="preserve">. </w:t>
      </w:r>
      <w:r w:rsidR="0058718C">
        <w:rPr>
          <w:rFonts w:cs="Arial"/>
          <w:bCs/>
          <w:sz w:val="24"/>
          <w:szCs w:val="24"/>
        </w:rPr>
        <w:t>0</w:t>
      </w:r>
      <w:r w:rsidR="005E7CFA">
        <w:rPr>
          <w:rFonts w:cs="Arial"/>
          <w:bCs/>
          <w:sz w:val="24"/>
          <w:szCs w:val="24"/>
        </w:rPr>
        <w:t>7</w:t>
      </w:r>
      <w:r>
        <w:rPr>
          <w:rFonts w:cs="Arial"/>
          <w:bCs/>
          <w:sz w:val="24"/>
          <w:szCs w:val="24"/>
        </w:rPr>
        <w:t>. 20</w:t>
      </w:r>
      <w:r w:rsidR="0058718C">
        <w:rPr>
          <w:rFonts w:cs="Arial"/>
          <w:bCs/>
          <w:sz w:val="24"/>
          <w:szCs w:val="24"/>
        </w:rPr>
        <w:t>20</w:t>
      </w:r>
    </w:p>
    <w:p w14:paraId="4DCCA7CC" w14:textId="77777777" w:rsidR="005D1ED4" w:rsidRPr="005D1ED4" w:rsidRDefault="005D1ED4" w:rsidP="005D1ED4">
      <w:pPr>
        <w:pStyle w:val="Bn"/>
        <w:rPr>
          <w:rFonts w:cs="Arial"/>
          <w:b/>
          <w:bCs/>
          <w:sz w:val="24"/>
          <w:szCs w:val="24"/>
        </w:rPr>
      </w:pPr>
    </w:p>
    <w:p w14:paraId="3F4E1826" w14:textId="13B390B2" w:rsidR="005D1ED4" w:rsidRPr="005D1ED4" w:rsidRDefault="005D1ED4" w:rsidP="005D1ED4">
      <w:pPr>
        <w:pStyle w:val="Bn"/>
        <w:rPr>
          <w:rFonts w:cs="Arial"/>
          <w:b/>
          <w:bCs/>
          <w:sz w:val="24"/>
          <w:szCs w:val="24"/>
        </w:rPr>
      </w:pPr>
      <w:r w:rsidRPr="005D1ED4">
        <w:rPr>
          <w:rFonts w:cs="Arial"/>
          <w:b/>
          <w:bCs/>
          <w:sz w:val="24"/>
          <w:szCs w:val="24"/>
        </w:rPr>
        <w:t xml:space="preserve">Věc: Objednávka poradenských služeb </w:t>
      </w:r>
      <w:r w:rsidR="0083453A">
        <w:rPr>
          <w:rFonts w:cs="Arial"/>
          <w:b/>
          <w:bCs/>
          <w:sz w:val="24"/>
          <w:szCs w:val="24"/>
        </w:rPr>
        <w:t>k Příkazní smlouvě ze dne 30. 6. 2020</w:t>
      </w:r>
    </w:p>
    <w:p w14:paraId="320137E2" w14:textId="77777777" w:rsidR="005D1ED4" w:rsidRPr="005D1ED4" w:rsidRDefault="005D1ED4" w:rsidP="005D1ED4">
      <w:pPr>
        <w:pStyle w:val="Bn"/>
        <w:jc w:val="left"/>
        <w:rPr>
          <w:rFonts w:cs="Arial"/>
          <w:bCs/>
          <w:sz w:val="24"/>
          <w:szCs w:val="24"/>
        </w:rPr>
      </w:pPr>
    </w:p>
    <w:p w14:paraId="2D9FCE3F" w14:textId="77777777" w:rsidR="00755020" w:rsidRDefault="005D1ED4" w:rsidP="005D1ED4">
      <w:pPr>
        <w:pStyle w:val="Bn"/>
        <w:rPr>
          <w:rFonts w:cs="Arial"/>
          <w:bCs/>
          <w:sz w:val="24"/>
          <w:szCs w:val="24"/>
        </w:rPr>
      </w:pPr>
      <w:r w:rsidRPr="005D1ED4">
        <w:rPr>
          <w:rFonts w:cs="Arial"/>
          <w:bCs/>
          <w:sz w:val="24"/>
          <w:szCs w:val="24"/>
        </w:rPr>
        <w:t xml:space="preserve">Objednáváme u </w:t>
      </w:r>
      <w:r>
        <w:rPr>
          <w:rFonts w:cs="Arial"/>
          <w:bCs/>
          <w:sz w:val="24"/>
          <w:szCs w:val="24"/>
        </w:rPr>
        <w:t>V</w:t>
      </w:r>
      <w:r w:rsidRPr="005D1ED4">
        <w:rPr>
          <w:rFonts w:cs="Arial"/>
          <w:bCs/>
          <w:sz w:val="24"/>
          <w:szCs w:val="24"/>
        </w:rPr>
        <w:t xml:space="preserve">ás </w:t>
      </w:r>
      <w:r w:rsidR="00755020">
        <w:rPr>
          <w:rFonts w:cs="Arial"/>
          <w:bCs/>
          <w:sz w:val="24"/>
          <w:szCs w:val="24"/>
        </w:rPr>
        <w:t>následující činnost:</w:t>
      </w:r>
    </w:p>
    <w:p w14:paraId="32597693" w14:textId="13455C58" w:rsidR="0083453A" w:rsidRDefault="00CD5B30" w:rsidP="00755020">
      <w:pPr>
        <w:pStyle w:val="Bn"/>
        <w:numPr>
          <w:ilvl w:val="0"/>
          <w:numId w:val="1"/>
        </w:numPr>
        <w:rPr>
          <w:rFonts w:cs="Arial"/>
          <w:bCs/>
          <w:sz w:val="24"/>
          <w:szCs w:val="24"/>
        </w:rPr>
      </w:pPr>
      <w:r w:rsidRPr="00CD5B30">
        <w:rPr>
          <w:rFonts w:cs="Arial"/>
          <w:bCs/>
          <w:sz w:val="24"/>
          <w:szCs w:val="24"/>
          <w:highlight w:val="yellow"/>
        </w:rPr>
        <w:t>Koordinační činnost pro</w:t>
      </w:r>
      <w:r w:rsidR="0083453A">
        <w:rPr>
          <w:rFonts w:cs="Arial"/>
          <w:bCs/>
          <w:sz w:val="24"/>
          <w:szCs w:val="24"/>
        </w:rPr>
        <w:t> ČOV Slaný:</w:t>
      </w:r>
    </w:p>
    <w:p w14:paraId="1ADF579A" w14:textId="40A98C95" w:rsidR="0083453A" w:rsidRDefault="0083453A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Vedení pravidelných porad pracovní skupiny ČOV Slaný, pořizování zápisů z jednání</w:t>
      </w:r>
    </w:p>
    <w:p w14:paraId="52D60BAE" w14:textId="302E1B03" w:rsidR="0083453A" w:rsidRDefault="0083453A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Řešení provozu plynového hospodářství s důrazem na provoz kogenerační jednotky</w:t>
      </w:r>
    </w:p>
    <w:p w14:paraId="6AC8AA82" w14:textId="77777777" w:rsidR="0083453A" w:rsidRPr="004F5718" w:rsidRDefault="0083453A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>Řešení dalších úkolů dle pokynu jednatelky společnosti</w:t>
      </w:r>
    </w:p>
    <w:p w14:paraId="5CD7FF66" w14:textId="36534336" w:rsidR="00755020" w:rsidRPr="004F5718" w:rsidRDefault="00CD5B30" w:rsidP="0083453A">
      <w:pPr>
        <w:pStyle w:val="Bn"/>
        <w:numPr>
          <w:ilvl w:val="0"/>
          <w:numId w:val="1"/>
        </w:numPr>
        <w:rPr>
          <w:rFonts w:cs="Arial"/>
          <w:bCs/>
          <w:sz w:val="24"/>
          <w:szCs w:val="24"/>
        </w:rPr>
      </w:pPr>
      <w:r w:rsidRPr="00CD5B30">
        <w:rPr>
          <w:rFonts w:cs="Arial"/>
          <w:bCs/>
          <w:sz w:val="24"/>
          <w:szCs w:val="24"/>
          <w:highlight w:val="yellow"/>
        </w:rPr>
        <w:t>Koordinační činnost</w:t>
      </w:r>
      <w:r w:rsidR="0083453A" w:rsidRPr="00CD5B30">
        <w:rPr>
          <w:rFonts w:cs="Arial"/>
          <w:bCs/>
          <w:sz w:val="24"/>
          <w:szCs w:val="24"/>
          <w:highlight w:val="yellow"/>
        </w:rPr>
        <w:t xml:space="preserve"> </w:t>
      </w:r>
      <w:r w:rsidRPr="00CD5B30">
        <w:rPr>
          <w:rFonts w:cs="Arial"/>
          <w:bCs/>
          <w:sz w:val="24"/>
          <w:szCs w:val="24"/>
          <w:highlight w:val="yellow"/>
        </w:rPr>
        <w:t>pro</w:t>
      </w:r>
      <w:r w:rsidR="0083453A" w:rsidRPr="004F5718">
        <w:rPr>
          <w:rFonts w:cs="Arial"/>
          <w:bCs/>
          <w:sz w:val="24"/>
          <w:szCs w:val="24"/>
        </w:rPr>
        <w:t> oblast energetiky</w:t>
      </w:r>
    </w:p>
    <w:p w14:paraId="76452AE6" w14:textId="2D4A0A17" w:rsidR="0083453A" w:rsidRPr="004F5718" w:rsidRDefault="0083453A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 xml:space="preserve">Komplexní řešení oblasti energetiky ve středisku ČOV Slaný se zaměřením na optimalizaci jednotlivých částí ČOV </w:t>
      </w:r>
    </w:p>
    <w:p w14:paraId="0C71ED4C" w14:textId="09A94764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3E248572" w14:textId="1A203025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5FE3CB17" w14:textId="40F30E6B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477CE946" w14:textId="1E0E0A6F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1BB2FC4C" w14:textId="3C85BD63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71BF4745" w14:textId="521E06C5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64F69233" w14:textId="6253982D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3C01D488" w14:textId="2D434B9C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52C853C2" w14:textId="77777777" w:rsidR="004F5718" w:rsidRPr="004F5718" w:rsidRDefault="004F5718" w:rsidP="004F5718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5718">
        <w:rPr>
          <w:rFonts w:ascii="Arial" w:hAnsi="Arial" w:cs="Arial"/>
          <w:sz w:val="24"/>
          <w:szCs w:val="24"/>
        </w:rPr>
        <w:t>Pravidelné sledování veškerých závad na jednotlivých částech ČOV</w:t>
      </w:r>
    </w:p>
    <w:p w14:paraId="6A421ABB" w14:textId="437D255D" w:rsidR="004F5718" w:rsidRPr="004F5718" w:rsidRDefault="004F5718" w:rsidP="004F5718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5718">
        <w:rPr>
          <w:rFonts w:ascii="Arial" w:hAnsi="Arial" w:cs="Arial"/>
          <w:sz w:val="24"/>
          <w:szCs w:val="24"/>
        </w:rPr>
        <w:t xml:space="preserve">Vedení reklamačních záznamů (Knihy reklamací), vedení celkového přehledu běžících reklamací </w:t>
      </w:r>
    </w:p>
    <w:p w14:paraId="05086F4C" w14:textId="1FDFF6CD" w:rsidR="004F5718" w:rsidRPr="004F5718" w:rsidRDefault="004F5718" w:rsidP="004F5718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5718">
        <w:rPr>
          <w:rFonts w:ascii="Arial" w:hAnsi="Arial" w:cs="Arial"/>
          <w:sz w:val="24"/>
          <w:szCs w:val="24"/>
        </w:rPr>
        <w:t>Ve spolupráci s pověřeným pracovníkem investora (Město Slaný) oznámení nových reklamací, řešení (urgence) běžících reklamací</w:t>
      </w:r>
    </w:p>
    <w:p w14:paraId="2FA277A6" w14:textId="77777777" w:rsidR="004F5718" w:rsidRPr="004F5718" w:rsidRDefault="004F5718" w:rsidP="004F5718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5718">
        <w:rPr>
          <w:rFonts w:ascii="Arial" w:hAnsi="Arial" w:cs="Arial"/>
          <w:sz w:val="24"/>
          <w:szCs w:val="24"/>
        </w:rPr>
        <w:t>Průběžná komunikace se servisními společnostmi, které provádí reklamační (záruční nebo pozáruční) servis</w:t>
      </w:r>
    </w:p>
    <w:p w14:paraId="06D4E843" w14:textId="5BBF558B" w:rsidR="004F5718" w:rsidRPr="004F5718" w:rsidRDefault="004F5718" w:rsidP="003D7428">
      <w:pPr>
        <w:pStyle w:val="Bn"/>
        <w:numPr>
          <w:ilvl w:val="0"/>
          <w:numId w:val="2"/>
        </w:numPr>
        <w:rPr>
          <w:rFonts w:cs="Arial"/>
          <w:sz w:val="24"/>
          <w:szCs w:val="24"/>
        </w:rPr>
      </w:pPr>
      <w:r w:rsidRPr="004F5718">
        <w:rPr>
          <w:rFonts w:cs="Arial"/>
          <w:sz w:val="24"/>
          <w:szCs w:val="24"/>
        </w:rPr>
        <w:t>Komunikace se servisními společnostmi v oblasti pravidelných revizí a pravidelných servisních zásahů</w:t>
      </w:r>
    </w:p>
    <w:p w14:paraId="4A94F2FE" w14:textId="263F21FE" w:rsidR="0083453A" w:rsidRPr="004F5718" w:rsidRDefault="004F5718" w:rsidP="004F5718">
      <w:pPr>
        <w:pStyle w:val="Bn"/>
        <w:numPr>
          <w:ilvl w:val="0"/>
          <w:numId w:val="1"/>
        </w:numPr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>Energetický provoz</w:t>
      </w:r>
    </w:p>
    <w:p w14:paraId="0B35447B" w14:textId="5085FEA5" w:rsidR="002A2087" w:rsidRPr="004F5718" w:rsidRDefault="002A2087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>Řešení odpovědné osoby pro energetický provoz ČOV (oprávnění dle Vyhlášky Českého úřadu bezpečnosti práce a Českého báňského úřadu č. 50/1978 Sb.)</w:t>
      </w:r>
    </w:p>
    <w:p w14:paraId="3F86DFB3" w14:textId="41572C08" w:rsidR="002A2087" w:rsidRPr="004F5718" w:rsidRDefault="002A2087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>Řešení služby průběžný zásahový a revizní servis pro ČOV Slaný, úkol: uzavření smlouvy s příslušnou společností.</w:t>
      </w:r>
    </w:p>
    <w:p w14:paraId="1180484F" w14:textId="4606A360" w:rsidR="0083453A" w:rsidRPr="004F5718" w:rsidRDefault="00CD5B30" w:rsidP="0083453A">
      <w:pPr>
        <w:pStyle w:val="Bn"/>
        <w:numPr>
          <w:ilvl w:val="0"/>
          <w:numId w:val="1"/>
        </w:numPr>
        <w:rPr>
          <w:rFonts w:cs="Arial"/>
          <w:bCs/>
          <w:sz w:val="24"/>
          <w:szCs w:val="24"/>
        </w:rPr>
      </w:pPr>
      <w:r w:rsidRPr="00CD5B30">
        <w:rPr>
          <w:rFonts w:cs="Arial"/>
          <w:bCs/>
          <w:sz w:val="24"/>
          <w:szCs w:val="24"/>
          <w:highlight w:val="yellow"/>
        </w:rPr>
        <w:t>Koordinační</w:t>
      </w:r>
      <w:r w:rsidR="0083453A" w:rsidRPr="00CD5B30">
        <w:rPr>
          <w:rFonts w:cs="Arial"/>
          <w:bCs/>
          <w:sz w:val="24"/>
          <w:szCs w:val="24"/>
          <w:highlight w:val="yellow"/>
        </w:rPr>
        <w:t> </w:t>
      </w:r>
      <w:r w:rsidRPr="00CD5B30">
        <w:rPr>
          <w:rFonts w:cs="Arial"/>
          <w:bCs/>
          <w:sz w:val="24"/>
          <w:szCs w:val="24"/>
          <w:highlight w:val="yellow"/>
        </w:rPr>
        <w:t>činnost pro</w:t>
      </w:r>
      <w:r>
        <w:rPr>
          <w:rFonts w:cs="Arial"/>
          <w:bCs/>
          <w:sz w:val="24"/>
          <w:szCs w:val="24"/>
        </w:rPr>
        <w:t xml:space="preserve"> </w:t>
      </w:r>
      <w:r w:rsidR="0083453A" w:rsidRPr="004F5718">
        <w:rPr>
          <w:rFonts w:cs="Arial"/>
          <w:bCs/>
          <w:sz w:val="24"/>
          <w:szCs w:val="24"/>
        </w:rPr>
        <w:t>oblast bezpečnosti a ochrany zdraví při práci (BOZP)</w:t>
      </w:r>
    </w:p>
    <w:p w14:paraId="43A9D818" w14:textId="210DF2CE" w:rsidR="0083453A" w:rsidRPr="004F5718" w:rsidRDefault="0083453A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 xml:space="preserve">Průběžné plnění úkolů na základě zpracované osnovy k BOZP </w:t>
      </w:r>
    </w:p>
    <w:p w14:paraId="2F289B09" w14:textId="68F1309B" w:rsidR="0083453A" w:rsidRPr="004F5718" w:rsidRDefault="0083453A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>Průběžné odstraňování závad na základě vypracovaných posudků k BOZP externí společností CZ FERMET</w:t>
      </w:r>
    </w:p>
    <w:p w14:paraId="2F76EEAB" w14:textId="77777777" w:rsidR="00755020" w:rsidRPr="004F5718" w:rsidRDefault="00755020" w:rsidP="005D1ED4">
      <w:pPr>
        <w:pStyle w:val="Bn"/>
        <w:rPr>
          <w:rFonts w:cs="Arial"/>
          <w:bCs/>
          <w:sz w:val="24"/>
          <w:szCs w:val="24"/>
        </w:rPr>
      </w:pPr>
    </w:p>
    <w:p w14:paraId="73C996EA" w14:textId="23C5F2FC" w:rsidR="005D1ED4" w:rsidRPr="004F5718" w:rsidRDefault="005D1ED4" w:rsidP="005D1ED4">
      <w:pPr>
        <w:pStyle w:val="Bn"/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 xml:space="preserve">Sjednaná cena za služby činí </w:t>
      </w:r>
      <w:r w:rsidR="00755020" w:rsidRPr="004F5718">
        <w:rPr>
          <w:rFonts w:cs="Arial"/>
          <w:b/>
          <w:sz w:val="24"/>
          <w:szCs w:val="24"/>
        </w:rPr>
        <w:t>80</w:t>
      </w:r>
      <w:r w:rsidRPr="004F5718">
        <w:rPr>
          <w:rFonts w:cs="Arial"/>
          <w:b/>
          <w:bCs/>
          <w:sz w:val="24"/>
          <w:szCs w:val="24"/>
        </w:rPr>
        <w:t xml:space="preserve">0,- Kč bez DPH. </w:t>
      </w:r>
      <w:r w:rsidRPr="004F5718">
        <w:rPr>
          <w:rFonts w:cs="Arial"/>
          <w:bCs/>
          <w:sz w:val="24"/>
          <w:szCs w:val="24"/>
        </w:rPr>
        <w:t xml:space="preserve">Maximální rozsah služeb je omezen počtem </w:t>
      </w:r>
      <w:r w:rsidR="0058718C" w:rsidRPr="004F5718">
        <w:rPr>
          <w:rFonts w:cs="Arial"/>
          <w:bCs/>
          <w:sz w:val="24"/>
          <w:szCs w:val="24"/>
        </w:rPr>
        <w:t>9</w:t>
      </w:r>
      <w:r w:rsidRPr="004F5718">
        <w:rPr>
          <w:rFonts w:cs="Arial"/>
          <w:bCs/>
          <w:sz w:val="24"/>
          <w:szCs w:val="24"/>
        </w:rPr>
        <w:t xml:space="preserve">0 hodin. </w:t>
      </w:r>
      <w:r w:rsidR="00755020" w:rsidRPr="004F5718">
        <w:rPr>
          <w:rFonts w:cs="Arial"/>
          <w:bCs/>
          <w:sz w:val="24"/>
          <w:szCs w:val="24"/>
        </w:rPr>
        <w:t>Lhůta pro odevzdání předmětu činnosti je do 3</w:t>
      </w:r>
      <w:r w:rsidR="005E7CFA">
        <w:rPr>
          <w:rFonts w:cs="Arial"/>
          <w:bCs/>
          <w:sz w:val="24"/>
          <w:szCs w:val="24"/>
        </w:rPr>
        <w:t>1</w:t>
      </w:r>
      <w:r w:rsidR="00755020" w:rsidRPr="004F5718">
        <w:rPr>
          <w:rFonts w:cs="Arial"/>
          <w:bCs/>
          <w:sz w:val="24"/>
          <w:szCs w:val="24"/>
        </w:rPr>
        <w:t xml:space="preserve">. </w:t>
      </w:r>
      <w:r w:rsidR="005E7CFA">
        <w:rPr>
          <w:rFonts w:cs="Arial"/>
          <w:bCs/>
          <w:sz w:val="24"/>
          <w:szCs w:val="24"/>
        </w:rPr>
        <w:t>8</w:t>
      </w:r>
      <w:r w:rsidR="00755020" w:rsidRPr="004F5718">
        <w:rPr>
          <w:rFonts w:cs="Arial"/>
          <w:bCs/>
          <w:sz w:val="24"/>
          <w:szCs w:val="24"/>
        </w:rPr>
        <w:t>. 2020.</w:t>
      </w:r>
    </w:p>
    <w:p w14:paraId="17AF8998" w14:textId="77777777" w:rsidR="005D1ED4" w:rsidRPr="004F5718" w:rsidRDefault="005D1ED4" w:rsidP="005D1ED4">
      <w:pPr>
        <w:pStyle w:val="Bn"/>
        <w:rPr>
          <w:rFonts w:cs="Arial"/>
          <w:bCs/>
          <w:sz w:val="16"/>
          <w:szCs w:val="16"/>
        </w:rPr>
      </w:pPr>
    </w:p>
    <w:p w14:paraId="443E45FD" w14:textId="4D4FF203" w:rsidR="005D1ED4" w:rsidRDefault="005D1ED4" w:rsidP="005D1ED4">
      <w:pPr>
        <w:pStyle w:val="Bn"/>
        <w:spacing w:before="120" w:after="120"/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 xml:space="preserve">Platba ve výši násobku hodinové taxy bude uhrazena na základě </w:t>
      </w:r>
      <w:r w:rsidR="00755020" w:rsidRPr="004F5718">
        <w:rPr>
          <w:rFonts w:cs="Arial"/>
          <w:bCs/>
          <w:sz w:val="24"/>
          <w:szCs w:val="24"/>
        </w:rPr>
        <w:t>výkazu práce</w:t>
      </w:r>
      <w:r w:rsidRPr="004F5718">
        <w:rPr>
          <w:rFonts w:cs="Arial"/>
          <w:bCs/>
          <w:sz w:val="24"/>
          <w:szCs w:val="24"/>
        </w:rPr>
        <w:t xml:space="preserve"> o vykonané činnosti, potvrzeného objednatelem. Smluvní strany se dohodly, že k datu, uvedenému na předávacím protokolu, dochází k uskutečnění zdanitelného plnění a zhotovitelem bude vystavena faktura –</w:t>
      </w:r>
      <w:r w:rsidRPr="005D1ED4">
        <w:rPr>
          <w:rFonts w:cs="Arial"/>
          <w:bCs/>
          <w:sz w:val="24"/>
          <w:szCs w:val="24"/>
        </w:rPr>
        <w:t xml:space="preserve"> daňový doklad.</w:t>
      </w:r>
    </w:p>
    <w:p w14:paraId="24401574" w14:textId="77777777" w:rsidR="00755020" w:rsidRPr="005D1ED4" w:rsidRDefault="00755020" w:rsidP="005D1ED4">
      <w:pPr>
        <w:pStyle w:val="Bn"/>
        <w:spacing w:before="120" w:after="120"/>
        <w:rPr>
          <w:rFonts w:cs="Arial"/>
          <w:bCs/>
          <w:sz w:val="24"/>
          <w:szCs w:val="24"/>
        </w:rPr>
      </w:pPr>
    </w:p>
    <w:p w14:paraId="240FD679" w14:textId="77777777" w:rsidR="005D1ED4" w:rsidRPr="005D1ED4" w:rsidRDefault="005D1ED4" w:rsidP="005D1ED4">
      <w:pPr>
        <w:pStyle w:val="Normodsaz"/>
        <w:spacing w:after="120"/>
        <w:ind w:left="0" w:firstLine="0"/>
        <w:rPr>
          <w:rFonts w:ascii="Arial" w:eastAsia="Geneva" w:hAnsi="Arial" w:cs="Arial"/>
          <w:bCs/>
          <w:szCs w:val="24"/>
        </w:rPr>
      </w:pPr>
      <w:r w:rsidRPr="005D1ED4">
        <w:rPr>
          <w:rFonts w:ascii="Arial" w:hAnsi="Arial" w:cs="Arial"/>
          <w:szCs w:val="24"/>
        </w:rPr>
        <w:t>Splatnost veškerých faktur vystavených zhotovitelem je do 14 dnů po jejich obdržení objednatelem.</w:t>
      </w:r>
    </w:p>
    <w:p w14:paraId="39E7DB1C" w14:textId="77777777" w:rsidR="005D1ED4" w:rsidRPr="005D1ED4" w:rsidRDefault="005D1ED4" w:rsidP="005D1ED4">
      <w:pPr>
        <w:pStyle w:val="Bn"/>
        <w:rPr>
          <w:rFonts w:cs="Arial"/>
          <w:bCs/>
          <w:sz w:val="24"/>
          <w:szCs w:val="24"/>
        </w:rPr>
      </w:pPr>
    </w:p>
    <w:p w14:paraId="0ECD9804" w14:textId="66F733E9" w:rsidR="005D1ED4" w:rsidRDefault="005D1ED4" w:rsidP="005D1ED4">
      <w:pPr>
        <w:pStyle w:val="Bn"/>
        <w:rPr>
          <w:rFonts w:cs="Arial"/>
          <w:bCs/>
          <w:sz w:val="24"/>
          <w:szCs w:val="24"/>
        </w:rPr>
      </w:pPr>
      <w:r w:rsidRPr="005D1ED4">
        <w:rPr>
          <w:rFonts w:cs="Arial"/>
          <w:bCs/>
          <w:sz w:val="24"/>
          <w:szCs w:val="24"/>
        </w:rPr>
        <w:t>S</w:t>
      </w:r>
      <w:r w:rsidR="00755020">
        <w:rPr>
          <w:rFonts w:cs="Arial"/>
          <w:bCs/>
          <w:sz w:val="24"/>
          <w:szCs w:val="24"/>
        </w:rPr>
        <w:t> </w:t>
      </w:r>
      <w:r w:rsidRPr="005D1ED4">
        <w:rPr>
          <w:rFonts w:cs="Arial"/>
          <w:bCs/>
          <w:sz w:val="24"/>
          <w:szCs w:val="24"/>
        </w:rPr>
        <w:t>pozdravem</w:t>
      </w:r>
    </w:p>
    <w:p w14:paraId="11E20983" w14:textId="498AC4E0" w:rsidR="00755020" w:rsidRDefault="00755020" w:rsidP="005D1ED4">
      <w:pPr>
        <w:pStyle w:val="Bn"/>
        <w:rPr>
          <w:rFonts w:cs="Arial"/>
          <w:bCs/>
          <w:sz w:val="24"/>
          <w:szCs w:val="24"/>
        </w:rPr>
      </w:pPr>
    </w:p>
    <w:p w14:paraId="04FC869D" w14:textId="59F89568" w:rsidR="00755020" w:rsidRPr="005D1ED4" w:rsidRDefault="00755020" w:rsidP="005D1ED4">
      <w:pPr>
        <w:pStyle w:val="Bn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_________________________</w:t>
      </w:r>
    </w:p>
    <w:p w14:paraId="004D98F0" w14:textId="345DCC58" w:rsidR="005D1ED4" w:rsidRDefault="00755020" w:rsidP="005D1ED4">
      <w:pPr>
        <w:pStyle w:val="Bn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Ing. Irena Vernerová</w:t>
      </w:r>
    </w:p>
    <w:p w14:paraId="0D751806" w14:textId="7060877B" w:rsidR="00755020" w:rsidRPr="005D1ED4" w:rsidRDefault="00755020" w:rsidP="005D1ED4">
      <w:pPr>
        <w:pStyle w:val="Bn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jednatelka</w:t>
      </w:r>
    </w:p>
    <w:p w14:paraId="3BF0ED9A" w14:textId="77777777" w:rsidR="005D1ED4" w:rsidRPr="005D1ED4" w:rsidRDefault="005D1ED4" w:rsidP="005D1ED4">
      <w:pPr>
        <w:pStyle w:val="Bn"/>
        <w:rPr>
          <w:rFonts w:cs="Arial"/>
          <w:bCs/>
          <w:sz w:val="24"/>
          <w:szCs w:val="24"/>
        </w:rPr>
      </w:pPr>
    </w:p>
    <w:p w14:paraId="24D8128D" w14:textId="77777777" w:rsidR="005D1ED4" w:rsidRPr="005D1ED4" w:rsidRDefault="005D1ED4" w:rsidP="005D1ED4">
      <w:pPr>
        <w:pStyle w:val="Bn"/>
        <w:rPr>
          <w:rFonts w:cs="Arial"/>
          <w:bCs/>
          <w:sz w:val="24"/>
          <w:szCs w:val="24"/>
        </w:rPr>
      </w:pPr>
    </w:p>
    <w:p w14:paraId="104C78C7" w14:textId="77777777" w:rsidR="005D1ED4" w:rsidRPr="005D1ED4" w:rsidRDefault="005D1ED4" w:rsidP="005D1ED4">
      <w:pPr>
        <w:pStyle w:val="Bn"/>
        <w:rPr>
          <w:rFonts w:cs="Arial"/>
          <w:bCs/>
          <w:sz w:val="24"/>
          <w:szCs w:val="24"/>
        </w:rPr>
      </w:pPr>
    </w:p>
    <w:sectPr w:rsidR="005D1ED4" w:rsidRPr="005D1ED4" w:rsidSect="00041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E7871" w14:textId="77777777" w:rsidR="00BB6584" w:rsidRDefault="00BB6584" w:rsidP="000412FE">
      <w:pPr>
        <w:spacing w:after="0" w:line="240" w:lineRule="auto"/>
      </w:pPr>
      <w:r>
        <w:separator/>
      </w:r>
    </w:p>
  </w:endnote>
  <w:endnote w:type="continuationSeparator" w:id="0">
    <w:p w14:paraId="2A0C93E9" w14:textId="77777777" w:rsidR="00BB6584" w:rsidRDefault="00BB6584" w:rsidP="0004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C5A6D" w14:textId="77777777" w:rsidR="000412FE" w:rsidRDefault="000412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149EA" w14:textId="77777777" w:rsidR="000412FE" w:rsidRDefault="000412F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717F6" w14:textId="77777777" w:rsidR="000412FE" w:rsidRDefault="000412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4175B" w14:textId="77777777" w:rsidR="00BB6584" w:rsidRDefault="00BB6584" w:rsidP="000412FE">
      <w:pPr>
        <w:spacing w:after="0" w:line="240" w:lineRule="auto"/>
      </w:pPr>
      <w:r>
        <w:separator/>
      </w:r>
    </w:p>
  </w:footnote>
  <w:footnote w:type="continuationSeparator" w:id="0">
    <w:p w14:paraId="033500BD" w14:textId="77777777" w:rsidR="00BB6584" w:rsidRDefault="00BB6584" w:rsidP="00041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FF645" w14:textId="77777777" w:rsidR="000412FE" w:rsidRDefault="00BB6584">
    <w:pPr>
      <w:pStyle w:val="Zhlav"/>
    </w:pPr>
    <w:r>
      <w:rPr>
        <w:noProof/>
        <w:lang w:eastAsia="cs-CZ"/>
      </w:rPr>
      <w:pict w14:anchorId="11B166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5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4B4CD" w14:textId="77777777" w:rsidR="000412FE" w:rsidRDefault="00BB6584">
    <w:pPr>
      <w:pStyle w:val="Zhlav"/>
    </w:pPr>
    <w:r>
      <w:rPr>
        <w:noProof/>
        <w:lang w:eastAsia="cs-CZ"/>
      </w:rPr>
      <w:pict w14:anchorId="5DC2F9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6" o:spid="_x0000_s2051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AB7E1" w14:textId="77777777" w:rsidR="000412FE" w:rsidRDefault="00BB6584">
    <w:pPr>
      <w:pStyle w:val="Zhlav"/>
    </w:pPr>
    <w:r>
      <w:rPr>
        <w:noProof/>
        <w:lang w:eastAsia="cs-CZ"/>
      </w:rPr>
      <w:pict w14:anchorId="1BF63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4" o:spid="_x0000_s2049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65924"/>
    <w:multiLevelType w:val="hybridMultilevel"/>
    <w:tmpl w:val="091CC42C"/>
    <w:lvl w:ilvl="0" w:tplc="D3D41E04">
      <w:numFmt w:val="bullet"/>
      <w:lvlText w:val=""/>
      <w:lvlJc w:val="left"/>
      <w:pPr>
        <w:ind w:left="720" w:hanging="360"/>
      </w:pPr>
      <w:rPr>
        <w:rFonts w:ascii="Symbol" w:eastAsia="Genev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46DE2"/>
    <w:multiLevelType w:val="hybridMultilevel"/>
    <w:tmpl w:val="4C0840B8"/>
    <w:lvl w:ilvl="0" w:tplc="A02427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64BE0"/>
    <w:multiLevelType w:val="hybridMultilevel"/>
    <w:tmpl w:val="5546D76C"/>
    <w:lvl w:ilvl="0" w:tplc="DC94AF0E">
      <w:numFmt w:val="bullet"/>
      <w:lvlText w:val="-"/>
      <w:lvlJc w:val="left"/>
      <w:pPr>
        <w:ind w:left="1080" w:hanging="360"/>
      </w:pPr>
      <w:rPr>
        <w:rFonts w:ascii="Arial" w:eastAsia="Genev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FE"/>
    <w:rsid w:val="000412FE"/>
    <w:rsid w:val="000F0CB0"/>
    <w:rsid w:val="0023299C"/>
    <w:rsid w:val="002422AC"/>
    <w:rsid w:val="002A2087"/>
    <w:rsid w:val="00344F66"/>
    <w:rsid w:val="003D233E"/>
    <w:rsid w:val="003D712F"/>
    <w:rsid w:val="003D7428"/>
    <w:rsid w:val="004772CC"/>
    <w:rsid w:val="004F5718"/>
    <w:rsid w:val="0058718C"/>
    <w:rsid w:val="005D1ED4"/>
    <w:rsid w:val="005E7CFA"/>
    <w:rsid w:val="006F37E2"/>
    <w:rsid w:val="006F6B06"/>
    <w:rsid w:val="00755020"/>
    <w:rsid w:val="0083453A"/>
    <w:rsid w:val="008D5B26"/>
    <w:rsid w:val="00B304DE"/>
    <w:rsid w:val="00BB6584"/>
    <w:rsid w:val="00BD3C23"/>
    <w:rsid w:val="00CD5B30"/>
    <w:rsid w:val="00DF5E5A"/>
    <w:rsid w:val="00E6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AC741F"/>
  <w15:docId w15:val="{3054BB74-50C3-4243-8BD8-0EE02182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12FE"/>
  </w:style>
  <w:style w:type="paragraph" w:styleId="Zpat">
    <w:name w:val="footer"/>
    <w:basedOn w:val="Normln"/>
    <w:link w:val="ZpatChar"/>
    <w:uiPriority w:val="99"/>
    <w:unhideWhenUsed/>
    <w:rsid w:val="0004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12FE"/>
  </w:style>
  <w:style w:type="paragraph" w:customStyle="1" w:styleId="Bn">
    <w:name w:val="Běžný"/>
    <w:basedOn w:val="Normln"/>
    <w:link w:val="BnChar"/>
    <w:rsid w:val="005D1ED4"/>
    <w:pPr>
      <w:spacing w:before="60" w:after="60" w:line="240" w:lineRule="auto"/>
      <w:jc w:val="both"/>
    </w:pPr>
    <w:rPr>
      <w:rFonts w:ascii="Arial" w:eastAsia="Geneva" w:hAnsi="Arial" w:cs="Tahoma"/>
      <w:sz w:val="20"/>
      <w:szCs w:val="20"/>
      <w:lang w:eastAsia="cs-CZ"/>
    </w:rPr>
  </w:style>
  <w:style w:type="character" w:customStyle="1" w:styleId="BnChar">
    <w:name w:val="Běžný Char"/>
    <w:link w:val="Bn"/>
    <w:rsid w:val="005D1ED4"/>
    <w:rPr>
      <w:rFonts w:ascii="Arial" w:eastAsia="Geneva" w:hAnsi="Arial" w:cs="Tahoma"/>
      <w:sz w:val="20"/>
      <w:szCs w:val="20"/>
      <w:lang w:eastAsia="cs-CZ"/>
    </w:rPr>
  </w:style>
  <w:style w:type="paragraph" w:customStyle="1" w:styleId="Normodsaz">
    <w:name w:val="Norm.odsaz."/>
    <w:basedOn w:val="Normln"/>
    <w:rsid w:val="005D1ED4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F571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400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Daniel Glas</cp:lastModifiedBy>
  <cp:revision>8</cp:revision>
  <cp:lastPrinted>2020-08-31T06:32:00Z</cp:lastPrinted>
  <dcterms:created xsi:type="dcterms:W3CDTF">2020-08-28T09:14:00Z</dcterms:created>
  <dcterms:modified xsi:type="dcterms:W3CDTF">2020-09-07T10:32:00Z</dcterms:modified>
</cp:coreProperties>
</file>