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6F" w:rsidRDefault="00B6316F">
      <w:pPr>
        <w:spacing w:before="6"/>
        <w:rPr>
          <w:rFonts w:ascii="Times New Roman" w:eastAsia="Times New Roman" w:hAnsi="Times New Roman" w:cs="Times New Roman"/>
          <w:sz w:val="42"/>
          <w:szCs w:val="42"/>
        </w:rPr>
      </w:pPr>
    </w:p>
    <w:p w:rsidR="00B6316F" w:rsidRDefault="00205C50">
      <w:pPr>
        <w:ind w:left="3729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hAnsi="Arial"/>
          <w:b/>
          <w:spacing w:val="-2"/>
          <w:sz w:val="36"/>
        </w:rPr>
        <w:t>Cenová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nabídka</w:t>
      </w:r>
      <w:proofErr w:type="spellEnd"/>
    </w:p>
    <w:p w:rsidR="00B6316F" w:rsidRDefault="00205C50">
      <w:pPr>
        <w:spacing w:before="60"/>
        <w:ind w:left="2233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r>
        <w:rPr>
          <w:rFonts w:ascii="Arial"/>
          <w:sz w:val="20"/>
        </w:rPr>
        <w:t>strana</w:t>
      </w:r>
      <w:proofErr w:type="spellEnd"/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1/1</w:t>
      </w:r>
    </w:p>
    <w:p w:rsidR="00B6316F" w:rsidRDefault="00B6316F">
      <w:pPr>
        <w:rPr>
          <w:rFonts w:ascii="Arial" w:eastAsia="Arial" w:hAnsi="Arial" w:cs="Arial"/>
          <w:sz w:val="20"/>
          <w:szCs w:val="20"/>
        </w:rPr>
        <w:sectPr w:rsidR="00B6316F">
          <w:type w:val="continuous"/>
          <w:pgSz w:w="11900" w:h="16850"/>
          <w:pgMar w:top="680" w:right="220" w:bottom="0" w:left="1180" w:header="708" w:footer="708" w:gutter="0"/>
          <w:cols w:num="2" w:space="708" w:equalWidth="0">
            <w:col w:w="6482" w:space="40"/>
            <w:col w:w="3978"/>
          </w:cols>
        </w:sectPr>
      </w:pPr>
    </w:p>
    <w:p w:rsidR="00B6316F" w:rsidRDefault="00B6316F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214"/>
        <w:gridCol w:w="1733"/>
        <w:gridCol w:w="2454"/>
        <w:gridCol w:w="2618"/>
      </w:tblGrid>
      <w:tr w:rsidR="00B6316F">
        <w:trPr>
          <w:trHeight w:hRule="exact" w:val="302"/>
        </w:trPr>
        <w:tc>
          <w:tcPr>
            <w:tcW w:w="3214" w:type="dxa"/>
            <w:vMerge w:val="restart"/>
            <w:tcBorders>
              <w:top w:val="single" w:sz="24" w:space="0" w:color="000000"/>
              <w:left w:val="single" w:sz="20" w:space="0" w:color="000000"/>
              <w:right w:val="nil"/>
            </w:tcBorders>
          </w:tcPr>
          <w:p w:rsidR="00B6316F" w:rsidRDefault="00205C50">
            <w:pPr>
              <w:pStyle w:val="TableParagraph"/>
              <w:spacing w:before="22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Odběratel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:</w:t>
            </w:r>
          </w:p>
          <w:p w:rsidR="00B6316F" w:rsidRDefault="00205C50">
            <w:pPr>
              <w:pStyle w:val="TableParagraph"/>
              <w:spacing w:before="84" w:line="520" w:lineRule="atLeast"/>
              <w:ind w:left="8" w:right="33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Technická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univerzita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Liberci</w:t>
            </w:r>
            <w:proofErr w:type="spellEnd"/>
            <w:r>
              <w:rPr>
                <w:rFonts w:ascii="Arial" w:hAnsi="Arial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Studentská</w:t>
            </w:r>
            <w:proofErr w:type="spellEnd"/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  <w:p w:rsidR="00B6316F" w:rsidRDefault="00205C50">
            <w:pPr>
              <w:pStyle w:val="TableParagraph"/>
              <w:spacing w:before="27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Liberec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  <w:p w:rsidR="00B6316F" w:rsidRDefault="00205C50">
            <w:pPr>
              <w:pStyle w:val="TableParagraph"/>
              <w:spacing w:before="27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461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17</w:t>
            </w: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6316F" w:rsidRDefault="00205C50">
            <w:pPr>
              <w:pStyle w:val="TableParagraph"/>
              <w:spacing w:line="300" w:lineRule="atLeast"/>
              <w:ind w:left="2224" w:right="54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DIČ: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IČO:</w:t>
            </w:r>
          </w:p>
        </w:tc>
        <w:tc>
          <w:tcPr>
            <w:tcW w:w="1733" w:type="dxa"/>
            <w:vMerge w:val="restart"/>
            <w:tcBorders>
              <w:top w:val="single" w:sz="24" w:space="0" w:color="000000"/>
              <w:left w:val="nil"/>
              <w:right w:val="single" w:sz="24" w:space="0" w:color="000000"/>
            </w:tcBorders>
          </w:tcPr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B6316F" w:rsidRDefault="00205C50">
            <w:pPr>
              <w:pStyle w:val="TableParagraph"/>
              <w:spacing w:line="268" w:lineRule="auto"/>
              <w:ind w:left="810" w:right="6" w:hanging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CZ46747885</w:t>
            </w:r>
            <w:r>
              <w:rPr>
                <w:rFonts w:ascii="Arial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46747885</w:t>
            </w:r>
          </w:p>
        </w:tc>
        <w:tc>
          <w:tcPr>
            <w:tcW w:w="245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:rsidR="00B6316F" w:rsidRDefault="00205C50">
            <w:pPr>
              <w:pStyle w:val="TableParagraph"/>
              <w:spacing w:before="15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Číslo</w:t>
            </w:r>
            <w:proofErr w:type="spellEnd"/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(var.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symbol):</w:t>
            </w:r>
          </w:p>
        </w:tc>
        <w:tc>
          <w:tcPr>
            <w:tcW w:w="2618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0" w:space="0" w:color="000000"/>
            </w:tcBorders>
          </w:tcPr>
          <w:p w:rsidR="00B6316F" w:rsidRDefault="00205C50">
            <w:pPr>
              <w:pStyle w:val="TableParagraph"/>
              <w:spacing w:before="22"/>
              <w:ind w:left="6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350</w:t>
            </w:r>
          </w:p>
        </w:tc>
      </w:tr>
      <w:tr w:rsidR="00B6316F">
        <w:trPr>
          <w:trHeight w:hRule="exact" w:val="605"/>
        </w:trPr>
        <w:tc>
          <w:tcPr>
            <w:tcW w:w="3214" w:type="dxa"/>
            <w:vMerge/>
            <w:tcBorders>
              <w:left w:val="single" w:sz="20" w:space="0" w:color="000000"/>
              <w:right w:val="nil"/>
            </w:tcBorders>
          </w:tcPr>
          <w:p w:rsidR="00B6316F" w:rsidRDefault="00B6316F"/>
        </w:tc>
        <w:tc>
          <w:tcPr>
            <w:tcW w:w="1733" w:type="dxa"/>
            <w:vMerge/>
            <w:tcBorders>
              <w:left w:val="nil"/>
              <w:right w:val="single" w:sz="24" w:space="0" w:color="000000"/>
            </w:tcBorders>
          </w:tcPr>
          <w:p w:rsidR="00B6316F" w:rsidRDefault="00B6316F"/>
        </w:tc>
        <w:tc>
          <w:tcPr>
            <w:tcW w:w="245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:rsidR="00B6316F" w:rsidRDefault="00205C50">
            <w:pPr>
              <w:pStyle w:val="TableParagraph"/>
              <w:spacing w:before="42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Konstantní</w:t>
            </w:r>
            <w:proofErr w:type="spellEnd"/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symbol:</w:t>
            </w:r>
          </w:p>
          <w:p w:rsidR="00B6316F" w:rsidRDefault="00205C50">
            <w:pPr>
              <w:pStyle w:val="TableParagraph"/>
              <w:tabs>
                <w:tab w:val="left" w:pos="2085"/>
              </w:tabs>
              <w:spacing w:before="72"/>
              <w:ind w:left="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Objednávka</w:t>
            </w:r>
            <w:proofErr w:type="spellEnd"/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číslo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ab/>
            </w:r>
            <w:r>
              <w:rPr>
                <w:rFonts w:ascii="Arial" w:hAnsi="Arial"/>
                <w:sz w:val="14"/>
              </w:rPr>
              <w:t>VZ</w:t>
            </w:r>
            <w:r>
              <w:rPr>
                <w:rFonts w:ascii="Arial" w:hAnsi="Arial"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0" w:space="0" w:color="000000"/>
            </w:tcBorders>
          </w:tcPr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B6316F" w:rsidRDefault="00B6316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205C50">
            <w:pPr>
              <w:pStyle w:val="TableParagraph"/>
              <w:ind w:left="-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07_Ve_SW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multilicence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MATLAB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2.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část</w:t>
            </w:r>
            <w:proofErr w:type="spellEnd"/>
          </w:p>
        </w:tc>
      </w:tr>
      <w:tr w:rsidR="00B6316F">
        <w:trPr>
          <w:trHeight w:hRule="exact" w:val="2470"/>
        </w:trPr>
        <w:tc>
          <w:tcPr>
            <w:tcW w:w="3214" w:type="dxa"/>
            <w:vMerge/>
            <w:tcBorders>
              <w:left w:val="single" w:sz="20" w:space="0" w:color="000000"/>
              <w:bottom w:val="single" w:sz="24" w:space="0" w:color="000000"/>
              <w:right w:val="nil"/>
            </w:tcBorders>
          </w:tcPr>
          <w:p w:rsidR="00B6316F" w:rsidRDefault="00B6316F"/>
        </w:tc>
        <w:tc>
          <w:tcPr>
            <w:tcW w:w="1733" w:type="dxa"/>
            <w:vMerge/>
            <w:tcBorders>
              <w:left w:val="nil"/>
              <w:bottom w:val="single" w:sz="24" w:space="0" w:color="000000"/>
              <w:right w:val="single" w:sz="24" w:space="0" w:color="000000"/>
            </w:tcBorders>
          </w:tcPr>
          <w:p w:rsidR="00B6316F" w:rsidRDefault="00B6316F"/>
        </w:tc>
        <w:tc>
          <w:tcPr>
            <w:tcW w:w="5072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20" w:space="0" w:color="000000"/>
            </w:tcBorders>
          </w:tcPr>
          <w:p w:rsidR="00B6316F" w:rsidRDefault="00205C50" w:rsidP="00817B76">
            <w:pPr>
              <w:pStyle w:val="TableParagraph"/>
              <w:tabs>
                <w:tab w:val="left" w:pos="3093"/>
              </w:tabs>
              <w:spacing w:before="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w w:val="95"/>
                <w:sz w:val="20"/>
              </w:rPr>
              <w:t>Dodavatel</w:t>
            </w:r>
            <w:proofErr w:type="spellEnd"/>
            <w:r>
              <w:rPr>
                <w:rFonts w:ascii="Arial"/>
                <w:b/>
                <w:w w:val="95"/>
                <w:sz w:val="20"/>
              </w:rPr>
              <w:t>: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bookmarkStart w:id="0" w:name="_GoBack"/>
            <w:proofErr w:type="spellStart"/>
            <w:r>
              <w:rPr>
                <w:rFonts w:ascii="Arial"/>
                <w:b/>
                <w:sz w:val="20"/>
              </w:rPr>
              <w:t>Humusoft</w:t>
            </w:r>
            <w:proofErr w:type="spellEnd"/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s.r.o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  <w:bookmarkEnd w:id="0"/>
            <w:r>
              <w:rPr>
                <w:rFonts w:ascii="Arial" w:hAnsi="Arial"/>
                <w:w w:val="95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Pobřežní</w:t>
            </w:r>
            <w:proofErr w:type="spellEnd"/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20</w:t>
            </w:r>
          </w:p>
          <w:p w:rsidR="00B6316F" w:rsidRDefault="00205C50">
            <w:pPr>
              <w:pStyle w:val="TableParagraph"/>
              <w:spacing w:before="27"/>
              <w:ind w:left="30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186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00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Praha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</w:t>
            </w:r>
          </w:p>
          <w:p w:rsidR="00B6316F" w:rsidRDefault="00205C50">
            <w:pPr>
              <w:pStyle w:val="TableParagraph"/>
              <w:spacing w:before="45"/>
              <w:ind w:left="8" w:hanging="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Zapsán</w:t>
            </w:r>
            <w:proofErr w:type="spellEnd"/>
            <w:r>
              <w:rPr>
                <w:rFonts w:ascii="Arial" w:hAnsi="Arial"/>
                <w:sz w:val="18"/>
              </w:rPr>
              <w:t xml:space="preserve"> u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Městského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soudu</w:t>
            </w:r>
            <w:proofErr w:type="spellEnd"/>
            <w:r>
              <w:rPr>
                <w:rFonts w:ascii="Arial" w:hAnsi="Arial"/>
                <w:sz w:val="18"/>
              </w:rPr>
              <w:t xml:space="preserve"> v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Praze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oddíl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C,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vložka</w:t>
            </w:r>
            <w:proofErr w:type="spellEnd"/>
            <w:r>
              <w:rPr>
                <w:rFonts w:ascii="Arial" w:hAnsi="Arial"/>
                <w:sz w:val="18"/>
              </w:rPr>
              <w:t xml:space="preserve"> 22302</w:t>
            </w:r>
          </w:p>
          <w:p w:rsidR="00B6316F" w:rsidRDefault="00205C50">
            <w:pPr>
              <w:pStyle w:val="TableParagraph"/>
              <w:tabs>
                <w:tab w:val="left" w:pos="2997"/>
              </w:tabs>
              <w:spacing w:before="105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tel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817B76">
              <w:rPr>
                <w:rFonts w:ascii="Arial"/>
                <w:b/>
                <w:sz w:val="20"/>
              </w:rPr>
              <w:t>xxx</w:t>
            </w:r>
            <w:r>
              <w:rPr>
                <w:rFonts w:ascii="Arial"/>
                <w:b/>
                <w:spacing w:val="-1"/>
                <w:sz w:val="20"/>
              </w:rPr>
              <w:tab/>
              <w:t>fax: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817B76">
              <w:rPr>
                <w:rFonts w:ascii="Arial"/>
                <w:b/>
                <w:spacing w:val="-1"/>
                <w:sz w:val="20"/>
              </w:rPr>
              <w:t>xxx</w:t>
            </w:r>
          </w:p>
          <w:p w:rsidR="00B6316F" w:rsidRDefault="00205C50">
            <w:pPr>
              <w:pStyle w:val="TableParagraph"/>
              <w:tabs>
                <w:tab w:val="left" w:pos="3205"/>
              </w:tabs>
              <w:spacing w:before="27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Peněžní</w:t>
            </w:r>
            <w:proofErr w:type="spellEnd"/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ústav</w:t>
            </w:r>
            <w:proofErr w:type="spellEnd"/>
            <w:r w:rsidR="00817B76">
              <w:rPr>
                <w:rFonts w:ascii="Arial" w:hAnsi="Arial"/>
                <w:b/>
                <w:sz w:val="20"/>
              </w:rPr>
              <w:t xml:space="preserve">                                      xxx</w:t>
            </w:r>
          </w:p>
          <w:p w:rsidR="00B6316F" w:rsidRDefault="00205C50">
            <w:pPr>
              <w:pStyle w:val="TableParagraph"/>
              <w:tabs>
                <w:tab w:val="left" w:pos="3093"/>
              </w:tabs>
              <w:spacing w:before="27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Číslo</w:t>
            </w:r>
            <w:proofErr w:type="spellEnd"/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účtu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r w:rsidR="00817B76">
              <w:rPr>
                <w:rFonts w:ascii="Arial" w:hAnsi="Arial"/>
                <w:b/>
                <w:spacing w:val="-1"/>
                <w:sz w:val="20"/>
              </w:rPr>
              <w:t xml:space="preserve">      xxx</w:t>
            </w: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B6316F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6316F" w:rsidRDefault="00205C50">
            <w:pPr>
              <w:pStyle w:val="TableParagraph"/>
              <w:tabs>
                <w:tab w:val="left" w:pos="3361"/>
              </w:tabs>
              <w:spacing w:before="17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DIČ:</w:t>
            </w:r>
            <w:r>
              <w:rPr>
                <w:rFonts w:ascii="Arial" w:hAnsi="Arial"/>
                <w:b/>
                <w:w w:val="95"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CZ40525872</w:t>
            </w:r>
          </w:p>
          <w:p w:rsidR="00B6316F" w:rsidRDefault="00205C50">
            <w:pPr>
              <w:pStyle w:val="TableParagraph"/>
              <w:tabs>
                <w:tab w:val="left" w:pos="3628"/>
              </w:tabs>
              <w:spacing w:before="27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IČO:</w:t>
            </w:r>
            <w:r>
              <w:rPr>
                <w:rFonts w:ascii="Arial" w:hAnsi="Arial"/>
                <w:b/>
                <w:w w:val="95"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40525872</w:t>
            </w:r>
          </w:p>
        </w:tc>
      </w:tr>
      <w:tr w:rsidR="00B6316F">
        <w:trPr>
          <w:trHeight w:hRule="exact" w:val="531"/>
        </w:trPr>
        <w:tc>
          <w:tcPr>
            <w:tcW w:w="4947" w:type="dxa"/>
            <w:gridSpan w:val="2"/>
            <w:vMerge w:val="restart"/>
            <w:tcBorders>
              <w:top w:val="single" w:sz="24" w:space="0" w:color="000000"/>
              <w:left w:val="single" w:sz="20" w:space="0" w:color="000000"/>
              <w:right w:val="single" w:sz="24" w:space="0" w:color="000000"/>
            </w:tcBorders>
          </w:tcPr>
          <w:p w:rsidR="00B6316F" w:rsidRDefault="00205C50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Příjemce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:</w:t>
            </w:r>
          </w:p>
          <w:p w:rsidR="00B6316F" w:rsidRDefault="00205C50">
            <w:pPr>
              <w:pStyle w:val="TableParagraph"/>
              <w:spacing w:before="27" w:line="268" w:lineRule="auto"/>
              <w:ind w:left="8" w:right="17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rektor</w:t>
            </w:r>
            <w:proofErr w:type="spellEnd"/>
          </w:p>
          <w:p w:rsidR="00B6316F" w:rsidRDefault="00B6316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B6316F" w:rsidRDefault="00205C50" w:rsidP="00205C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kontaktní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osoba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: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</w:p>
        </w:tc>
        <w:tc>
          <w:tcPr>
            <w:tcW w:w="5072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20" w:space="0" w:color="000000"/>
            </w:tcBorders>
          </w:tcPr>
          <w:p w:rsidR="00B6316F" w:rsidRDefault="00B6316F"/>
        </w:tc>
      </w:tr>
      <w:tr w:rsidR="00B6316F">
        <w:trPr>
          <w:trHeight w:hRule="exact" w:val="1073"/>
        </w:trPr>
        <w:tc>
          <w:tcPr>
            <w:tcW w:w="4947" w:type="dxa"/>
            <w:gridSpan w:val="2"/>
            <w:vMerge/>
            <w:tcBorders>
              <w:left w:val="single" w:sz="20" w:space="0" w:color="000000"/>
              <w:bottom w:val="single" w:sz="24" w:space="0" w:color="000000"/>
              <w:right w:val="single" w:sz="24" w:space="0" w:color="000000"/>
            </w:tcBorders>
          </w:tcPr>
          <w:p w:rsidR="00B6316F" w:rsidRDefault="00B6316F"/>
        </w:tc>
        <w:tc>
          <w:tcPr>
            <w:tcW w:w="245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:rsidR="00B6316F" w:rsidRDefault="00205C50">
            <w:pPr>
              <w:pStyle w:val="TableParagraph"/>
              <w:spacing w:line="268" w:lineRule="auto"/>
              <w:ind w:left="8" w:right="9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Forma</w:t>
            </w:r>
            <w:r>
              <w:rPr>
                <w:rFonts w:ascii="Arial" w:hAnsi="Arial"/>
                <w:b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úhrady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:</w:t>
            </w:r>
            <w:r>
              <w:rPr>
                <w:rFonts w:ascii="Arial" w:hAnsi="Arial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Den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vystavení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  <w:p w:rsidR="00B6316F" w:rsidRDefault="00B6316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B6316F" w:rsidRDefault="00205C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Doba</w:t>
            </w:r>
            <w:proofErr w:type="spellEnd"/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platnosti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24" w:space="0" w:color="000000"/>
              <w:right w:val="single" w:sz="20" w:space="0" w:color="000000"/>
            </w:tcBorders>
          </w:tcPr>
          <w:p w:rsidR="00B6316F" w:rsidRDefault="00205C50">
            <w:pPr>
              <w:pStyle w:val="TableParagraph"/>
              <w:spacing w:line="268" w:lineRule="auto"/>
              <w:ind w:left="669" w:right="9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P.P.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26.06.2020</w:t>
            </w:r>
          </w:p>
          <w:p w:rsidR="00B6316F" w:rsidRDefault="00B6316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B6316F" w:rsidRDefault="00205C50">
            <w:pPr>
              <w:pStyle w:val="TableParagraph"/>
              <w:ind w:left="6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měsíc</w:t>
            </w:r>
            <w:proofErr w:type="spellEnd"/>
          </w:p>
        </w:tc>
      </w:tr>
      <w:tr w:rsidR="00B6316F">
        <w:trPr>
          <w:trHeight w:hRule="exact" w:val="317"/>
        </w:trPr>
        <w:tc>
          <w:tcPr>
            <w:tcW w:w="7401" w:type="dxa"/>
            <w:gridSpan w:val="3"/>
            <w:tcBorders>
              <w:top w:val="single" w:sz="24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B6316F" w:rsidRDefault="00205C50">
            <w:pPr>
              <w:pStyle w:val="TableParagraph"/>
              <w:tabs>
                <w:tab w:val="left" w:pos="5364"/>
                <w:tab w:val="left" w:pos="6753"/>
              </w:tabs>
              <w:spacing w:before="37"/>
              <w:ind w:left="1597" w:right="-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Označení</w:t>
            </w:r>
            <w:proofErr w:type="spellEnd"/>
            <w:r>
              <w:rPr>
                <w:rFonts w:ascii="Arial" w:hAnsi="Arial"/>
                <w:b/>
                <w:i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1"/>
                <w:sz w:val="20"/>
              </w:rPr>
              <w:t>dodávky</w:t>
            </w:r>
            <w:proofErr w:type="spellEnd"/>
            <w:r>
              <w:rPr>
                <w:rFonts w:ascii="Arial" w:hAnsi="Arial"/>
                <w:b/>
                <w:i/>
                <w:spacing w:val="-1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i/>
                <w:spacing w:val="-1"/>
                <w:w w:val="95"/>
                <w:sz w:val="20"/>
              </w:rPr>
              <w:t>Množství</w:t>
            </w:r>
            <w:proofErr w:type="spellEnd"/>
            <w:r>
              <w:rPr>
                <w:rFonts w:ascii="Arial" w:hAnsi="Arial"/>
                <w:b/>
                <w:i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Cena</w:t>
            </w:r>
            <w:proofErr w:type="spellEnd"/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z</w:t>
            </w:r>
          </w:p>
        </w:tc>
        <w:tc>
          <w:tcPr>
            <w:tcW w:w="2618" w:type="dxa"/>
            <w:tcBorders>
              <w:top w:val="single" w:sz="24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6316F" w:rsidRDefault="00205C50">
            <w:pPr>
              <w:pStyle w:val="TableParagraph"/>
              <w:tabs>
                <w:tab w:val="left" w:pos="1197"/>
              </w:tabs>
              <w:spacing w:before="37"/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a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pacing w:val="-1"/>
                <w:sz w:val="20"/>
              </w:rPr>
              <w:t>kus</w:t>
            </w:r>
            <w:proofErr w:type="spellEnd"/>
            <w:r>
              <w:rPr>
                <w:rFonts w:ascii="Arial"/>
                <w:b/>
                <w:i/>
                <w:spacing w:val="-1"/>
                <w:sz w:val="20"/>
              </w:rPr>
              <w:tab/>
            </w:r>
            <w:proofErr w:type="spellStart"/>
            <w:r>
              <w:rPr>
                <w:rFonts w:ascii="Arial"/>
                <w:b/>
                <w:i/>
                <w:sz w:val="20"/>
              </w:rPr>
              <w:t>Cena</w:t>
            </w:r>
            <w:proofErr w:type="spellEnd"/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bez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DPH</w:t>
            </w:r>
          </w:p>
        </w:tc>
      </w:tr>
    </w:tbl>
    <w:p w:rsidR="00B6316F" w:rsidRDefault="00B6316F">
      <w:pPr>
        <w:spacing w:before="4"/>
        <w:rPr>
          <w:rFonts w:ascii="Arial" w:eastAsia="Arial" w:hAnsi="Arial" w:cs="Arial"/>
          <w:b/>
          <w:bCs/>
          <w:sz w:val="9"/>
          <w:szCs w:val="9"/>
        </w:rPr>
      </w:pPr>
    </w:p>
    <w:p w:rsidR="00B6316F" w:rsidRDefault="00205C50">
      <w:pPr>
        <w:pStyle w:val="Nadpis2"/>
        <w:tabs>
          <w:tab w:val="left" w:pos="9427"/>
        </w:tabs>
        <w:spacing w:before="71"/>
        <w:rPr>
          <w:b w:val="0"/>
          <w:bCs w:val="0"/>
        </w:rPr>
      </w:pPr>
      <w:proofErr w:type="spellStart"/>
      <w:r>
        <w:rPr>
          <w:spacing w:val="-1"/>
          <w:position w:val="1"/>
        </w:rPr>
        <w:t>Základ</w:t>
      </w:r>
      <w:proofErr w:type="spellEnd"/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daně</w:t>
      </w:r>
      <w:proofErr w:type="spellEnd"/>
      <w:r>
        <w:rPr>
          <w:spacing w:val="-7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sazbu</w:t>
      </w:r>
      <w:proofErr w:type="spellEnd"/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10%</w:t>
      </w:r>
      <w:r>
        <w:rPr>
          <w:spacing w:val="-1"/>
          <w:position w:val="1"/>
        </w:rPr>
        <w:tab/>
      </w:r>
      <w:r>
        <w:rPr>
          <w:spacing w:val="-1"/>
        </w:rPr>
        <w:t>0,00</w:t>
      </w:r>
      <w:r>
        <w:rPr>
          <w:spacing w:val="-8"/>
        </w:rPr>
        <w:t xml:space="preserve"> </w:t>
      </w:r>
      <w:proofErr w:type="spellStart"/>
      <w:r>
        <w:t>Kč</w:t>
      </w:r>
      <w:proofErr w:type="spellEnd"/>
    </w:p>
    <w:p w:rsidR="00B6316F" w:rsidRDefault="00896645">
      <w:pPr>
        <w:spacing w:line="20" w:lineRule="atLeas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384290" cy="13970"/>
                <wp:effectExtent l="7620" t="10160" r="8890" b="4445"/>
                <wp:docPr id="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13970"/>
                          <a:chOff x="0" y="0"/>
                          <a:chExt cx="10054" cy="22"/>
                        </a:xfrm>
                      </wpg:grpSpPr>
                      <wpg:grpSp>
                        <wpg:cNvPr id="10" name="Group 34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10030" cy="2"/>
                            <a:chOff x="12" y="2"/>
                            <a:chExt cx="10030" cy="2"/>
                          </a:xfrm>
                        </wpg:grpSpPr>
                        <wps:wsp>
                          <wps:cNvPr id="11" name="Freeform 35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1003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030"/>
                                <a:gd name="T2" fmla="+- 0 10041 12"/>
                                <a:gd name="T3" fmla="*/ T2 w 10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0">
                                  <a:moveTo>
                                    <a:pt x="0" y="0"/>
                                  </a:moveTo>
                                  <a:lnTo>
                                    <a:pt x="1002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32" cy="2"/>
                            <a:chOff x="11" y="11"/>
                            <a:chExt cx="10032" cy="2"/>
                          </a:xfrm>
                        </wpg:grpSpPr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3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32"/>
                                <a:gd name="T2" fmla="+- 0 10043 11"/>
                                <a:gd name="T3" fmla="*/ T2 w 10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2">
                                  <a:moveTo>
                                    <a:pt x="0" y="0"/>
                                  </a:moveTo>
                                  <a:lnTo>
                                    <a:pt x="100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476956" id="Group 31" o:spid="_x0000_s1026" style="width:502.7pt;height:1.1pt;mso-position-horizontal-relative:char;mso-position-vertical-relative:line" coordsize="1005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">
                <v:group id="Group 34" o:spid="_x0000_s1027" style="position:absolute;left:12;top:2;width:10030;height:2" coordorigin="12,2" coordsize="10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5" o:spid="_x0000_s1028" style="position:absolute;left:12;top:2;width:10030;height:2;visibility:visible;mso-wrap-style:square;v-text-anchor:top" coordsize="10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" path="m,l10029,e" filled="f" strokeweight=".14pt">
                    <v:path arrowok="t" o:connecttype="custom" o:connectlocs="0,0;10029,0" o:connectangles="0,0"/>
                  </v:shape>
                </v:group>
                <v:group id="Group 32" o:spid="_x0000_s1029" style="position:absolute;left:11;top:11;width:10032;height:2" coordorigin="11,11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3" o:spid="_x0000_s1030" style="position:absolute;left:11;top:11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" path="m,l10032,e" filled="f" strokeweight="1.06pt">
                    <v:path arrowok="t" o:connecttype="custom" o:connectlocs="0,0;10032,0" o:connectangles="0,0"/>
                  </v:shape>
                </v:group>
                <w10:anchorlock/>
              </v:group>
            </w:pict>
          </mc:Fallback>
        </mc:AlternateContent>
      </w:r>
    </w:p>
    <w:p w:rsidR="00B6316F" w:rsidRDefault="00B6316F">
      <w:pPr>
        <w:spacing w:before="5"/>
        <w:rPr>
          <w:rFonts w:ascii="Arial" w:eastAsia="Arial" w:hAnsi="Arial" w:cs="Arial"/>
          <w:b/>
          <w:bCs/>
          <w:sz w:val="8"/>
          <w:szCs w:val="8"/>
        </w:rPr>
      </w:pPr>
    </w:p>
    <w:p w:rsidR="00B6316F" w:rsidRDefault="00B6316F">
      <w:pPr>
        <w:rPr>
          <w:rFonts w:ascii="Arial" w:eastAsia="Arial" w:hAnsi="Arial" w:cs="Arial"/>
          <w:sz w:val="8"/>
          <w:szCs w:val="8"/>
        </w:rPr>
        <w:sectPr w:rsidR="00B6316F">
          <w:type w:val="continuous"/>
          <w:pgSz w:w="11900" w:h="16850"/>
          <w:pgMar w:top="680" w:right="220" w:bottom="0" w:left="1180" w:header="708" w:footer="708" w:gutter="0"/>
          <w:cols w:space="708"/>
        </w:sectPr>
      </w:pPr>
    </w:p>
    <w:p w:rsidR="00B6316F" w:rsidRDefault="00205C50">
      <w:pPr>
        <w:spacing w:before="74"/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MATLAB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"Campus-Wide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Suite"</w:t>
      </w:r>
    </w:p>
    <w:p w:rsidR="00B6316F" w:rsidRDefault="00205C50">
      <w:pPr>
        <w:pStyle w:val="Zkladntext"/>
        <w:rPr>
          <w:rFonts w:cs="Arial"/>
        </w:rPr>
      </w:pPr>
      <w:r>
        <w:t>-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časově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omezená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celouniverzitní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>.</w:t>
      </w:r>
    </w:p>
    <w:p w:rsidR="00B6316F" w:rsidRDefault="00205C50">
      <w:pPr>
        <w:pStyle w:val="Nadpis2"/>
        <w:spacing w:before="25"/>
        <w:rPr>
          <w:b w:val="0"/>
          <w:bCs w:val="0"/>
        </w:rPr>
      </w:pPr>
      <w:proofErr w:type="spellStart"/>
      <w:r>
        <w:t>Cena</w:t>
      </w:r>
      <w:proofErr w:type="spellEnd"/>
      <w:r>
        <w:rPr>
          <w:spacing w:val="-7"/>
        </w:rPr>
        <w:t xml:space="preserve"> </w:t>
      </w:r>
      <w:proofErr w:type="spellStart"/>
      <w:r>
        <w:t>za</w:t>
      </w:r>
      <w:proofErr w:type="spellEnd"/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roky</w:t>
      </w:r>
      <w:proofErr w:type="spellEnd"/>
      <w:r>
        <w:rPr>
          <w:spacing w:val="-9"/>
        </w:rPr>
        <w:t xml:space="preserve"> </w:t>
      </w:r>
      <w:proofErr w:type="spellStart"/>
      <w:r>
        <w:t>užívání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>.</w:t>
      </w:r>
    </w:p>
    <w:p w:rsidR="00B6316F" w:rsidRDefault="00205C50">
      <w:pPr>
        <w:pStyle w:val="Zkladntext"/>
        <w:rPr>
          <w:rFonts w:cs="Arial"/>
        </w:rPr>
      </w:pPr>
      <w:proofErr w:type="spellStart"/>
      <w:r>
        <w:rPr>
          <w:spacing w:val="-1"/>
        </w:rPr>
        <w:t>Zvláštní</w:t>
      </w:r>
      <w:proofErr w:type="spellEnd"/>
      <w:r>
        <w:rPr>
          <w:spacing w:val="-9"/>
        </w:rPr>
        <w:t xml:space="preserve"> </w:t>
      </w:r>
      <w:proofErr w:type="spellStart"/>
      <w:r>
        <w:t>nabídka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pro</w:t>
      </w:r>
      <w:r>
        <w:rPr>
          <w:spacing w:val="-8"/>
        </w:rPr>
        <w:t xml:space="preserve"> </w:t>
      </w:r>
      <w:proofErr w:type="spellStart"/>
      <w:r>
        <w:t>Technickou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univerzitu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Liberci</w:t>
      </w:r>
      <w:proofErr w:type="spellEnd"/>
    </w:p>
    <w:p w:rsidR="00B6316F" w:rsidRDefault="00205C50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B6316F" w:rsidRDefault="00B6316F">
      <w:pPr>
        <w:spacing w:before="2"/>
        <w:rPr>
          <w:rFonts w:ascii="Arial" w:eastAsia="Arial" w:hAnsi="Arial" w:cs="Arial"/>
          <w:sz w:val="19"/>
          <w:szCs w:val="19"/>
        </w:rPr>
      </w:pPr>
    </w:p>
    <w:p w:rsidR="00B6316F" w:rsidRDefault="00205C50">
      <w:pPr>
        <w:pStyle w:val="Nadpis2"/>
        <w:tabs>
          <w:tab w:val="left" w:pos="2922"/>
        </w:tabs>
        <w:rPr>
          <w:b w:val="0"/>
          <w:bCs w:val="0"/>
        </w:rPr>
      </w:pPr>
      <w:r>
        <w:rPr>
          <w:b w:val="0"/>
          <w:w w:val="95"/>
        </w:rPr>
        <w:t>1</w:t>
      </w:r>
      <w:r>
        <w:rPr>
          <w:b w:val="0"/>
          <w:w w:val="95"/>
        </w:rPr>
        <w:tab/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521</w:t>
      </w:r>
      <w:r>
        <w:rPr>
          <w:spacing w:val="-5"/>
        </w:rPr>
        <w:t xml:space="preserve"> </w:t>
      </w:r>
      <w:r>
        <w:rPr>
          <w:spacing w:val="-1"/>
        </w:rPr>
        <w:t>400,00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Kč</w:t>
      </w:r>
      <w:proofErr w:type="spellEnd"/>
    </w:p>
    <w:p w:rsidR="00B6316F" w:rsidRDefault="00B6316F">
      <w:pPr>
        <w:sectPr w:rsidR="00B6316F">
          <w:type w:val="continuous"/>
          <w:pgSz w:w="11900" w:h="16850"/>
          <w:pgMar w:top="680" w:right="220" w:bottom="0" w:left="1180" w:header="708" w:footer="708" w:gutter="0"/>
          <w:cols w:num="2" w:space="708" w:equalWidth="0">
            <w:col w:w="4750" w:space="983"/>
            <w:col w:w="4767"/>
          </w:cols>
        </w:sectPr>
      </w:pPr>
    </w:p>
    <w:p w:rsidR="00B6316F" w:rsidRDefault="00205C50">
      <w:pPr>
        <w:pStyle w:val="Zkladntext"/>
        <w:spacing w:before="132" w:line="260" w:lineRule="auto"/>
        <w:ind w:right="2467"/>
      </w:pPr>
      <w:r>
        <w:rPr>
          <w:b/>
          <w:spacing w:val="-1"/>
        </w:rPr>
        <w:t>"Campus-Wide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Suite"</w:t>
      </w:r>
      <w:r>
        <w:rPr>
          <w:b/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multilicence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pro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neomezený</w:t>
      </w:r>
      <w:proofErr w:type="spellEnd"/>
      <w:r>
        <w:rPr>
          <w:spacing w:val="-13"/>
        </w:rPr>
        <w:t xml:space="preserve"> </w:t>
      </w:r>
      <w:proofErr w:type="spellStart"/>
      <w:r>
        <w:t>počet</w:t>
      </w:r>
      <w:proofErr w:type="spellEnd"/>
      <w:r>
        <w:rPr>
          <w:spacing w:val="-10"/>
        </w:rPr>
        <w:t xml:space="preserve"> </w:t>
      </w:r>
      <w:proofErr w:type="spellStart"/>
      <w:r>
        <w:t>pracovníků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studentů</w:t>
      </w:r>
      <w:proofErr w:type="spellEnd"/>
      <w:r>
        <w:rPr>
          <w:spacing w:val="-9"/>
        </w:rPr>
        <w:t xml:space="preserve"> </w:t>
      </w:r>
      <w:proofErr w:type="spellStart"/>
      <w:r>
        <w:t>školy</w:t>
      </w:r>
      <w:proofErr w:type="spellEnd"/>
      <w:r>
        <w:rPr>
          <w:spacing w:val="79"/>
          <w:w w:val="99"/>
        </w:rPr>
        <w:t xml:space="preserve"> </w:t>
      </w:r>
      <w:r>
        <w:t>pro</w:t>
      </w:r>
      <w:r>
        <w:rPr>
          <w:spacing w:val="-10"/>
        </w:rPr>
        <w:t xml:space="preserve"> </w:t>
      </w:r>
      <w:proofErr w:type="spellStart"/>
      <w:r>
        <w:t>akademické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využití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vylučuje</w:t>
      </w:r>
      <w:proofErr w:type="spellEnd"/>
      <w:r>
        <w:rPr>
          <w:spacing w:val="-9"/>
        </w:rPr>
        <w:t xml:space="preserve"> </w:t>
      </w:r>
      <w:proofErr w:type="spellStart"/>
      <w:r>
        <w:t>komerční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využití</w:t>
      </w:r>
      <w:proofErr w:type="spellEnd"/>
      <w:r>
        <w:rPr>
          <w:spacing w:val="-2"/>
        </w:rPr>
        <w:t>).</w:t>
      </w:r>
    </w:p>
    <w:p w:rsidR="00B6316F" w:rsidRDefault="00205C50">
      <w:pPr>
        <w:pStyle w:val="Zkladntext"/>
        <w:spacing w:before="101" w:line="260" w:lineRule="auto"/>
        <w:ind w:right="2453"/>
      </w:pPr>
      <w:r>
        <w:rPr>
          <w:b/>
          <w:spacing w:val="-1"/>
        </w:rPr>
        <w:t>"Campus-Wide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Suite"</w:t>
      </w:r>
      <w:r>
        <w:rPr>
          <w:b/>
          <w:spacing w:val="-9"/>
        </w:rPr>
        <w:t xml:space="preserve"> </w:t>
      </w:r>
      <w:proofErr w:type="spellStart"/>
      <w:r>
        <w:rPr>
          <w:spacing w:val="-1"/>
        </w:rPr>
        <w:t>zahrnuje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MATLAB,</w:t>
      </w:r>
      <w:r>
        <w:rPr>
          <w:spacing w:val="-10"/>
        </w:rPr>
        <w:t xml:space="preserve"> </w:t>
      </w:r>
      <w:r>
        <w:rPr>
          <w:spacing w:val="-1"/>
        </w:rPr>
        <w:t>Simulink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všechny</w:t>
      </w:r>
      <w:proofErr w:type="spellEnd"/>
      <w:r>
        <w:rPr>
          <w:spacing w:val="-15"/>
        </w:rPr>
        <w:t xml:space="preserve"> </w:t>
      </w:r>
      <w:proofErr w:type="spellStart"/>
      <w:r>
        <w:t>existující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aplikační</w:t>
      </w:r>
      <w:proofErr w:type="spellEnd"/>
      <w:r>
        <w:rPr>
          <w:spacing w:val="77"/>
          <w:w w:val="99"/>
        </w:rPr>
        <w:t xml:space="preserve"> </w:t>
      </w:r>
      <w:proofErr w:type="spellStart"/>
      <w:r>
        <w:rPr>
          <w:spacing w:val="-1"/>
        </w:rPr>
        <w:t>knihovny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systému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MATLAB*.</w:t>
      </w:r>
    </w:p>
    <w:p w:rsidR="00B6316F" w:rsidRDefault="00205C50">
      <w:pPr>
        <w:pStyle w:val="Zkladntext"/>
        <w:spacing w:before="48" w:line="260" w:lineRule="auto"/>
        <w:ind w:right="2453"/>
      </w:pPr>
      <w:r>
        <w:rPr>
          <w:b/>
          <w:spacing w:val="-1"/>
        </w:rPr>
        <w:t>"Campus-Wide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Suite"</w:t>
      </w:r>
      <w:r>
        <w:rPr>
          <w:b/>
          <w:spacing w:val="-7"/>
        </w:rPr>
        <w:t xml:space="preserve"> </w:t>
      </w:r>
      <w:proofErr w:type="spellStart"/>
      <w:r>
        <w:rPr>
          <w:spacing w:val="-1"/>
        </w:rPr>
        <w:t>zahrnuje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přístup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online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kurzům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"MATLAB</w:t>
      </w:r>
      <w:r>
        <w:rPr>
          <w:spacing w:val="-9"/>
        </w:rPr>
        <w:t xml:space="preserve"> </w:t>
      </w:r>
      <w:r>
        <w:rPr>
          <w:spacing w:val="-1"/>
        </w:rPr>
        <w:t>Online</w:t>
      </w:r>
      <w:r>
        <w:rPr>
          <w:spacing w:val="-9"/>
        </w:rPr>
        <w:t xml:space="preserve"> </w:t>
      </w: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Suite"</w:t>
      </w:r>
      <w:r>
        <w:rPr>
          <w:spacing w:val="89"/>
          <w:w w:val="99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neomezený</w:t>
      </w:r>
      <w:proofErr w:type="spellEnd"/>
      <w:r>
        <w:rPr>
          <w:spacing w:val="-13"/>
        </w:rPr>
        <w:t xml:space="preserve"> </w:t>
      </w:r>
      <w:proofErr w:type="spellStart"/>
      <w:r>
        <w:t>počet</w:t>
      </w:r>
      <w:proofErr w:type="spellEnd"/>
      <w:r>
        <w:rPr>
          <w:spacing w:val="-9"/>
        </w:rPr>
        <w:t xml:space="preserve"> </w:t>
      </w:r>
      <w:proofErr w:type="spellStart"/>
      <w:r>
        <w:t>pracovníků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studentů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školy</w:t>
      </w:r>
      <w:proofErr w:type="spellEnd"/>
      <w:r>
        <w:rPr>
          <w:spacing w:val="-1"/>
        </w:rPr>
        <w:t>.</w:t>
      </w:r>
    </w:p>
    <w:p w:rsidR="00B6316F" w:rsidRDefault="00205C50">
      <w:pPr>
        <w:spacing w:before="46"/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"Campus-Wide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Suite"</w:t>
      </w:r>
      <w:r>
        <w:rPr>
          <w:rFonts w:ascii="Arial" w:hAnsi="Arial"/>
          <w:b/>
          <w:spacing w:val="-10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zahrnuje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službu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MATLAB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Grader.</w:t>
      </w:r>
    </w:p>
    <w:p w:rsidR="00B6316F" w:rsidRDefault="00B6316F">
      <w:pPr>
        <w:spacing w:before="8"/>
        <w:rPr>
          <w:rFonts w:ascii="Arial" w:eastAsia="Arial" w:hAnsi="Arial" w:cs="Arial"/>
          <w:sz w:val="9"/>
          <w:szCs w:val="9"/>
        </w:rPr>
      </w:pPr>
    </w:p>
    <w:p w:rsidR="00B6316F" w:rsidRDefault="00205C50">
      <w:pPr>
        <w:pStyle w:val="Nadpis2"/>
        <w:tabs>
          <w:tab w:val="left" w:pos="8654"/>
        </w:tabs>
        <w:spacing w:before="71"/>
        <w:rPr>
          <w:b w:val="0"/>
          <w:bCs w:val="0"/>
        </w:rPr>
      </w:pPr>
      <w:proofErr w:type="spellStart"/>
      <w:r>
        <w:rPr>
          <w:spacing w:val="-1"/>
          <w:position w:val="1"/>
        </w:rPr>
        <w:t>Základ</w:t>
      </w:r>
      <w:proofErr w:type="spellEnd"/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daně</w:t>
      </w:r>
      <w:proofErr w:type="spellEnd"/>
      <w:r>
        <w:rPr>
          <w:spacing w:val="-7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sazbu</w:t>
      </w:r>
      <w:proofErr w:type="spellEnd"/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21%</w:t>
      </w:r>
      <w:r>
        <w:rPr>
          <w:spacing w:val="-1"/>
          <w:position w:val="1"/>
        </w:rPr>
        <w:tab/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521</w:t>
      </w:r>
      <w:r>
        <w:rPr>
          <w:spacing w:val="-5"/>
        </w:rPr>
        <w:t xml:space="preserve"> </w:t>
      </w:r>
      <w:r>
        <w:rPr>
          <w:spacing w:val="-1"/>
        </w:rPr>
        <w:t>400,00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Kč</w:t>
      </w:r>
      <w:proofErr w:type="spellEnd"/>
    </w:p>
    <w:p w:rsidR="00B6316F" w:rsidRDefault="00896645">
      <w:pPr>
        <w:spacing w:line="20" w:lineRule="atLeas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384290" cy="13970"/>
                <wp:effectExtent l="7620" t="8890" r="8890" b="5715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13970"/>
                          <a:chOff x="0" y="0"/>
                          <a:chExt cx="10054" cy="22"/>
                        </a:xfrm>
                      </wpg:grpSpPr>
                      <wpg:grpSp>
                        <wpg:cNvPr id="5" name="Group 29"/>
                        <wpg:cNvGrpSpPr>
                          <a:grpSpLocks/>
                        </wpg:cNvGrpSpPr>
                        <wpg:grpSpPr bwMode="auto">
                          <a:xfrm>
                            <a:off x="12" y="2"/>
                            <a:ext cx="10030" cy="2"/>
                            <a:chOff x="12" y="2"/>
                            <a:chExt cx="10030" cy="2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12" y="2"/>
                              <a:ext cx="1003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030"/>
                                <a:gd name="T2" fmla="+- 0 10041 12"/>
                                <a:gd name="T3" fmla="*/ T2 w 10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0">
                                  <a:moveTo>
                                    <a:pt x="0" y="0"/>
                                  </a:moveTo>
                                  <a:lnTo>
                                    <a:pt x="1002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32" cy="2"/>
                            <a:chOff x="11" y="11"/>
                            <a:chExt cx="10032" cy="2"/>
                          </a:xfrm>
                        </wpg:grpSpPr>
                        <wps:wsp>
                          <wps:cNvPr id="8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3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32"/>
                                <a:gd name="T2" fmla="+- 0 10043 11"/>
                                <a:gd name="T3" fmla="*/ T2 w 10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2">
                                  <a:moveTo>
                                    <a:pt x="0" y="0"/>
                                  </a:moveTo>
                                  <a:lnTo>
                                    <a:pt x="100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51A6F2" id="Group 26" o:spid="_x0000_s1026" style="width:502.7pt;height:1.1pt;mso-position-horizontal-relative:char;mso-position-vertical-relative:line" coordsize="1005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">
                <v:group id="Group 29" o:spid="_x0000_s1027" style="position:absolute;left:12;top:2;width:10030;height:2" coordorigin="12,2" coordsize="10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0" o:spid="_x0000_s1028" style="position:absolute;left:12;top:2;width:10030;height:2;visibility:visible;mso-wrap-style:square;v-text-anchor:top" coordsize="10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" path="m,l10029,e" filled="f" strokeweight=".14pt">
                    <v:path arrowok="t" o:connecttype="custom" o:connectlocs="0,0;10029,0" o:connectangles="0,0"/>
                  </v:shape>
                </v:group>
                <v:group id="Group 27" o:spid="_x0000_s1029" style="position:absolute;left:11;top:11;width:10032;height:2" coordorigin="11,11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8" o:spid="_x0000_s1030" style="position:absolute;left:11;top:11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" path="m,l10032,e" filled="f" strokeweight="1.06pt">
                    <v:path arrowok="t" o:connecttype="custom" o:connectlocs="0,0;10032,0" o:connectangles="0,0"/>
                  </v:shape>
                </v:group>
                <w10:anchorlock/>
              </v:group>
            </w:pict>
          </mc:Fallback>
        </mc:AlternateContent>
      </w:r>
    </w:p>
    <w:p w:rsidR="00B6316F" w:rsidRDefault="00205C50">
      <w:pPr>
        <w:tabs>
          <w:tab w:val="left" w:pos="9427"/>
        </w:tabs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position w:val="1"/>
          <w:sz w:val="20"/>
        </w:rPr>
        <w:t>DPH</w:t>
      </w:r>
      <w:r>
        <w:rPr>
          <w:rFonts w:ascii="Arial" w:hAnsi="Arial"/>
          <w:b/>
          <w:spacing w:val="-10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10%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b/>
          <w:spacing w:val="-1"/>
          <w:sz w:val="20"/>
        </w:rPr>
        <w:t>0,00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Kč</w:t>
      </w:r>
      <w:proofErr w:type="spellEnd"/>
    </w:p>
    <w:p w:rsidR="00B6316F" w:rsidRDefault="00205C50">
      <w:pPr>
        <w:tabs>
          <w:tab w:val="left" w:pos="8820"/>
        </w:tabs>
        <w:spacing w:before="17"/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position w:val="1"/>
          <w:sz w:val="20"/>
        </w:rPr>
        <w:t>DPH</w:t>
      </w:r>
      <w:r>
        <w:rPr>
          <w:rFonts w:ascii="Arial" w:hAnsi="Arial"/>
          <w:b/>
          <w:spacing w:val="-10"/>
          <w:position w:val="1"/>
          <w:sz w:val="20"/>
        </w:rPr>
        <w:t xml:space="preserve"> </w:t>
      </w:r>
      <w:r>
        <w:rPr>
          <w:rFonts w:ascii="Arial" w:hAnsi="Arial"/>
          <w:b/>
          <w:spacing w:val="-1"/>
          <w:position w:val="1"/>
          <w:sz w:val="20"/>
        </w:rPr>
        <w:t>21%</w:t>
      </w:r>
      <w:r>
        <w:rPr>
          <w:rFonts w:ascii="Arial" w:hAnsi="Arial"/>
          <w:b/>
          <w:spacing w:val="-1"/>
          <w:position w:val="1"/>
          <w:sz w:val="20"/>
        </w:rPr>
        <w:tab/>
      </w:r>
      <w:r>
        <w:rPr>
          <w:rFonts w:ascii="Arial" w:hAnsi="Arial"/>
          <w:b/>
          <w:spacing w:val="-1"/>
          <w:sz w:val="20"/>
        </w:rPr>
        <w:t>319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494,00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Kč</w:t>
      </w:r>
      <w:proofErr w:type="spellEnd"/>
    </w:p>
    <w:p w:rsidR="00B6316F" w:rsidRDefault="00205C50">
      <w:pPr>
        <w:tabs>
          <w:tab w:val="left" w:pos="9427"/>
        </w:tabs>
        <w:spacing w:before="14"/>
        <w:ind w:left="17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pacing w:val="-1"/>
          <w:w w:val="95"/>
          <w:position w:val="2"/>
          <w:sz w:val="20"/>
        </w:rPr>
        <w:t>Zaplaceno</w:t>
      </w:r>
      <w:proofErr w:type="spellEnd"/>
      <w:r>
        <w:rPr>
          <w:rFonts w:ascii="Arial" w:hAnsi="Arial"/>
          <w:b/>
          <w:spacing w:val="-1"/>
          <w:w w:val="95"/>
          <w:position w:val="2"/>
          <w:sz w:val="20"/>
        </w:rPr>
        <w:tab/>
      </w:r>
      <w:r>
        <w:rPr>
          <w:rFonts w:ascii="Arial" w:hAnsi="Arial"/>
          <w:b/>
          <w:spacing w:val="-1"/>
          <w:sz w:val="20"/>
        </w:rPr>
        <w:t>0,00</w:t>
      </w:r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Kč</w:t>
      </w:r>
      <w:proofErr w:type="spellEnd"/>
    </w:p>
    <w:p w:rsidR="00B6316F" w:rsidRDefault="00896645">
      <w:pPr>
        <w:spacing w:line="50" w:lineRule="atLeast"/>
        <w:ind w:left="103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  <w:lang w:val="cs-CZ" w:eastAsia="cs-CZ"/>
        </w:rPr>
        <mc:AlternateContent>
          <mc:Choice Requires="wpg">
            <w:drawing>
              <wp:inline distT="0" distB="0" distL="0" distR="0">
                <wp:extent cx="6408420" cy="38100"/>
                <wp:effectExtent l="5080" t="6350" r="6350" b="3175"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38100"/>
                          <a:chOff x="0" y="0"/>
                          <a:chExt cx="10092" cy="60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032" cy="2"/>
                            <a:chOff x="30" y="30"/>
                            <a:chExt cx="10032" cy="2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032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032"/>
                                <a:gd name="T2" fmla="+- 0 10062 30"/>
                                <a:gd name="T3" fmla="*/ T2 w 10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2">
                                  <a:moveTo>
                                    <a:pt x="0" y="0"/>
                                  </a:moveTo>
                                  <a:lnTo>
                                    <a:pt x="10032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C93F47" id="Group 23" o:spid="_x0000_s1026" style="width:504.6pt;height:3pt;mso-position-horizontal-relative:char;mso-position-vertical-relative:line" coordsize="100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">
                <v:group id="Group 24" o:spid="_x0000_s1027" style="position:absolute;left:30;top:30;width:10032;height:2" coordorigin="30,30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30;top:30;width:10032;height:2;visibility:visible;mso-wrap-style:square;v-text-anchor:top" coordsize="10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" path="m,l10032,e" filled="f" strokeweight="2.98pt">
                    <v:path arrowok="t" o:connecttype="custom" o:connectlocs="0,0;10032,0" o:connectangles="0,0"/>
                  </v:shape>
                </v:group>
                <w10:anchorlock/>
              </v:group>
            </w:pict>
          </mc:Fallback>
        </mc:AlternateContent>
      </w:r>
    </w:p>
    <w:p w:rsidR="00B6316F" w:rsidRDefault="00205C50">
      <w:pPr>
        <w:tabs>
          <w:tab w:val="left" w:pos="8654"/>
        </w:tabs>
        <w:spacing w:before="69"/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CELKEM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ÚHRADĚ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EUR</w:t>
      </w:r>
      <w:r>
        <w:rPr>
          <w:rFonts w:ascii="Arial" w:hAnsi="Arial"/>
          <w:b/>
          <w:spacing w:val="-1"/>
          <w:sz w:val="20"/>
        </w:rPr>
        <w:tab/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840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894,00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Kč</w:t>
      </w:r>
      <w:proofErr w:type="spellEnd"/>
    </w:p>
    <w:p w:rsidR="00B6316F" w:rsidRDefault="00B6316F">
      <w:pPr>
        <w:spacing w:before="5"/>
        <w:rPr>
          <w:rFonts w:ascii="Arial" w:eastAsia="Arial" w:hAnsi="Arial" w:cs="Arial"/>
          <w:b/>
          <w:bCs/>
          <w:sz w:val="6"/>
          <w:szCs w:val="6"/>
        </w:rPr>
      </w:pPr>
    </w:p>
    <w:p w:rsidR="00B6316F" w:rsidRDefault="00B6316F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205C50" w:rsidRDefault="00205C50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205C50" w:rsidRDefault="00205C50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205C50" w:rsidRDefault="00205C50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205C50" w:rsidRDefault="00205C50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205C50" w:rsidRDefault="00205C50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B6316F" w:rsidRDefault="00B6316F">
      <w:pPr>
        <w:rPr>
          <w:rFonts w:ascii="Arial" w:eastAsia="Arial" w:hAnsi="Arial" w:cs="Arial"/>
          <w:sz w:val="14"/>
          <w:szCs w:val="14"/>
        </w:rPr>
        <w:sectPr w:rsidR="00B6316F">
          <w:type w:val="continuous"/>
          <w:pgSz w:w="11900" w:h="16850"/>
          <w:pgMar w:top="680" w:right="220" w:bottom="0" w:left="1180" w:header="708" w:footer="708" w:gutter="0"/>
          <w:cols w:space="708"/>
        </w:sectPr>
      </w:pPr>
    </w:p>
    <w:p w:rsidR="00B6316F" w:rsidRDefault="00205C50">
      <w:pPr>
        <w:spacing w:before="80"/>
        <w:ind w:left="16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 xml:space="preserve">* </w:t>
      </w:r>
      <w:proofErr w:type="spellStart"/>
      <w:r>
        <w:rPr>
          <w:rFonts w:ascii="Arial"/>
          <w:b/>
          <w:spacing w:val="-1"/>
          <w:sz w:val="16"/>
        </w:rPr>
        <w:t>Konfigurace</w:t>
      </w:r>
      <w:proofErr w:type="spellEnd"/>
      <w:r>
        <w:rPr>
          <w:rFonts w:ascii="Arial"/>
          <w:b/>
          <w:sz w:val="16"/>
        </w:rPr>
        <w:t xml:space="preserve"> </w:t>
      </w:r>
      <w:proofErr w:type="spellStart"/>
      <w:r>
        <w:rPr>
          <w:rFonts w:ascii="Arial"/>
          <w:b/>
          <w:spacing w:val="-1"/>
          <w:sz w:val="16"/>
        </w:rPr>
        <w:t>licence</w:t>
      </w:r>
      <w:proofErr w:type="spellEnd"/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 xml:space="preserve">Campus-Wide </w:t>
      </w:r>
      <w:r>
        <w:rPr>
          <w:rFonts w:ascii="Arial"/>
          <w:b/>
          <w:spacing w:val="-1"/>
          <w:sz w:val="16"/>
        </w:rPr>
        <w:t>Suite</w:t>
      </w:r>
      <w:r>
        <w:rPr>
          <w:rFonts w:ascii="Arial"/>
          <w:b/>
          <w:sz w:val="16"/>
        </w:rPr>
        <w:t xml:space="preserve"> </w:t>
      </w:r>
      <w:proofErr w:type="spellStart"/>
      <w:r>
        <w:rPr>
          <w:rFonts w:ascii="Arial"/>
          <w:b/>
          <w:spacing w:val="-1"/>
          <w:sz w:val="16"/>
        </w:rPr>
        <w:t>zahrnuje</w:t>
      </w:r>
      <w:proofErr w:type="spellEnd"/>
      <w:r>
        <w:rPr>
          <w:rFonts w:ascii="Arial"/>
          <w:b/>
          <w:spacing w:val="-1"/>
          <w:sz w:val="16"/>
        </w:rPr>
        <w:t>:</w:t>
      </w:r>
    </w:p>
    <w:p w:rsidR="00B6316F" w:rsidRDefault="00205C50">
      <w:pPr>
        <w:spacing w:before="47"/>
        <w:ind w:left="16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MATLAB,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Simulink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 xml:space="preserve">a </w:t>
      </w:r>
      <w:proofErr w:type="spellStart"/>
      <w:r>
        <w:rPr>
          <w:rFonts w:ascii="Arial" w:hAnsi="Arial"/>
          <w:spacing w:val="-1"/>
          <w:sz w:val="16"/>
        </w:rPr>
        <w:t>všechny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existující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aplikační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knihovny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systému</w:t>
      </w:r>
      <w:proofErr w:type="spellEnd"/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MATLAB,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s</w:t>
      </w:r>
      <w:r>
        <w:rPr>
          <w:rFonts w:ascii="Arial" w:hAnsi="Arial"/>
          <w:spacing w:val="2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výjimkou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následujících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produktů</w:t>
      </w:r>
      <w:proofErr w:type="spellEnd"/>
      <w:r>
        <w:rPr>
          <w:rFonts w:ascii="Arial" w:hAnsi="Arial"/>
          <w:spacing w:val="-1"/>
          <w:sz w:val="16"/>
        </w:rPr>
        <w:t>:</w:t>
      </w:r>
    </w:p>
    <w:p w:rsidR="00B6316F" w:rsidRDefault="00205C50">
      <w:pPr>
        <w:spacing w:before="20"/>
        <w:ind w:left="16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 xml:space="preserve">- </w:t>
      </w:r>
      <w:r>
        <w:rPr>
          <w:rFonts w:ascii="Arial"/>
          <w:spacing w:val="-1"/>
          <w:sz w:val="16"/>
        </w:rPr>
        <w:t>DO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Qualification</w:t>
      </w:r>
      <w:r>
        <w:rPr>
          <w:rFonts w:ascii="Arial"/>
          <w:sz w:val="16"/>
        </w:rPr>
        <w:t xml:space="preserve"> Kit,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 xml:space="preserve">IEC </w:t>
      </w:r>
      <w:r>
        <w:rPr>
          <w:rFonts w:ascii="Arial"/>
          <w:spacing w:val="-1"/>
          <w:sz w:val="16"/>
        </w:rPr>
        <w:t>Certification</w:t>
      </w:r>
      <w:r>
        <w:rPr>
          <w:rFonts w:ascii="Arial"/>
          <w:sz w:val="16"/>
        </w:rPr>
        <w:t xml:space="preserve"> Kit</w:t>
      </w:r>
    </w:p>
    <w:p w:rsidR="00B6316F" w:rsidRDefault="00205C50">
      <w:pPr>
        <w:spacing w:before="22"/>
        <w:ind w:left="166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spacing w:val="-1"/>
          <w:sz w:val="16"/>
        </w:rPr>
        <w:t>Aktuální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seznam</w:t>
      </w:r>
      <w:proofErr w:type="spellEnd"/>
      <w:r>
        <w:rPr>
          <w:rFonts w:ascii="Arial" w:hAnsi="Arial"/>
          <w:spacing w:val="3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všech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aplikačních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knihoven</w:t>
      </w:r>
      <w:proofErr w:type="spellEnd"/>
      <w:r>
        <w:rPr>
          <w:rFonts w:ascii="Arial" w:hAnsi="Arial"/>
          <w:sz w:val="16"/>
        </w:rPr>
        <w:t xml:space="preserve"> je k</w:t>
      </w:r>
      <w:r>
        <w:rPr>
          <w:rFonts w:ascii="Arial" w:hAnsi="Arial"/>
          <w:spacing w:val="2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dispozici</w:t>
      </w:r>
      <w:proofErr w:type="spellEnd"/>
      <w:r>
        <w:rPr>
          <w:rFonts w:ascii="Arial" w:hAnsi="Arial"/>
          <w:spacing w:val="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zde</w:t>
      </w:r>
      <w:proofErr w:type="spellEnd"/>
      <w:r>
        <w:rPr>
          <w:rFonts w:ascii="Arial" w:hAnsi="Arial"/>
          <w:spacing w:val="-1"/>
          <w:sz w:val="16"/>
        </w:rPr>
        <w:t>:</w:t>
      </w:r>
      <w:r>
        <w:rPr>
          <w:rFonts w:ascii="Arial" w:hAnsi="Arial"/>
          <w:spacing w:val="7"/>
          <w:sz w:val="16"/>
        </w:rPr>
        <w:t xml:space="preserve"> </w:t>
      </w:r>
      <w:hyperlink r:id="rId4">
        <w:r>
          <w:rPr>
            <w:rFonts w:ascii="Arial" w:hAnsi="Arial"/>
            <w:b/>
            <w:i/>
            <w:spacing w:val="-1"/>
            <w:sz w:val="16"/>
          </w:rPr>
          <w:t>http://www.mathworks.com/products</w:t>
        </w:r>
      </w:hyperlink>
    </w:p>
    <w:p w:rsidR="00B6316F" w:rsidRDefault="00205C50">
      <w:pPr>
        <w:spacing w:before="56"/>
        <w:ind w:left="16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3"/>
          <w:sz w:val="16"/>
        </w:rPr>
        <w:t>MATLAB</w:t>
      </w:r>
      <w:r>
        <w:rPr>
          <w:rFonts w:ascii="Arial" w:hAnsi="Arial"/>
          <w:b/>
          <w:sz w:val="16"/>
        </w:rPr>
        <w:t xml:space="preserve"> Online </w:t>
      </w:r>
      <w:r>
        <w:rPr>
          <w:rFonts w:ascii="Arial" w:hAnsi="Arial"/>
          <w:b/>
          <w:spacing w:val="-1"/>
          <w:sz w:val="16"/>
        </w:rPr>
        <w:t>Training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Suite:</w:t>
      </w:r>
      <w:r>
        <w:rPr>
          <w:rFonts w:ascii="Arial" w:hAnsi="Arial"/>
          <w:b/>
          <w:spacing w:val="4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Aktuální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nabídka</w:t>
      </w:r>
      <w:proofErr w:type="spellEnd"/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online</w:t>
      </w:r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kurzů</w:t>
      </w:r>
      <w:proofErr w:type="spellEnd"/>
      <w:r>
        <w:rPr>
          <w:rFonts w:ascii="Arial" w:hAnsi="Arial"/>
          <w:sz w:val="16"/>
        </w:rPr>
        <w:t xml:space="preserve"> k</w:t>
      </w:r>
      <w:r>
        <w:rPr>
          <w:rFonts w:ascii="Arial" w:hAnsi="Arial"/>
          <w:spacing w:val="2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dispozici</w:t>
      </w:r>
      <w:proofErr w:type="spellEnd"/>
      <w:r>
        <w:rPr>
          <w:rFonts w:ascii="Arial" w:hAnsi="Arial"/>
          <w:spacing w:val="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zde</w:t>
      </w:r>
      <w:proofErr w:type="spellEnd"/>
      <w:r>
        <w:rPr>
          <w:rFonts w:ascii="Arial" w:hAnsi="Arial"/>
          <w:spacing w:val="-1"/>
          <w:sz w:val="16"/>
        </w:rPr>
        <w:t>: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matlabacademy.mathworks.com</w:t>
      </w:r>
    </w:p>
    <w:p w:rsidR="00B6316F" w:rsidRDefault="00205C50">
      <w:pPr>
        <w:spacing w:before="44"/>
        <w:ind w:left="16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3"/>
          <w:sz w:val="16"/>
        </w:rPr>
        <w:t>MATLAB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Grader:</w:t>
      </w:r>
      <w:r>
        <w:rPr>
          <w:rFonts w:ascii="Arial" w:hAnsi="Arial"/>
          <w:b/>
          <w:spacing w:val="3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Aktuální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možnosti</w:t>
      </w:r>
      <w:proofErr w:type="spellEnd"/>
      <w:r>
        <w:rPr>
          <w:rFonts w:ascii="Arial" w:hAnsi="Arial"/>
          <w:spacing w:val="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služby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k</w:t>
      </w:r>
      <w:r>
        <w:rPr>
          <w:rFonts w:ascii="Arial" w:hAnsi="Arial"/>
          <w:spacing w:val="2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dispozici</w:t>
      </w:r>
      <w:proofErr w:type="spellEnd"/>
      <w:r>
        <w:rPr>
          <w:rFonts w:ascii="Arial" w:hAnsi="Arial"/>
          <w:spacing w:val="1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zde</w:t>
      </w:r>
      <w:proofErr w:type="spellEnd"/>
      <w:r>
        <w:rPr>
          <w:rFonts w:ascii="Arial" w:hAnsi="Arial"/>
          <w:spacing w:val="-1"/>
          <w:sz w:val="16"/>
        </w:rPr>
        <w:t>: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https:</w:t>
      </w:r>
      <w:hyperlink r:id="rId5">
        <w:r>
          <w:rPr>
            <w:rFonts w:ascii="Arial" w:hAnsi="Arial"/>
            <w:b/>
            <w:i/>
            <w:spacing w:val="-1"/>
            <w:sz w:val="16"/>
          </w:rPr>
          <w:t>//www.mathworks.com/products/matlab-grader</w:t>
        </w:r>
      </w:hyperlink>
    </w:p>
    <w:p w:rsidR="00B6316F" w:rsidRDefault="00205C50">
      <w:pPr>
        <w:rPr>
          <w:rFonts w:ascii="Arial" w:eastAsia="Arial" w:hAnsi="Arial" w:cs="Arial"/>
          <w:b/>
          <w:bCs/>
          <w:i/>
        </w:rPr>
      </w:pPr>
      <w:r>
        <w:br w:type="column"/>
      </w:r>
    </w:p>
    <w:p w:rsidR="00B6316F" w:rsidRDefault="00B6316F">
      <w:pPr>
        <w:rPr>
          <w:rFonts w:ascii="Arial" w:eastAsia="Arial" w:hAnsi="Arial" w:cs="Arial"/>
          <w:b/>
          <w:bCs/>
          <w:i/>
        </w:rPr>
      </w:pPr>
    </w:p>
    <w:p w:rsidR="00B6316F" w:rsidRDefault="00B6316F">
      <w:pPr>
        <w:rPr>
          <w:rFonts w:ascii="Arial" w:eastAsia="Arial" w:hAnsi="Arial" w:cs="Arial"/>
          <w:b/>
          <w:bCs/>
          <w:i/>
        </w:rPr>
      </w:pPr>
    </w:p>
    <w:p w:rsidR="00B6316F" w:rsidRDefault="00B6316F">
      <w:pPr>
        <w:rPr>
          <w:rFonts w:ascii="Arial" w:eastAsia="Arial" w:hAnsi="Arial" w:cs="Arial"/>
          <w:b/>
          <w:bCs/>
          <w:i/>
        </w:rPr>
      </w:pPr>
    </w:p>
    <w:p w:rsidR="00B6316F" w:rsidRDefault="00B6316F">
      <w:pPr>
        <w:rPr>
          <w:rFonts w:ascii="Arial" w:eastAsia="Arial" w:hAnsi="Arial" w:cs="Arial"/>
          <w:b/>
          <w:bCs/>
          <w:i/>
        </w:rPr>
      </w:pPr>
    </w:p>
    <w:p w:rsidR="00B6316F" w:rsidRDefault="00B6316F">
      <w:pPr>
        <w:spacing w:before="10"/>
        <w:rPr>
          <w:rFonts w:ascii="Arial" w:eastAsia="Arial" w:hAnsi="Arial" w:cs="Arial"/>
          <w:b/>
          <w:bCs/>
          <w:i/>
        </w:rPr>
      </w:pPr>
    </w:p>
    <w:p w:rsidR="00B6316F" w:rsidRDefault="00B6316F">
      <w:pPr>
        <w:spacing w:line="268" w:lineRule="exact"/>
        <w:ind w:left="786"/>
        <w:rPr>
          <w:rFonts w:ascii="Calibri" w:eastAsia="Calibri" w:hAnsi="Calibri" w:cs="Calibri"/>
        </w:rPr>
      </w:pPr>
    </w:p>
    <w:p w:rsidR="00205C50" w:rsidRDefault="00205C50">
      <w:pPr>
        <w:spacing w:line="268" w:lineRule="exact"/>
        <w:ind w:left="786"/>
        <w:rPr>
          <w:rFonts w:ascii="Calibri" w:eastAsia="Calibri" w:hAnsi="Calibri" w:cs="Calibri"/>
        </w:rPr>
      </w:pPr>
    </w:p>
    <w:sectPr w:rsidR="00205C50">
      <w:type w:val="continuous"/>
      <w:pgSz w:w="11900" w:h="16850"/>
      <w:pgMar w:top="680" w:right="220" w:bottom="0" w:left="1180" w:header="708" w:footer="708" w:gutter="0"/>
      <w:cols w:num="2" w:space="708" w:equalWidth="0">
        <w:col w:w="7836" w:space="40"/>
        <w:col w:w="26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6F"/>
    <w:rsid w:val="00205C50"/>
    <w:rsid w:val="00817B76"/>
    <w:rsid w:val="00896645"/>
    <w:rsid w:val="00AD7041"/>
    <w:rsid w:val="00B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0B448-C7D4-493C-A259-019FC03D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786"/>
      <w:outlineLvl w:val="0"/>
    </w:pPr>
    <w:rPr>
      <w:rFonts w:ascii="Calibri" w:eastAsia="Calibri" w:hAnsi="Calibri"/>
    </w:rPr>
  </w:style>
  <w:style w:type="paragraph" w:styleId="Nadpis2">
    <w:name w:val="heading 2"/>
    <w:basedOn w:val="Normln"/>
    <w:uiPriority w:val="1"/>
    <w:qFormat/>
    <w:pPr>
      <w:ind w:left="171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9"/>
      <w:ind w:left="171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hworks.com/products/matlab-grader" TargetMode="External"/><Relationship Id="rId4" Type="http://schemas.openxmlformats.org/officeDocument/2006/relationships/hyperlink" Target="http://www.mathworks.com/produ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Vesely</dc:creator>
  <cp:lastModifiedBy>Marianna</cp:lastModifiedBy>
  <cp:revision>2</cp:revision>
  <dcterms:created xsi:type="dcterms:W3CDTF">2020-09-07T13:01:00Z</dcterms:created>
  <dcterms:modified xsi:type="dcterms:W3CDTF">2020-09-07T13:01:00Z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LastSaved">
    <vt:filetime>2020-07-07T00:00:00Z</vt:filetime>
  </property>
</Properties>
</file>