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29" w:rsidRPr="00D033D0" w:rsidRDefault="00445429" w:rsidP="004454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033D0">
        <w:rPr>
          <w:rFonts w:ascii="Times New Roman" w:hAnsi="Times New Roman" w:cs="Times New Roman"/>
          <w:b/>
          <w:bCs/>
          <w:i/>
          <w:iCs/>
          <w:sz w:val="36"/>
          <w:szCs w:val="36"/>
        </w:rPr>
        <w:t>Do</w:t>
      </w:r>
      <w:bookmarkStart w:id="0" w:name="_GoBack"/>
      <w:bookmarkEnd w:id="0"/>
      <w:r w:rsidRPr="00D033D0">
        <w:rPr>
          <w:rFonts w:ascii="Times New Roman" w:hAnsi="Times New Roman" w:cs="Times New Roman"/>
          <w:b/>
          <w:bCs/>
          <w:i/>
          <w:iCs/>
          <w:sz w:val="36"/>
          <w:szCs w:val="36"/>
        </w:rPr>
        <w:t>datek č. 1</w:t>
      </w:r>
    </w:p>
    <w:p w:rsidR="00445429" w:rsidRPr="00D033D0" w:rsidRDefault="00445429" w:rsidP="00445429">
      <w:pPr>
        <w:pStyle w:val="Nzev"/>
        <w:rPr>
          <w:i/>
          <w:sz w:val="28"/>
          <w:szCs w:val="28"/>
        </w:rPr>
      </w:pPr>
      <w:r w:rsidRPr="00D033D0">
        <w:rPr>
          <w:i/>
          <w:sz w:val="28"/>
          <w:szCs w:val="28"/>
        </w:rPr>
        <w:t xml:space="preserve">ke Smlouvě o úpravě práv a povinností v souvislosti s připojením k síti internet ze dne </w:t>
      </w:r>
      <w:proofErr w:type="gramStart"/>
      <w:r w:rsidRPr="00D033D0">
        <w:rPr>
          <w:i/>
          <w:sz w:val="28"/>
          <w:szCs w:val="28"/>
        </w:rPr>
        <w:t>28.01.2016</w:t>
      </w:r>
      <w:proofErr w:type="gramEnd"/>
    </w:p>
    <w:p w:rsidR="00445429" w:rsidRPr="00D033D0" w:rsidRDefault="00445429" w:rsidP="00445429">
      <w:pPr>
        <w:pStyle w:val="Nzev"/>
        <w:rPr>
          <w:i/>
          <w:sz w:val="28"/>
          <w:szCs w:val="28"/>
        </w:rPr>
      </w:pPr>
      <w:r w:rsidRPr="00D033D0">
        <w:rPr>
          <w:i/>
          <w:sz w:val="28"/>
          <w:szCs w:val="28"/>
        </w:rPr>
        <w:t>uzavřené mezi účastníky, kterými jsou:</w:t>
      </w:r>
    </w:p>
    <w:p w:rsidR="00445429" w:rsidRPr="00D033D0" w:rsidRDefault="00445429" w:rsidP="00EB13BB">
      <w:pPr>
        <w:pStyle w:val="Nadpis2"/>
        <w:rPr>
          <w:rFonts w:ascii="Times New Roman" w:hAnsi="Times New Roman" w:cs="Times New Roman"/>
          <w:b/>
          <w:color w:val="auto"/>
          <w:sz w:val="22"/>
        </w:rPr>
      </w:pPr>
    </w:p>
    <w:p w:rsidR="00EB13BB" w:rsidRPr="00D033D0" w:rsidRDefault="00EB13BB" w:rsidP="00EB13BB">
      <w:pPr>
        <w:pStyle w:val="Nadpis2"/>
        <w:rPr>
          <w:rFonts w:ascii="Times New Roman" w:hAnsi="Times New Roman" w:cs="Times New Roman"/>
          <w:i/>
          <w:color w:val="auto"/>
          <w:sz w:val="22"/>
        </w:rPr>
      </w:pPr>
      <w:r w:rsidRPr="00D033D0">
        <w:rPr>
          <w:rFonts w:ascii="Times New Roman" w:hAnsi="Times New Roman" w:cs="Times New Roman"/>
          <w:b/>
          <w:i/>
          <w:color w:val="auto"/>
          <w:sz w:val="22"/>
        </w:rPr>
        <w:t>SMLUVNÍ STRANY</w:t>
      </w:r>
      <w:r w:rsidRPr="00D033D0">
        <w:rPr>
          <w:rFonts w:ascii="Times New Roman" w:hAnsi="Times New Roman" w:cs="Times New Roman"/>
          <w:i/>
          <w:color w:val="auto"/>
          <w:sz w:val="22"/>
        </w:rPr>
        <w:t>:</w:t>
      </w:r>
    </w:p>
    <w:p w:rsidR="00EB13BB" w:rsidRPr="00D033D0" w:rsidRDefault="00EB13BB" w:rsidP="00EB13BB">
      <w:pPr>
        <w:pStyle w:val="Nadpis2"/>
        <w:spacing w:line="240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13BB" w:rsidRPr="00D033D0" w:rsidRDefault="00EB13BB" w:rsidP="00EB13BB">
      <w:pPr>
        <w:pStyle w:val="Nadpis2"/>
        <w:spacing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033D0">
        <w:rPr>
          <w:rFonts w:ascii="Times New Roman" w:hAnsi="Times New Roman" w:cs="Times New Roman"/>
          <w:i/>
          <w:color w:val="auto"/>
          <w:sz w:val="22"/>
          <w:szCs w:val="22"/>
        </w:rPr>
        <w:t xml:space="preserve">A/  </w:t>
      </w:r>
      <w:r w:rsidRPr="00D033D0">
        <w:rPr>
          <w:rFonts w:ascii="Times New Roman" w:hAnsi="Times New Roman" w:cs="Times New Roman"/>
          <w:b/>
          <w:i/>
          <w:color w:val="auto"/>
          <w:sz w:val="22"/>
          <w:szCs w:val="22"/>
        </w:rPr>
        <w:t>Krušnohorská poliklinika s. r. o.</w:t>
      </w:r>
      <w:r w:rsidRPr="00D033D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        </w:t>
      </w:r>
    </w:p>
    <w:p w:rsidR="00EB13BB" w:rsidRPr="00D033D0" w:rsidRDefault="00EB13BB" w:rsidP="00EB13BB">
      <w:pPr>
        <w:pStyle w:val="Nadpis5"/>
        <w:rPr>
          <w:i/>
          <w:sz w:val="22"/>
          <w:szCs w:val="22"/>
        </w:rPr>
      </w:pPr>
      <w:r w:rsidRPr="00D033D0">
        <w:rPr>
          <w:i/>
          <w:sz w:val="22"/>
          <w:szCs w:val="22"/>
        </w:rPr>
        <w:t xml:space="preserve">     Jednající:       Ing. Hanou Soškovou, jednatelkou</w:t>
      </w:r>
    </w:p>
    <w:p w:rsidR="00EB13BB" w:rsidRPr="00D033D0" w:rsidRDefault="00EB13BB" w:rsidP="00EB13BB">
      <w:pPr>
        <w:spacing w:after="0" w:line="240" w:lineRule="auto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 xml:space="preserve">     Sídlo:             Litvínov, Žižkova 151, PSČ 436 01</w:t>
      </w:r>
    </w:p>
    <w:p w:rsidR="00EB13BB" w:rsidRPr="00D033D0" w:rsidRDefault="00EB13BB" w:rsidP="00EB13BB">
      <w:pPr>
        <w:spacing w:after="0" w:line="240" w:lineRule="auto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 xml:space="preserve">     IČ:                 </w:t>
      </w:r>
      <w:r w:rsidR="00445429" w:rsidRPr="00D033D0">
        <w:rPr>
          <w:rFonts w:ascii="Times New Roman" w:hAnsi="Times New Roman" w:cs="Times New Roman"/>
          <w:i/>
        </w:rPr>
        <w:t xml:space="preserve"> </w:t>
      </w:r>
      <w:r w:rsidRPr="00D033D0">
        <w:rPr>
          <w:rFonts w:ascii="Times New Roman" w:hAnsi="Times New Roman" w:cs="Times New Roman"/>
          <w:i/>
        </w:rPr>
        <w:t>25030302</w:t>
      </w:r>
    </w:p>
    <w:p w:rsidR="00EB13BB" w:rsidRPr="00D033D0" w:rsidRDefault="00EB13BB" w:rsidP="00EB13BB">
      <w:pPr>
        <w:spacing w:after="0" w:line="240" w:lineRule="auto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 xml:space="preserve">     DIČ:               CZ 25030302 </w:t>
      </w:r>
    </w:p>
    <w:p w:rsidR="00EB13BB" w:rsidRPr="00D033D0" w:rsidRDefault="00EB13BB" w:rsidP="00982ED7">
      <w:pPr>
        <w:spacing w:after="0" w:line="240" w:lineRule="auto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 xml:space="preserve">     Bank. </w:t>
      </w:r>
      <w:proofErr w:type="gramStart"/>
      <w:r w:rsidRPr="00D033D0">
        <w:rPr>
          <w:rFonts w:ascii="Times New Roman" w:hAnsi="Times New Roman" w:cs="Times New Roman"/>
          <w:i/>
        </w:rPr>
        <w:t>spoj</w:t>
      </w:r>
      <w:proofErr w:type="gramEnd"/>
      <w:r w:rsidRPr="00D033D0">
        <w:rPr>
          <w:rFonts w:ascii="Times New Roman" w:hAnsi="Times New Roman" w:cs="Times New Roman"/>
          <w:i/>
        </w:rPr>
        <w:t xml:space="preserve">.:   </w:t>
      </w:r>
    </w:p>
    <w:p w:rsidR="00EB13BB" w:rsidRPr="00D033D0" w:rsidRDefault="00EB13BB" w:rsidP="00EB13BB">
      <w:pPr>
        <w:pStyle w:val="Zkladntext"/>
        <w:rPr>
          <w:i/>
          <w:sz w:val="22"/>
          <w:szCs w:val="22"/>
        </w:rPr>
      </w:pPr>
      <w:r w:rsidRPr="00D033D0">
        <w:rPr>
          <w:i/>
          <w:sz w:val="22"/>
          <w:szCs w:val="22"/>
        </w:rPr>
        <w:t>(dále jen KPL )</w:t>
      </w:r>
    </w:p>
    <w:p w:rsidR="00EB13BB" w:rsidRPr="00D033D0" w:rsidRDefault="00EB13BB" w:rsidP="00EB13BB">
      <w:pPr>
        <w:spacing w:after="0" w:line="240" w:lineRule="auto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 xml:space="preserve">                                                                        a</w:t>
      </w:r>
    </w:p>
    <w:p w:rsidR="00EB13BB" w:rsidRPr="00D033D0" w:rsidRDefault="00EB13BB" w:rsidP="00EB13B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i/>
        </w:rPr>
      </w:pPr>
    </w:p>
    <w:p w:rsidR="00EB13BB" w:rsidRPr="00D033D0" w:rsidRDefault="00EB13BB" w:rsidP="00EB13BB">
      <w:pPr>
        <w:pStyle w:val="Nadpis5"/>
        <w:rPr>
          <w:b/>
          <w:i/>
          <w:color w:val="000000"/>
          <w:sz w:val="22"/>
          <w:szCs w:val="22"/>
        </w:rPr>
      </w:pPr>
      <w:r w:rsidRPr="00D033D0">
        <w:rPr>
          <w:i/>
          <w:sz w:val="22"/>
          <w:szCs w:val="22"/>
        </w:rPr>
        <w:t xml:space="preserve">B/ </w:t>
      </w:r>
      <w:r w:rsidRPr="00D033D0">
        <w:rPr>
          <w:b/>
          <w:bCs/>
          <w:i/>
          <w:color w:val="000000"/>
          <w:sz w:val="22"/>
          <w:szCs w:val="22"/>
        </w:rPr>
        <w:t xml:space="preserve"> </w:t>
      </w:r>
      <w:r w:rsidR="00914717" w:rsidRPr="00D033D0">
        <w:rPr>
          <w:b/>
          <w:bCs/>
          <w:i/>
          <w:color w:val="000000"/>
          <w:sz w:val="22"/>
          <w:szCs w:val="22"/>
        </w:rPr>
        <w:t>MAX FOR DENT s.r.o.</w:t>
      </w:r>
    </w:p>
    <w:p w:rsidR="00EB13BB" w:rsidRPr="00D033D0" w:rsidRDefault="00EB13BB" w:rsidP="00EB13BB">
      <w:pPr>
        <w:pStyle w:val="Nadpis5"/>
        <w:rPr>
          <w:i/>
          <w:color w:val="000000"/>
          <w:sz w:val="22"/>
          <w:szCs w:val="22"/>
        </w:rPr>
      </w:pPr>
      <w:r w:rsidRPr="00D033D0">
        <w:rPr>
          <w:i/>
          <w:color w:val="000000"/>
          <w:sz w:val="22"/>
          <w:szCs w:val="22"/>
        </w:rPr>
        <w:t xml:space="preserve">     provozovatel nestátního zdravotnického zařízení: stomatologická ordinace</w:t>
      </w:r>
    </w:p>
    <w:p w:rsidR="00914717" w:rsidRPr="00D033D0" w:rsidRDefault="00914717" w:rsidP="00914717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D033D0">
        <w:rPr>
          <w:rFonts w:ascii="Times New Roman" w:hAnsi="Times New Roman" w:cs="Times New Roman"/>
          <w:i/>
          <w:lang w:eastAsia="cs-CZ"/>
        </w:rPr>
        <w:t xml:space="preserve">     Jednající:       </w:t>
      </w:r>
      <w:proofErr w:type="spellStart"/>
      <w:r w:rsidRPr="00D033D0">
        <w:rPr>
          <w:rFonts w:ascii="Times New Roman" w:hAnsi="Times New Roman" w:cs="Times New Roman"/>
          <w:i/>
          <w:lang w:eastAsia="cs-CZ"/>
        </w:rPr>
        <w:t>MDDr</w:t>
      </w:r>
      <w:proofErr w:type="spellEnd"/>
      <w:r w:rsidRPr="00D033D0">
        <w:rPr>
          <w:rFonts w:ascii="Times New Roman" w:hAnsi="Times New Roman" w:cs="Times New Roman"/>
          <w:i/>
          <w:lang w:eastAsia="cs-CZ"/>
        </w:rPr>
        <w:t>. Peterem Sopkem</w:t>
      </w:r>
      <w:r w:rsidR="002209DA" w:rsidRPr="00D033D0">
        <w:rPr>
          <w:rFonts w:ascii="Times New Roman" w:hAnsi="Times New Roman" w:cs="Times New Roman"/>
          <w:i/>
          <w:lang w:eastAsia="cs-CZ"/>
        </w:rPr>
        <w:t>, jednatelem</w:t>
      </w:r>
      <w:r w:rsidR="00EB13BB" w:rsidRPr="00D033D0">
        <w:rPr>
          <w:rFonts w:ascii="Times New Roman" w:hAnsi="Times New Roman" w:cs="Times New Roman"/>
          <w:i/>
          <w:color w:val="000000"/>
        </w:rPr>
        <w:t xml:space="preserve"> </w:t>
      </w:r>
    </w:p>
    <w:p w:rsidR="00914717" w:rsidRPr="00D033D0" w:rsidRDefault="00914717" w:rsidP="00914717">
      <w:pPr>
        <w:pStyle w:val="Nadpis5"/>
        <w:rPr>
          <w:i/>
          <w:sz w:val="22"/>
          <w:szCs w:val="22"/>
        </w:rPr>
      </w:pPr>
      <w:r w:rsidRPr="00D033D0">
        <w:rPr>
          <w:i/>
          <w:color w:val="000000"/>
        </w:rPr>
        <w:t xml:space="preserve">     Sídlo</w:t>
      </w:r>
      <w:r w:rsidRPr="00D033D0">
        <w:rPr>
          <w:i/>
          <w:sz w:val="22"/>
          <w:szCs w:val="22"/>
        </w:rPr>
        <w:t>:            Litvínov, Žižkova 151, PSČ 436 01</w:t>
      </w:r>
    </w:p>
    <w:p w:rsidR="00EB13BB" w:rsidRPr="00D033D0" w:rsidRDefault="00914717" w:rsidP="00914717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D033D0">
        <w:rPr>
          <w:rFonts w:ascii="Times New Roman" w:hAnsi="Times New Roman" w:cs="Times New Roman"/>
          <w:i/>
          <w:color w:val="000000"/>
        </w:rPr>
        <w:t xml:space="preserve">     </w:t>
      </w:r>
      <w:r w:rsidR="00EB13BB" w:rsidRPr="00D033D0">
        <w:rPr>
          <w:rFonts w:ascii="Times New Roman" w:hAnsi="Times New Roman" w:cs="Times New Roman"/>
          <w:i/>
          <w:color w:val="000000"/>
        </w:rPr>
        <w:t xml:space="preserve">IČ:                 </w:t>
      </w:r>
      <w:r w:rsidR="00BB099A" w:rsidRPr="00D033D0">
        <w:rPr>
          <w:rFonts w:ascii="Times New Roman" w:hAnsi="Times New Roman" w:cs="Times New Roman"/>
          <w:i/>
          <w:color w:val="000000"/>
        </w:rPr>
        <w:t xml:space="preserve"> </w:t>
      </w:r>
      <w:r w:rsidR="00D97C03" w:rsidRPr="00D033D0">
        <w:rPr>
          <w:rFonts w:ascii="Times New Roman" w:hAnsi="Times New Roman" w:cs="Times New Roman"/>
          <w:i/>
          <w:color w:val="000000"/>
        </w:rPr>
        <w:t>05972744</w:t>
      </w:r>
      <w:r w:rsidR="00EB13BB" w:rsidRPr="00D033D0">
        <w:rPr>
          <w:rFonts w:ascii="Times New Roman" w:hAnsi="Times New Roman" w:cs="Times New Roman"/>
          <w:i/>
          <w:color w:val="000000"/>
        </w:rPr>
        <w:t xml:space="preserve"> neplátce DPH</w:t>
      </w:r>
    </w:p>
    <w:p w:rsidR="00EB13BB" w:rsidRPr="00D033D0" w:rsidRDefault="00EB13BB" w:rsidP="00982ED7">
      <w:pPr>
        <w:pStyle w:val="Nadpis5"/>
        <w:rPr>
          <w:i/>
          <w:color w:val="000000"/>
          <w:sz w:val="22"/>
          <w:szCs w:val="22"/>
        </w:rPr>
      </w:pPr>
      <w:r w:rsidRPr="00D033D0">
        <w:rPr>
          <w:i/>
          <w:sz w:val="22"/>
          <w:szCs w:val="22"/>
        </w:rPr>
        <w:t xml:space="preserve">     </w:t>
      </w:r>
      <w:r w:rsidR="001B08CA" w:rsidRPr="00D033D0">
        <w:rPr>
          <w:i/>
          <w:color w:val="000000"/>
          <w:sz w:val="22"/>
          <w:szCs w:val="22"/>
        </w:rPr>
        <w:t xml:space="preserve">Bank. </w:t>
      </w:r>
      <w:proofErr w:type="gramStart"/>
      <w:r w:rsidR="001B08CA" w:rsidRPr="00D033D0">
        <w:rPr>
          <w:i/>
          <w:color w:val="000000"/>
          <w:sz w:val="22"/>
          <w:szCs w:val="22"/>
        </w:rPr>
        <w:t>spoj</w:t>
      </w:r>
      <w:proofErr w:type="gramEnd"/>
      <w:r w:rsidR="001B08CA" w:rsidRPr="00D033D0">
        <w:rPr>
          <w:i/>
          <w:color w:val="000000"/>
          <w:sz w:val="22"/>
          <w:szCs w:val="22"/>
        </w:rPr>
        <w:t xml:space="preserve">.:   </w:t>
      </w:r>
      <w:r w:rsidR="00633F53" w:rsidRPr="00D033D0">
        <w:rPr>
          <w:i/>
          <w:color w:val="000000"/>
          <w:sz w:val="22"/>
          <w:szCs w:val="22"/>
        </w:rPr>
        <w:t xml:space="preserve"> </w:t>
      </w:r>
    </w:p>
    <w:p w:rsidR="00EB13BB" w:rsidRPr="00D033D0" w:rsidRDefault="00EB13BB" w:rsidP="00EB13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>(dále jen účastník)</w:t>
      </w:r>
    </w:p>
    <w:p w:rsidR="00EB13BB" w:rsidRPr="00D033D0" w:rsidRDefault="00EB13BB" w:rsidP="00EB13BB">
      <w:pPr>
        <w:spacing w:after="0" w:line="240" w:lineRule="auto"/>
        <w:rPr>
          <w:rFonts w:ascii="Times New Roman" w:hAnsi="Times New Roman" w:cs="Times New Roman"/>
        </w:rPr>
      </w:pPr>
    </w:p>
    <w:p w:rsidR="00EB13BB" w:rsidRPr="00D033D0" w:rsidRDefault="00EB13BB" w:rsidP="00EB13B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D033D0">
        <w:rPr>
          <w:rFonts w:ascii="Times New Roman" w:hAnsi="Times New Roman" w:cs="Times New Roman"/>
          <w:b/>
          <w:i/>
          <w:iCs/>
        </w:rPr>
        <w:t>dohodli se dnes takto:</w:t>
      </w:r>
    </w:p>
    <w:p w:rsidR="00EB13BB" w:rsidRPr="00D033D0" w:rsidRDefault="002209DA" w:rsidP="00EB13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D033D0">
        <w:rPr>
          <w:rFonts w:ascii="Times New Roman" w:hAnsi="Times New Roman" w:cs="Times New Roman"/>
          <w:b/>
          <w:bCs/>
          <w:i/>
          <w:iCs/>
        </w:rPr>
        <w:t>č</w:t>
      </w:r>
      <w:r w:rsidR="00EB13BB" w:rsidRPr="00D033D0">
        <w:rPr>
          <w:rFonts w:ascii="Times New Roman" w:hAnsi="Times New Roman" w:cs="Times New Roman"/>
          <w:b/>
          <w:bCs/>
          <w:i/>
          <w:iCs/>
        </w:rPr>
        <w:t>l. I</w:t>
      </w:r>
    </w:p>
    <w:p w:rsidR="00EB13BB" w:rsidRPr="00D033D0" w:rsidRDefault="00EB13BB" w:rsidP="00EB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033D0">
        <w:rPr>
          <w:rFonts w:ascii="Times New Roman" w:hAnsi="Times New Roman" w:cs="Times New Roman"/>
          <w:b/>
          <w:bCs/>
          <w:i/>
          <w:iCs/>
        </w:rPr>
        <w:t>1.1.</w:t>
      </w:r>
      <w:r w:rsidRPr="00D033D0">
        <w:rPr>
          <w:rFonts w:ascii="Times New Roman" w:hAnsi="Times New Roman" w:cs="Times New Roman"/>
          <w:i/>
          <w:iCs/>
        </w:rPr>
        <w:t xml:space="preserve"> Smluvní strany shodně konstatují, že mezi Krušnohorskou poliklinikou s.r.o. a </w:t>
      </w:r>
      <w:proofErr w:type="spellStart"/>
      <w:r w:rsidR="00445429" w:rsidRPr="00D033D0">
        <w:rPr>
          <w:rFonts w:ascii="Times New Roman" w:hAnsi="Times New Roman" w:cs="Times New Roman"/>
          <w:i/>
          <w:iCs/>
        </w:rPr>
        <w:t>MDDr</w:t>
      </w:r>
      <w:proofErr w:type="spellEnd"/>
      <w:r w:rsidR="00445429" w:rsidRPr="00D033D0">
        <w:rPr>
          <w:rFonts w:ascii="Times New Roman" w:hAnsi="Times New Roman" w:cs="Times New Roman"/>
          <w:i/>
          <w:iCs/>
        </w:rPr>
        <w:t>. Peterem Sopkem</w:t>
      </w:r>
      <w:r w:rsidRPr="00D033D0">
        <w:rPr>
          <w:rFonts w:ascii="Times New Roman" w:hAnsi="Times New Roman" w:cs="Times New Roman"/>
          <w:i/>
          <w:iCs/>
        </w:rPr>
        <w:t xml:space="preserve"> byla dne </w:t>
      </w:r>
      <w:proofErr w:type="gramStart"/>
      <w:r w:rsidR="00445429" w:rsidRPr="00D033D0">
        <w:rPr>
          <w:rFonts w:ascii="Times New Roman" w:hAnsi="Times New Roman" w:cs="Times New Roman"/>
          <w:i/>
          <w:iCs/>
        </w:rPr>
        <w:t>28.01.201</w:t>
      </w:r>
      <w:r w:rsidRPr="00D033D0">
        <w:rPr>
          <w:rFonts w:ascii="Times New Roman" w:hAnsi="Times New Roman" w:cs="Times New Roman"/>
          <w:i/>
          <w:iCs/>
        </w:rPr>
        <w:t>6</w:t>
      </w:r>
      <w:proofErr w:type="gramEnd"/>
      <w:r w:rsidRPr="00D033D0">
        <w:rPr>
          <w:rFonts w:ascii="Times New Roman" w:hAnsi="Times New Roman" w:cs="Times New Roman"/>
          <w:i/>
          <w:iCs/>
        </w:rPr>
        <w:t xml:space="preserve"> uzavřena </w:t>
      </w:r>
      <w:r w:rsidR="008A5827" w:rsidRPr="00D033D0">
        <w:rPr>
          <w:rFonts w:ascii="Times New Roman" w:hAnsi="Times New Roman" w:cs="Times New Roman"/>
          <w:i/>
          <w:iCs/>
        </w:rPr>
        <w:t>Smlouva o úpravě práv a povinností v souvislosti s připojením k síti internet</w:t>
      </w:r>
      <w:r w:rsidR="00630D18" w:rsidRPr="00D033D0">
        <w:rPr>
          <w:rFonts w:ascii="Times New Roman" w:hAnsi="Times New Roman" w:cs="Times New Roman"/>
          <w:i/>
          <w:iCs/>
        </w:rPr>
        <w:t xml:space="preserve"> (dále jen „smlouva“).</w:t>
      </w:r>
      <w:r w:rsidR="00445429" w:rsidRPr="00D033D0">
        <w:rPr>
          <w:rFonts w:ascii="Times New Roman" w:hAnsi="Times New Roman" w:cs="Times New Roman"/>
          <w:i/>
          <w:iCs/>
        </w:rPr>
        <w:t xml:space="preserve">                  </w:t>
      </w:r>
    </w:p>
    <w:p w:rsidR="00EB13BB" w:rsidRPr="00D033D0" w:rsidRDefault="00EB13BB" w:rsidP="00EB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033D0">
        <w:rPr>
          <w:rFonts w:ascii="Times New Roman" w:hAnsi="Times New Roman" w:cs="Times New Roman"/>
          <w:i/>
          <w:iCs/>
        </w:rPr>
        <w:t xml:space="preserve"> </w:t>
      </w:r>
    </w:p>
    <w:p w:rsidR="00EB13BB" w:rsidRPr="00D033D0" w:rsidRDefault="00EB13BB" w:rsidP="00EB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033D0">
        <w:rPr>
          <w:rFonts w:ascii="Times New Roman" w:hAnsi="Times New Roman" w:cs="Times New Roman"/>
          <w:b/>
          <w:bCs/>
          <w:i/>
          <w:iCs/>
        </w:rPr>
        <w:t xml:space="preserve">1.2. </w:t>
      </w:r>
      <w:r w:rsidRPr="00D033D0">
        <w:rPr>
          <w:rFonts w:ascii="Times New Roman" w:hAnsi="Times New Roman" w:cs="Times New Roman"/>
          <w:bCs/>
          <w:i/>
          <w:iCs/>
        </w:rPr>
        <w:t xml:space="preserve">Smluvní </w:t>
      </w:r>
      <w:r w:rsidRPr="00D033D0">
        <w:rPr>
          <w:rFonts w:ascii="Times New Roman" w:hAnsi="Times New Roman" w:cs="Times New Roman"/>
          <w:i/>
          <w:iCs/>
        </w:rPr>
        <w:t xml:space="preserve">strany se dohodly, že od nabytí účinnosti Dodatku č. </w:t>
      </w:r>
      <w:r w:rsidR="00445429" w:rsidRPr="00D033D0">
        <w:rPr>
          <w:rFonts w:ascii="Times New Roman" w:hAnsi="Times New Roman" w:cs="Times New Roman"/>
          <w:i/>
          <w:iCs/>
        </w:rPr>
        <w:t xml:space="preserve">1 </w:t>
      </w:r>
      <w:r w:rsidRPr="00D033D0">
        <w:rPr>
          <w:rFonts w:ascii="Times New Roman" w:hAnsi="Times New Roman" w:cs="Times New Roman"/>
          <w:i/>
          <w:iCs/>
        </w:rPr>
        <w:t xml:space="preserve"> se </w:t>
      </w:r>
      <w:r w:rsidR="00630D18" w:rsidRPr="00D033D0">
        <w:rPr>
          <w:rFonts w:ascii="Times New Roman" w:hAnsi="Times New Roman" w:cs="Times New Roman"/>
          <w:i/>
          <w:iCs/>
        </w:rPr>
        <w:t xml:space="preserve"> </w:t>
      </w:r>
      <w:r w:rsidRPr="00D033D0">
        <w:rPr>
          <w:rFonts w:ascii="Times New Roman" w:hAnsi="Times New Roman" w:cs="Times New Roman"/>
          <w:i/>
          <w:iCs/>
        </w:rPr>
        <w:t xml:space="preserve">výše uvedená smlouva mění takto: </w:t>
      </w:r>
    </w:p>
    <w:p w:rsidR="00EB13BB" w:rsidRPr="00D033D0" w:rsidRDefault="00EB13BB" w:rsidP="00EB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D033D0">
        <w:rPr>
          <w:rFonts w:ascii="Times New Roman" w:hAnsi="Times New Roman" w:cs="Times New Roman"/>
          <w:iCs/>
        </w:rPr>
        <w:t xml:space="preserve">a) Na straně </w:t>
      </w:r>
      <w:r w:rsidR="00914717" w:rsidRPr="00D033D0">
        <w:rPr>
          <w:rFonts w:ascii="Times New Roman" w:hAnsi="Times New Roman" w:cs="Times New Roman"/>
          <w:iCs/>
        </w:rPr>
        <w:t xml:space="preserve">účastníka </w:t>
      </w:r>
      <w:r w:rsidRPr="00D033D0">
        <w:rPr>
          <w:rFonts w:ascii="Times New Roman" w:hAnsi="Times New Roman" w:cs="Times New Roman"/>
          <w:iCs/>
        </w:rPr>
        <w:t xml:space="preserve">je provedena změna </w:t>
      </w:r>
      <w:r w:rsidR="00914717" w:rsidRPr="00D033D0">
        <w:rPr>
          <w:rFonts w:ascii="Times New Roman" w:hAnsi="Times New Roman" w:cs="Times New Roman"/>
          <w:iCs/>
        </w:rPr>
        <w:t>identifikačních údajů účastníka</w:t>
      </w:r>
      <w:r w:rsidRPr="00D033D0">
        <w:rPr>
          <w:rFonts w:ascii="Times New Roman" w:hAnsi="Times New Roman" w:cs="Times New Roman"/>
          <w:iCs/>
        </w:rPr>
        <w:t xml:space="preserve">.  </w:t>
      </w:r>
    </w:p>
    <w:p w:rsidR="00EB13BB" w:rsidRPr="00D033D0" w:rsidRDefault="00EB13BB" w:rsidP="00EB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B13BB" w:rsidRPr="00D033D0" w:rsidRDefault="00EB13BB" w:rsidP="00EB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033D0">
        <w:rPr>
          <w:rFonts w:ascii="Times New Roman" w:hAnsi="Times New Roman" w:cs="Times New Roman"/>
          <w:b/>
          <w:bCs/>
          <w:i/>
          <w:iCs/>
        </w:rPr>
        <w:t xml:space="preserve">1.3. </w:t>
      </w:r>
      <w:r w:rsidRPr="00D033D0">
        <w:rPr>
          <w:rFonts w:ascii="Times New Roman" w:hAnsi="Times New Roman" w:cs="Times New Roman"/>
          <w:i/>
          <w:iCs/>
        </w:rPr>
        <w:t xml:space="preserve">V dalším zůstává smlouva nezměněna. </w:t>
      </w:r>
    </w:p>
    <w:p w:rsidR="00914717" w:rsidRPr="00D033D0" w:rsidRDefault="00914717" w:rsidP="00EB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914717" w:rsidRPr="00D033D0" w:rsidRDefault="00914717" w:rsidP="00EB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EB13BB" w:rsidRPr="00D033D0" w:rsidRDefault="00EB13BB" w:rsidP="00EB13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209DA" w:rsidRPr="00D033D0" w:rsidRDefault="002209DA" w:rsidP="00EB13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209DA" w:rsidRPr="00D033D0" w:rsidRDefault="002209DA" w:rsidP="00EB13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EB13BB" w:rsidRPr="00D033D0" w:rsidRDefault="00EB13BB" w:rsidP="00EB13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D033D0">
        <w:rPr>
          <w:rFonts w:ascii="Times New Roman" w:hAnsi="Times New Roman" w:cs="Times New Roman"/>
          <w:b/>
          <w:bCs/>
          <w:i/>
          <w:iCs/>
        </w:rPr>
        <w:t>čl. II</w:t>
      </w:r>
    </w:p>
    <w:p w:rsidR="00EB13BB" w:rsidRPr="00D033D0" w:rsidRDefault="00EB13BB" w:rsidP="00EB13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EB13BB" w:rsidRPr="00D033D0" w:rsidRDefault="00EB13BB" w:rsidP="00EB13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033D0">
        <w:rPr>
          <w:rFonts w:ascii="Times New Roman" w:hAnsi="Times New Roman" w:cs="Times New Roman"/>
          <w:b/>
          <w:bCs/>
          <w:i/>
          <w:iCs/>
        </w:rPr>
        <w:t xml:space="preserve">2.1. </w:t>
      </w:r>
      <w:r w:rsidRPr="00D033D0">
        <w:rPr>
          <w:rFonts w:ascii="Times New Roman" w:hAnsi="Times New Roman" w:cs="Times New Roman"/>
          <w:i/>
          <w:iCs/>
        </w:rPr>
        <w:t xml:space="preserve">Tento dodatek, který nabývá účinnosti dnem </w:t>
      </w:r>
      <w:proofErr w:type="gramStart"/>
      <w:r w:rsidRPr="00D033D0">
        <w:rPr>
          <w:rFonts w:ascii="Times New Roman" w:hAnsi="Times New Roman" w:cs="Times New Roman"/>
          <w:i/>
          <w:iCs/>
        </w:rPr>
        <w:t>01.0</w:t>
      </w:r>
      <w:r w:rsidR="00445429" w:rsidRPr="00D033D0">
        <w:rPr>
          <w:rFonts w:ascii="Times New Roman" w:hAnsi="Times New Roman" w:cs="Times New Roman"/>
          <w:i/>
          <w:iCs/>
        </w:rPr>
        <w:t>5</w:t>
      </w:r>
      <w:r w:rsidRPr="00D033D0">
        <w:rPr>
          <w:rFonts w:ascii="Times New Roman" w:hAnsi="Times New Roman" w:cs="Times New Roman"/>
          <w:i/>
          <w:iCs/>
        </w:rPr>
        <w:t>.201</w:t>
      </w:r>
      <w:r w:rsidR="00445429" w:rsidRPr="00D033D0">
        <w:rPr>
          <w:rFonts w:ascii="Times New Roman" w:hAnsi="Times New Roman" w:cs="Times New Roman"/>
          <w:i/>
          <w:iCs/>
        </w:rPr>
        <w:t>7</w:t>
      </w:r>
      <w:proofErr w:type="gramEnd"/>
      <w:r w:rsidRPr="00D033D0">
        <w:rPr>
          <w:rFonts w:ascii="Times New Roman" w:hAnsi="Times New Roman" w:cs="Times New Roman"/>
          <w:i/>
          <w:iCs/>
        </w:rPr>
        <w:t xml:space="preserve"> je vyhotoven ve dvou stejnopisech, z nichž jeden stejnopis obdrží pronajímatel a  jeden stejnopis obdrží  nájemce.  </w:t>
      </w:r>
    </w:p>
    <w:p w:rsidR="00EB13BB" w:rsidRPr="00D033D0" w:rsidRDefault="00EB13BB" w:rsidP="00EB13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EB13BB" w:rsidRPr="00D033D0" w:rsidRDefault="00EB13BB" w:rsidP="00EB13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D033D0">
        <w:rPr>
          <w:rFonts w:ascii="Times New Roman" w:hAnsi="Times New Roman" w:cs="Times New Roman"/>
          <w:i/>
        </w:rPr>
        <w:t xml:space="preserve">V Litvínově, dne </w:t>
      </w:r>
      <w:r w:rsidR="00445429" w:rsidRPr="00D033D0">
        <w:rPr>
          <w:rFonts w:ascii="Times New Roman" w:hAnsi="Times New Roman" w:cs="Times New Roman"/>
          <w:i/>
        </w:rPr>
        <w:t>28</w:t>
      </w:r>
      <w:r w:rsidRPr="00D033D0">
        <w:rPr>
          <w:rFonts w:ascii="Times New Roman" w:hAnsi="Times New Roman" w:cs="Times New Roman"/>
          <w:i/>
          <w:iCs/>
        </w:rPr>
        <w:t>.</w:t>
      </w:r>
      <w:r w:rsidR="009E3CB7" w:rsidRPr="00D033D0">
        <w:rPr>
          <w:rFonts w:ascii="Times New Roman" w:hAnsi="Times New Roman" w:cs="Times New Roman"/>
          <w:i/>
          <w:iCs/>
        </w:rPr>
        <w:t xml:space="preserve"> </w:t>
      </w:r>
      <w:r w:rsidR="00445429" w:rsidRPr="00D033D0">
        <w:rPr>
          <w:rFonts w:ascii="Times New Roman" w:hAnsi="Times New Roman" w:cs="Times New Roman"/>
          <w:i/>
          <w:iCs/>
        </w:rPr>
        <w:t>dubna</w:t>
      </w:r>
      <w:r w:rsidRPr="00D033D0">
        <w:rPr>
          <w:rFonts w:ascii="Times New Roman" w:hAnsi="Times New Roman" w:cs="Times New Roman"/>
          <w:i/>
          <w:iCs/>
        </w:rPr>
        <w:t xml:space="preserve"> 201</w:t>
      </w:r>
      <w:r w:rsidR="00445429" w:rsidRPr="00D033D0">
        <w:rPr>
          <w:rFonts w:ascii="Times New Roman" w:hAnsi="Times New Roman" w:cs="Times New Roman"/>
          <w:i/>
          <w:iCs/>
        </w:rPr>
        <w:t>7</w:t>
      </w:r>
    </w:p>
    <w:p w:rsidR="00EB13BB" w:rsidRPr="00D033D0" w:rsidRDefault="00EB13BB" w:rsidP="00EB13BB">
      <w:pPr>
        <w:rPr>
          <w:rFonts w:ascii="Times New Roman" w:hAnsi="Times New Roman" w:cs="Times New Roman"/>
        </w:rPr>
      </w:pPr>
    </w:p>
    <w:p w:rsidR="00EB13BB" w:rsidRPr="00D033D0" w:rsidRDefault="00EB13BB" w:rsidP="00EB13BB">
      <w:pPr>
        <w:jc w:val="both"/>
        <w:rPr>
          <w:rFonts w:ascii="Times New Roman" w:hAnsi="Times New Roman" w:cs="Times New Roman"/>
          <w:i/>
        </w:rPr>
      </w:pPr>
    </w:p>
    <w:p w:rsidR="00EB13BB" w:rsidRPr="00D033D0" w:rsidRDefault="00EB13BB" w:rsidP="00EB13BB">
      <w:pPr>
        <w:jc w:val="both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>…………………………………                                              …………………………………</w:t>
      </w:r>
    </w:p>
    <w:p w:rsidR="00EB13BB" w:rsidRPr="00D033D0" w:rsidRDefault="00EB13BB" w:rsidP="00EB13BB">
      <w:pPr>
        <w:pStyle w:val="Nadpis5"/>
        <w:tabs>
          <w:tab w:val="left" w:pos="5580"/>
        </w:tabs>
        <w:rPr>
          <w:i/>
        </w:rPr>
      </w:pPr>
      <w:r w:rsidRPr="00D033D0">
        <w:rPr>
          <w:i/>
        </w:rPr>
        <w:t xml:space="preserve">Krušnohorská poliklinika s.r.o.                                     </w:t>
      </w:r>
      <w:r w:rsidR="00445429" w:rsidRPr="00D033D0">
        <w:rPr>
          <w:i/>
        </w:rPr>
        <w:t>MAX FOR DENT</w:t>
      </w:r>
      <w:r w:rsidRPr="00D033D0">
        <w:rPr>
          <w:i/>
        </w:rPr>
        <w:t xml:space="preserve"> s.r.o.</w:t>
      </w:r>
    </w:p>
    <w:p w:rsidR="00445429" w:rsidRPr="00D033D0" w:rsidRDefault="00EB13BB" w:rsidP="00EB13BB">
      <w:pPr>
        <w:tabs>
          <w:tab w:val="left" w:pos="5580"/>
        </w:tabs>
        <w:ind w:right="-1365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 xml:space="preserve">Ing. Hana Sošková, jednatelka                                 </w:t>
      </w:r>
      <w:r w:rsidR="00445429" w:rsidRPr="00D033D0">
        <w:rPr>
          <w:rFonts w:ascii="Times New Roman" w:hAnsi="Times New Roman" w:cs="Times New Roman"/>
          <w:i/>
        </w:rPr>
        <w:t xml:space="preserve">   </w:t>
      </w:r>
      <w:r w:rsidRPr="00D033D0">
        <w:rPr>
          <w:rFonts w:ascii="Times New Roman" w:hAnsi="Times New Roman" w:cs="Times New Roman"/>
          <w:i/>
        </w:rPr>
        <w:t xml:space="preserve">        </w:t>
      </w:r>
      <w:proofErr w:type="spellStart"/>
      <w:r w:rsidR="00445429" w:rsidRPr="00D033D0">
        <w:rPr>
          <w:rFonts w:ascii="Times New Roman" w:hAnsi="Times New Roman" w:cs="Times New Roman"/>
          <w:i/>
        </w:rPr>
        <w:t>MDDr</w:t>
      </w:r>
      <w:proofErr w:type="spellEnd"/>
      <w:r w:rsidR="00445429" w:rsidRPr="00D033D0">
        <w:rPr>
          <w:rFonts w:ascii="Times New Roman" w:hAnsi="Times New Roman" w:cs="Times New Roman"/>
          <w:i/>
        </w:rPr>
        <w:t>. Peter Sopko</w:t>
      </w:r>
      <w:r w:rsidRPr="00D033D0">
        <w:rPr>
          <w:rFonts w:ascii="Times New Roman" w:hAnsi="Times New Roman" w:cs="Times New Roman"/>
          <w:i/>
        </w:rPr>
        <w:t>, jednatel</w:t>
      </w:r>
    </w:p>
    <w:p w:rsidR="00EB13BB" w:rsidRPr="00D033D0" w:rsidRDefault="00EB13BB" w:rsidP="00EB13BB">
      <w:pPr>
        <w:tabs>
          <w:tab w:val="left" w:pos="5580"/>
        </w:tabs>
        <w:ind w:right="-1365"/>
        <w:rPr>
          <w:rFonts w:ascii="Times New Roman" w:hAnsi="Times New Roman" w:cs="Times New Roman"/>
          <w:i/>
        </w:rPr>
      </w:pPr>
      <w:r w:rsidRPr="00D033D0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EB13BB" w:rsidRPr="00D033D0" w:rsidRDefault="00EB13BB" w:rsidP="00EB13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EB13BB" w:rsidRPr="00D033D0" w:rsidRDefault="00EB13BB" w:rsidP="00EB13BB">
      <w:pPr>
        <w:pStyle w:val="Nadpis5"/>
        <w:tabs>
          <w:tab w:val="left" w:pos="5580"/>
        </w:tabs>
        <w:rPr>
          <w:i/>
        </w:rPr>
      </w:pPr>
    </w:p>
    <w:p w:rsidR="00445429" w:rsidRPr="00D033D0" w:rsidRDefault="00445429" w:rsidP="00445429">
      <w:pPr>
        <w:rPr>
          <w:rFonts w:ascii="Times New Roman" w:hAnsi="Times New Roman" w:cs="Times New Roman"/>
          <w:lang w:eastAsia="cs-CZ"/>
        </w:rPr>
      </w:pPr>
    </w:p>
    <w:p w:rsidR="00445429" w:rsidRPr="00D033D0" w:rsidRDefault="00445429" w:rsidP="00445429">
      <w:pPr>
        <w:rPr>
          <w:rFonts w:ascii="Times New Roman" w:hAnsi="Times New Roman" w:cs="Times New Roman"/>
          <w:lang w:eastAsia="cs-CZ"/>
        </w:rPr>
      </w:pPr>
    </w:p>
    <w:p w:rsidR="00445429" w:rsidRPr="00D033D0" w:rsidRDefault="00445429" w:rsidP="00445429">
      <w:pPr>
        <w:rPr>
          <w:rFonts w:ascii="Times New Roman" w:hAnsi="Times New Roman" w:cs="Times New Roman"/>
          <w:lang w:eastAsia="cs-CZ"/>
        </w:rPr>
      </w:pPr>
    </w:p>
    <w:p w:rsidR="00445429" w:rsidRPr="00D033D0" w:rsidRDefault="00445429" w:rsidP="00445429">
      <w:pPr>
        <w:rPr>
          <w:rFonts w:ascii="Times New Roman" w:hAnsi="Times New Roman" w:cs="Times New Roman"/>
          <w:lang w:eastAsia="cs-CZ"/>
        </w:rPr>
      </w:pPr>
    </w:p>
    <w:p w:rsidR="00445429" w:rsidRPr="00D033D0" w:rsidRDefault="00445429" w:rsidP="00445429">
      <w:pPr>
        <w:rPr>
          <w:rFonts w:ascii="Times New Roman" w:hAnsi="Times New Roman" w:cs="Times New Roman"/>
          <w:lang w:eastAsia="cs-CZ"/>
        </w:rPr>
      </w:pPr>
    </w:p>
    <w:p w:rsidR="00445429" w:rsidRPr="00D033D0" w:rsidRDefault="00445429" w:rsidP="00445429">
      <w:pPr>
        <w:rPr>
          <w:rFonts w:ascii="Times New Roman" w:hAnsi="Times New Roman" w:cs="Times New Roman"/>
          <w:lang w:eastAsia="cs-CZ"/>
        </w:rPr>
      </w:pPr>
    </w:p>
    <w:p w:rsidR="00445429" w:rsidRPr="00D033D0" w:rsidRDefault="00445429" w:rsidP="00445429">
      <w:pPr>
        <w:rPr>
          <w:rFonts w:ascii="Times New Roman" w:hAnsi="Times New Roman" w:cs="Times New Roman"/>
          <w:lang w:eastAsia="cs-CZ"/>
        </w:rPr>
      </w:pPr>
    </w:p>
    <w:p w:rsidR="00445429" w:rsidRDefault="00445429" w:rsidP="00445429">
      <w:pPr>
        <w:rPr>
          <w:lang w:eastAsia="cs-CZ"/>
        </w:rPr>
      </w:pPr>
    </w:p>
    <w:p w:rsidR="00445429" w:rsidRDefault="00445429" w:rsidP="00445429">
      <w:pPr>
        <w:rPr>
          <w:lang w:eastAsia="cs-CZ"/>
        </w:rPr>
      </w:pPr>
    </w:p>
    <w:p w:rsidR="00445429" w:rsidRDefault="00445429" w:rsidP="00445429">
      <w:pPr>
        <w:rPr>
          <w:lang w:eastAsia="cs-CZ"/>
        </w:rPr>
      </w:pPr>
    </w:p>
    <w:p w:rsidR="00445429" w:rsidRDefault="00445429" w:rsidP="00445429">
      <w:pPr>
        <w:rPr>
          <w:lang w:eastAsia="cs-CZ"/>
        </w:rPr>
      </w:pPr>
    </w:p>
    <w:p w:rsidR="00445429" w:rsidRDefault="00445429" w:rsidP="00445429">
      <w:pPr>
        <w:rPr>
          <w:lang w:eastAsia="cs-CZ"/>
        </w:rPr>
      </w:pPr>
    </w:p>
    <w:p w:rsidR="00445429" w:rsidRDefault="00445429" w:rsidP="00445429">
      <w:pPr>
        <w:rPr>
          <w:lang w:eastAsia="cs-CZ"/>
        </w:rPr>
      </w:pPr>
    </w:p>
    <w:p w:rsidR="00445429" w:rsidRDefault="00445429" w:rsidP="00445429">
      <w:pPr>
        <w:rPr>
          <w:lang w:eastAsia="cs-CZ"/>
        </w:rPr>
      </w:pPr>
    </w:p>
    <w:p w:rsidR="00445429" w:rsidRDefault="00445429" w:rsidP="00445429">
      <w:pPr>
        <w:rPr>
          <w:lang w:eastAsia="cs-CZ"/>
        </w:rPr>
      </w:pPr>
    </w:p>
    <w:p w:rsidR="00445429" w:rsidRPr="00445429" w:rsidRDefault="00445429" w:rsidP="00445429">
      <w:pPr>
        <w:rPr>
          <w:lang w:eastAsia="cs-CZ"/>
        </w:rPr>
      </w:pPr>
    </w:p>
    <w:p w:rsidR="00EB13BB" w:rsidRPr="00445429" w:rsidRDefault="00EB13BB" w:rsidP="00EB13BB">
      <w:pPr>
        <w:rPr>
          <w:rFonts w:ascii="Arial" w:hAnsi="Arial" w:cs="Arial"/>
          <w:b/>
          <w:iCs/>
        </w:rPr>
      </w:pPr>
    </w:p>
    <w:p w:rsidR="003E7C7A" w:rsidRPr="00445429" w:rsidRDefault="003E7C7A" w:rsidP="003E7C7A">
      <w:pPr>
        <w:pStyle w:val="Nzev"/>
        <w:rPr>
          <w:rFonts w:ascii="Arial" w:hAnsi="Arial" w:cs="Arial"/>
          <w:sz w:val="32"/>
        </w:rPr>
      </w:pPr>
      <w:r w:rsidRPr="00445429">
        <w:rPr>
          <w:rFonts w:ascii="Arial" w:hAnsi="Arial" w:cs="Arial"/>
          <w:sz w:val="32"/>
        </w:rPr>
        <w:t>SMLOUVA</w:t>
      </w:r>
    </w:p>
    <w:p w:rsidR="003E7C7A" w:rsidRPr="00445429" w:rsidRDefault="003E7C7A" w:rsidP="003E7C7A">
      <w:pPr>
        <w:jc w:val="center"/>
        <w:rPr>
          <w:rFonts w:ascii="Arial" w:hAnsi="Arial" w:cs="Arial"/>
          <w:sz w:val="32"/>
        </w:rPr>
      </w:pPr>
      <w:r w:rsidRPr="00445429">
        <w:rPr>
          <w:rFonts w:ascii="Arial" w:hAnsi="Arial" w:cs="Arial"/>
          <w:b/>
          <w:sz w:val="32"/>
        </w:rPr>
        <w:t>O ÚPRAVĚ PRÁV A POVINNOSTÍ V SOUVISLOSTI S PŘIPOJENÍM K SÍTI INTERNET</w:t>
      </w:r>
    </w:p>
    <w:p w:rsidR="003E7C7A" w:rsidRPr="00445429" w:rsidRDefault="003E7C7A" w:rsidP="003E7C7A">
      <w:pPr>
        <w:pStyle w:val="Nadpis2"/>
        <w:rPr>
          <w:rFonts w:ascii="Arial" w:hAnsi="Arial" w:cs="Arial"/>
          <w:b/>
          <w:color w:val="auto"/>
          <w:sz w:val="22"/>
        </w:rPr>
      </w:pPr>
    </w:p>
    <w:p w:rsidR="003E7C7A" w:rsidRPr="00445429" w:rsidRDefault="003E7C7A" w:rsidP="003E7C7A">
      <w:pPr>
        <w:pStyle w:val="Nadpis2"/>
        <w:rPr>
          <w:rFonts w:ascii="Arial" w:hAnsi="Arial" w:cs="Arial"/>
          <w:color w:val="auto"/>
          <w:sz w:val="22"/>
        </w:rPr>
      </w:pPr>
      <w:r w:rsidRPr="00445429">
        <w:rPr>
          <w:rFonts w:ascii="Arial" w:hAnsi="Arial" w:cs="Arial"/>
          <w:b/>
          <w:color w:val="auto"/>
          <w:sz w:val="22"/>
        </w:rPr>
        <w:t>SMLUVNÍ STRANY</w:t>
      </w:r>
      <w:r w:rsidRPr="00445429">
        <w:rPr>
          <w:rFonts w:ascii="Arial" w:hAnsi="Arial" w:cs="Arial"/>
          <w:color w:val="auto"/>
          <w:sz w:val="22"/>
        </w:rPr>
        <w:t>:</w:t>
      </w:r>
    </w:p>
    <w:p w:rsidR="003E7C7A" w:rsidRPr="00445429" w:rsidRDefault="003E7C7A" w:rsidP="003E7C7A">
      <w:pPr>
        <w:pStyle w:val="Nadpis2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3E7C7A" w:rsidRPr="00445429" w:rsidRDefault="003E7C7A" w:rsidP="003E7C7A">
      <w:pPr>
        <w:pStyle w:val="Nadpis2"/>
        <w:spacing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445429">
        <w:rPr>
          <w:rFonts w:ascii="Arial" w:hAnsi="Arial" w:cs="Arial"/>
          <w:color w:val="auto"/>
          <w:sz w:val="22"/>
          <w:szCs w:val="22"/>
        </w:rPr>
        <w:t xml:space="preserve">A/  </w:t>
      </w:r>
      <w:r w:rsidRPr="00445429">
        <w:rPr>
          <w:rFonts w:ascii="Arial" w:hAnsi="Arial" w:cs="Arial"/>
          <w:b/>
          <w:color w:val="auto"/>
          <w:sz w:val="22"/>
          <w:szCs w:val="22"/>
        </w:rPr>
        <w:t>Krušnohorská poliklinika s. r. o.</w:t>
      </w:r>
      <w:r w:rsidRPr="00445429">
        <w:rPr>
          <w:rFonts w:ascii="Arial" w:hAnsi="Arial" w:cs="Arial"/>
          <w:color w:val="auto"/>
          <w:sz w:val="22"/>
          <w:szCs w:val="22"/>
        </w:rPr>
        <w:t xml:space="preserve">          </w:t>
      </w:r>
    </w:p>
    <w:p w:rsidR="003E7C7A" w:rsidRPr="00445429" w:rsidRDefault="003E7C7A" w:rsidP="003E7C7A">
      <w:pPr>
        <w:pStyle w:val="Nadpis5"/>
        <w:rPr>
          <w:rFonts w:ascii="Arial" w:hAnsi="Arial" w:cs="Arial"/>
          <w:sz w:val="22"/>
          <w:szCs w:val="22"/>
        </w:rPr>
      </w:pPr>
      <w:r w:rsidRPr="00445429">
        <w:rPr>
          <w:rFonts w:ascii="Arial" w:hAnsi="Arial" w:cs="Arial"/>
          <w:sz w:val="22"/>
          <w:szCs w:val="22"/>
        </w:rPr>
        <w:t xml:space="preserve">     Jednající:     </w:t>
      </w:r>
      <w:r w:rsidR="00B62905" w:rsidRPr="00445429">
        <w:rPr>
          <w:rFonts w:ascii="Arial" w:hAnsi="Arial" w:cs="Arial"/>
          <w:sz w:val="22"/>
          <w:szCs w:val="22"/>
        </w:rPr>
        <w:t xml:space="preserve"> </w:t>
      </w:r>
      <w:r w:rsidRPr="00445429">
        <w:rPr>
          <w:rFonts w:ascii="Arial" w:hAnsi="Arial" w:cs="Arial"/>
          <w:sz w:val="22"/>
          <w:szCs w:val="22"/>
        </w:rPr>
        <w:t xml:space="preserve"> Ing. Hanou Soškovou, jednatelkou</w:t>
      </w:r>
    </w:p>
    <w:p w:rsidR="003E7C7A" w:rsidRPr="00445429" w:rsidRDefault="003E7C7A" w:rsidP="003E7C7A">
      <w:pPr>
        <w:spacing w:after="0" w:line="240" w:lineRule="auto"/>
        <w:rPr>
          <w:rFonts w:ascii="Arial" w:hAnsi="Arial" w:cs="Arial"/>
        </w:rPr>
      </w:pPr>
      <w:r w:rsidRPr="00445429">
        <w:rPr>
          <w:rFonts w:ascii="Arial" w:hAnsi="Arial" w:cs="Arial"/>
        </w:rPr>
        <w:t xml:space="preserve">     Sídlo:             Litvínov, Žižkova 151, PSČ 436 01</w:t>
      </w:r>
    </w:p>
    <w:p w:rsidR="003E7C7A" w:rsidRPr="00445429" w:rsidRDefault="003E7C7A" w:rsidP="003E7C7A">
      <w:pPr>
        <w:spacing w:after="0" w:line="240" w:lineRule="auto"/>
        <w:rPr>
          <w:rFonts w:ascii="Arial" w:hAnsi="Arial" w:cs="Arial"/>
        </w:rPr>
      </w:pPr>
      <w:r w:rsidRPr="00445429">
        <w:rPr>
          <w:rFonts w:ascii="Arial" w:hAnsi="Arial" w:cs="Arial"/>
        </w:rPr>
        <w:t xml:space="preserve">     IČ:                 25030302</w:t>
      </w:r>
    </w:p>
    <w:p w:rsidR="003E7C7A" w:rsidRPr="00445429" w:rsidRDefault="003E7C7A" w:rsidP="003E7C7A">
      <w:pPr>
        <w:spacing w:after="0" w:line="240" w:lineRule="auto"/>
        <w:rPr>
          <w:rFonts w:ascii="Arial" w:hAnsi="Arial" w:cs="Arial"/>
        </w:rPr>
      </w:pPr>
      <w:r w:rsidRPr="00445429">
        <w:rPr>
          <w:rFonts w:ascii="Arial" w:hAnsi="Arial" w:cs="Arial"/>
        </w:rPr>
        <w:t xml:space="preserve">     DIČ:               CZ 25030302 </w:t>
      </w:r>
    </w:p>
    <w:p w:rsidR="003E7C7A" w:rsidRPr="00445429" w:rsidRDefault="003E7C7A" w:rsidP="00982ED7">
      <w:pPr>
        <w:spacing w:after="0" w:line="240" w:lineRule="auto"/>
        <w:rPr>
          <w:rFonts w:ascii="Arial" w:hAnsi="Arial" w:cs="Arial"/>
        </w:rPr>
      </w:pPr>
      <w:r w:rsidRPr="00445429">
        <w:rPr>
          <w:rFonts w:ascii="Arial" w:hAnsi="Arial" w:cs="Arial"/>
        </w:rPr>
        <w:t xml:space="preserve">     Bank. </w:t>
      </w:r>
      <w:proofErr w:type="gramStart"/>
      <w:r w:rsidRPr="00445429">
        <w:rPr>
          <w:rFonts w:ascii="Arial" w:hAnsi="Arial" w:cs="Arial"/>
        </w:rPr>
        <w:t>spoj</w:t>
      </w:r>
      <w:proofErr w:type="gramEnd"/>
      <w:r w:rsidRPr="00445429">
        <w:rPr>
          <w:rFonts w:ascii="Arial" w:hAnsi="Arial" w:cs="Arial"/>
        </w:rPr>
        <w:t xml:space="preserve">.:   </w:t>
      </w:r>
    </w:p>
    <w:p w:rsidR="003E7C7A" w:rsidRPr="00445429" w:rsidRDefault="003E7C7A" w:rsidP="003E7C7A">
      <w:pPr>
        <w:pStyle w:val="Zkladntext"/>
        <w:rPr>
          <w:rFonts w:ascii="Arial" w:hAnsi="Arial" w:cs="Arial"/>
          <w:sz w:val="22"/>
          <w:szCs w:val="22"/>
        </w:rPr>
      </w:pPr>
      <w:r w:rsidRPr="00445429">
        <w:rPr>
          <w:rFonts w:ascii="Arial" w:hAnsi="Arial" w:cs="Arial"/>
          <w:sz w:val="22"/>
          <w:szCs w:val="22"/>
        </w:rPr>
        <w:t>(dále jen KPL )</w:t>
      </w:r>
    </w:p>
    <w:p w:rsidR="003E7C7A" w:rsidRPr="00445429" w:rsidRDefault="003E7C7A" w:rsidP="003E7C7A">
      <w:pPr>
        <w:spacing w:after="0" w:line="240" w:lineRule="auto"/>
        <w:rPr>
          <w:rFonts w:ascii="Arial" w:hAnsi="Arial" w:cs="Arial"/>
        </w:rPr>
      </w:pPr>
      <w:r w:rsidRPr="00445429">
        <w:rPr>
          <w:rFonts w:ascii="Arial" w:hAnsi="Arial" w:cs="Arial"/>
        </w:rPr>
        <w:t xml:space="preserve">                                                                        a</w:t>
      </w:r>
    </w:p>
    <w:p w:rsidR="003E7C7A" w:rsidRPr="00445429" w:rsidRDefault="003E7C7A" w:rsidP="003E7C7A">
      <w:pPr>
        <w:numPr>
          <w:ilvl w:val="12"/>
          <w:numId w:val="0"/>
        </w:numPr>
        <w:spacing w:after="0" w:line="240" w:lineRule="auto"/>
        <w:rPr>
          <w:rFonts w:ascii="Arial" w:hAnsi="Arial" w:cs="Arial"/>
        </w:rPr>
      </w:pPr>
    </w:p>
    <w:p w:rsidR="003E7C7A" w:rsidRPr="00445429" w:rsidRDefault="003E7C7A" w:rsidP="003E7C7A">
      <w:pPr>
        <w:pStyle w:val="Nadpis5"/>
        <w:rPr>
          <w:rFonts w:ascii="Arial" w:hAnsi="Arial" w:cs="Arial"/>
          <w:b/>
          <w:color w:val="000000"/>
          <w:sz w:val="22"/>
          <w:szCs w:val="22"/>
        </w:rPr>
      </w:pPr>
      <w:r w:rsidRPr="00445429">
        <w:rPr>
          <w:rFonts w:ascii="Arial" w:hAnsi="Arial" w:cs="Arial"/>
          <w:sz w:val="22"/>
          <w:szCs w:val="22"/>
        </w:rPr>
        <w:t xml:space="preserve">B/ </w:t>
      </w:r>
      <w:r w:rsidRPr="004454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081365" w:rsidRPr="00445429">
        <w:rPr>
          <w:rFonts w:ascii="Arial" w:hAnsi="Arial" w:cs="Arial"/>
          <w:b/>
          <w:bCs/>
          <w:color w:val="000000"/>
          <w:sz w:val="22"/>
          <w:szCs w:val="22"/>
        </w:rPr>
        <w:t>MDDr</w:t>
      </w:r>
      <w:proofErr w:type="spellEnd"/>
      <w:r w:rsidR="00081365" w:rsidRPr="00445429">
        <w:rPr>
          <w:rFonts w:ascii="Arial" w:hAnsi="Arial" w:cs="Arial"/>
          <w:b/>
          <w:bCs/>
          <w:color w:val="000000"/>
          <w:sz w:val="22"/>
          <w:szCs w:val="22"/>
        </w:rPr>
        <w:t>. Peter Sopko</w:t>
      </w:r>
    </w:p>
    <w:p w:rsidR="003E7C7A" w:rsidRPr="00445429" w:rsidRDefault="003E7C7A" w:rsidP="003E7C7A">
      <w:pPr>
        <w:pStyle w:val="Nadpis5"/>
        <w:rPr>
          <w:rFonts w:ascii="Arial" w:hAnsi="Arial" w:cs="Arial"/>
          <w:color w:val="000000"/>
          <w:sz w:val="22"/>
          <w:szCs w:val="22"/>
        </w:rPr>
      </w:pPr>
      <w:r w:rsidRPr="00445429">
        <w:rPr>
          <w:rFonts w:ascii="Arial" w:hAnsi="Arial" w:cs="Arial"/>
          <w:color w:val="000000"/>
          <w:sz w:val="22"/>
          <w:szCs w:val="22"/>
        </w:rPr>
        <w:t xml:space="preserve">     provozovatel nestátního zdravotnického zařízení: </w:t>
      </w:r>
      <w:r w:rsidR="00081365" w:rsidRPr="00445429">
        <w:rPr>
          <w:rFonts w:ascii="Arial" w:hAnsi="Arial" w:cs="Arial"/>
          <w:color w:val="000000"/>
          <w:sz w:val="22"/>
          <w:szCs w:val="22"/>
        </w:rPr>
        <w:t>stomatologická ordinace</w:t>
      </w:r>
    </w:p>
    <w:p w:rsidR="003E7C7A" w:rsidRPr="00445429" w:rsidRDefault="003E7C7A" w:rsidP="003E7C7A">
      <w:pPr>
        <w:spacing w:after="0" w:line="240" w:lineRule="auto"/>
        <w:rPr>
          <w:rFonts w:ascii="Arial" w:hAnsi="Arial" w:cs="Arial"/>
          <w:color w:val="000000"/>
        </w:rPr>
      </w:pPr>
      <w:r w:rsidRPr="00445429">
        <w:rPr>
          <w:rFonts w:ascii="Arial" w:hAnsi="Arial" w:cs="Arial"/>
          <w:color w:val="000000"/>
        </w:rPr>
        <w:t xml:space="preserve">     IČ:                 0</w:t>
      </w:r>
      <w:r w:rsidR="0079057E" w:rsidRPr="00445429">
        <w:rPr>
          <w:rFonts w:ascii="Arial" w:hAnsi="Arial" w:cs="Arial"/>
          <w:color w:val="000000"/>
        </w:rPr>
        <w:t>3517896</w:t>
      </w:r>
      <w:r w:rsidRPr="00445429">
        <w:rPr>
          <w:rFonts w:ascii="Arial" w:hAnsi="Arial" w:cs="Arial"/>
          <w:color w:val="000000"/>
        </w:rPr>
        <w:t xml:space="preserve"> neplátce DPH</w:t>
      </w:r>
    </w:p>
    <w:p w:rsidR="003E7C7A" w:rsidRPr="00445429" w:rsidRDefault="003E7C7A" w:rsidP="003E7C7A">
      <w:pPr>
        <w:pStyle w:val="Nadpis5"/>
        <w:rPr>
          <w:rFonts w:ascii="Arial" w:hAnsi="Arial" w:cs="Arial"/>
          <w:sz w:val="22"/>
          <w:szCs w:val="22"/>
        </w:rPr>
      </w:pPr>
      <w:r w:rsidRPr="00445429">
        <w:rPr>
          <w:rFonts w:ascii="Arial" w:hAnsi="Arial" w:cs="Arial"/>
          <w:sz w:val="22"/>
          <w:szCs w:val="22"/>
        </w:rPr>
        <w:t xml:space="preserve">     Místo </w:t>
      </w:r>
      <w:proofErr w:type="spellStart"/>
      <w:r w:rsidRPr="00445429">
        <w:rPr>
          <w:rFonts w:ascii="Arial" w:hAnsi="Arial" w:cs="Arial"/>
          <w:sz w:val="22"/>
          <w:szCs w:val="22"/>
        </w:rPr>
        <w:t>podnikání:Litvínov</w:t>
      </w:r>
      <w:proofErr w:type="spellEnd"/>
      <w:r w:rsidRPr="00445429">
        <w:rPr>
          <w:rFonts w:ascii="Arial" w:hAnsi="Arial" w:cs="Arial"/>
          <w:sz w:val="22"/>
          <w:szCs w:val="22"/>
        </w:rPr>
        <w:t>, Žižkova 151, PSČ 436 01</w:t>
      </w:r>
    </w:p>
    <w:p w:rsidR="003E7C7A" w:rsidRPr="00445429" w:rsidRDefault="003E7C7A" w:rsidP="00982ED7">
      <w:pPr>
        <w:pStyle w:val="Nadpis5"/>
        <w:rPr>
          <w:rFonts w:ascii="Arial" w:hAnsi="Arial" w:cs="Arial"/>
          <w:color w:val="000000"/>
          <w:sz w:val="22"/>
          <w:szCs w:val="22"/>
        </w:rPr>
      </w:pPr>
      <w:r w:rsidRPr="00445429">
        <w:rPr>
          <w:rFonts w:ascii="Arial" w:hAnsi="Arial" w:cs="Arial"/>
          <w:color w:val="000000"/>
          <w:sz w:val="22"/>
          <w:szCs w:val="22"/>
        </w:rPr>
        <w:t xml:space="preserve">     Bank. </w:t>
      </w:r>
      <w:proofErr w:type="gramStart"/>
      <w:r w:rsidRPr="00445429">
        <w:rPr>
          <w:rFonts w:ascii="Arial" w:hAnsi="Arial" w:cs="Arial"/>
          <w:color w:val="000000"/>
          <w:sz w:val="22"/>
          <w:szCs w:val="22"/>
        </w:rPr>
        <w:t>spoj</w:t>
      </w:r>
      <w:proofErr w:type="gramEnd"/>
      <w:r w:rsidRPr="00445429">
        <w:rPr>
          <w:rFonts w:ascii="Arial" w:hAnsi="Arial" w:cs="Arial"/>
          <w:color w:val="000000"/>
          <w:sz w:val="22"/>
          <w:szCs w:val="22"/>
        </w:rPr>
        <w:t xml:space="preserve">.:  </w:t>
      </w:r>
      <w:r w:rsidR="00B62905" w:rsidRPr="004454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E7C7A" w:rsidRPr="00445429" w:rsidRDefault="003E7C7A" w:rsidP="003E7C7A">
      <w:pPr>
        <w:spacing w:after="0" w:line="240" w:lineRule="auto"/>
        <w:jc w:val="both"/>
        <w:rPr>
          <w:rFonts w:ascii="Arial" w:hAnsi="Arial" w:cs="Arial"/>
        </w:rPr>
      </w:pPr>
      <w:r w:rsidRPr="00445429">
        <w:rPr>
          <w:rFonts w:ascii="Arial" w:hAnsi="Arial" w:cs="Arial"/>
        </w:rPr>
        <w:t>(dále jen účastník)</w:t>
      </w:r>
    </w:p>
    <w:p w:rsidR="003E7C7A" w:rsidRPr="00445429" w:rsidRDefault="003E7C7A" w:rsidP="003E7C7A">
      <w:pPr>
        <w:spacing w:after="0" w:line="240" w:lineRule="auto"/>
        <w:rPr>
          <w:rFonts w:ascii="Arial" w:hAnsi="Arial" w:cs="Arial"/>
        </w:rPr>
      </w:pPr>
    </w:p>
    <w:p w:rsidR="003E7C7A" w:rsidRPr="00445429" w:rsidRDefault="003E7C7A" w:rsidP="003E7C7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445429">
        <w:rPr>
          <w:rFonts w:ascii="Arial" w:hAnsi="Arial" w:cs="Arial"/>
        </w:rPr>
        <w:t>se</w:t>
      </w:r>
      <w:proofErr w:type="gramEnd"/>
      <w:r w:rsidRPr="00445429">
        <w:rPr>
          <w:rFonts w:ascii="Arial" w:hAnsi="Arial" w:cs="Arial"/>
        </w:rPr>
        <w:t xml:space="preserve"> v souvislosti se zajištěním pevného připojení objektu KPL  k  síti Internet a vybudování vnitřní sítě Intranet v objektu KPL dohodly </w:t>
      </w:r>
      <w:r w:rsidRPr="00445429">
        <w:rPr>
          <w:rFonts w:ascii="Arial" w:hAnsi="Arial" w:cs="Arial"/>
          <w:b/>
        </w:rPr>
        <w:t>takto</w:t>
      </w:r>
      <w:r w:rsidRPr="00445429">
        <w:rPr>
          <w:rFonts w:ascii="Arial" w:hAnsi="Arial" w:cs="Arial"/>
        </w:rPr>
        <w:t>:</w:t>
      </w:r>
    </w:p>
    <w:p w:rsidR="003E7C7A" w:rsidRPr="00445429" w:rsidRDefault="003E7C7A" w:rsidP="003E7C7A">
      <w:pPr>
        <w:jc w:val="center"/>
        <w:rPr>
          <w:rFonts w:ascii="Arial" w:hAnsi="Arial" w:cs="Arial"/>
          <w:b/>
        </w:rPr>
      </w:pPr>
    </w:p>
    <w:p w:rsidR="003E7C7A" w:rsidRPr="00445429" w:rsidRDefault="003E7C7A" w:rsidP="003E7C7A">
      <w:pPr>
        <w:jc w:val="center"/>
        <w:rPr>
          <w:rFonts w:ascii="Arial" w:hAnsi="Arial" w:cs="Arial"/>
        </w:rPr>
      </w:pPr>
      <w:r w:rsidRPr="00445429">
        <w:rPr>
          <w:rFonts w:ascii="Arial" w:hAnsi="Arial" w:cs="Arial"/>
          <w:b/>
        </w:rPr>
        <w:t>I.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KPL umožní připojení PC účastníka do sítě Intranet v budově polikliniky. Vlastníkem klientského síťového adaptéru pro bezdrátový přenos dat je KPL.</w:t>
      </w:r>
    </w:p>
    <w:p w:rsidR="003E7C7A" w:rsidRDefault="003E7C7A" w:rsidP="003E7C7A">
      <w:pPr>
        <w:jc w:val="both"/>
        <w:rPr>
          <w:rFonts w:ascii="Arial" w:hAnsi="Arial" w:cs="Arial"/>
          <w:b/>
        </w:rPr>
      </w:pPr>
    </w:p>
    <w:p w:rsidR="003E7C7A" w:rsidRDefault="003E7C7A" w:rsidP="003E7C7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Sjednává se, že účastník  zaplatí KPL část paušální měsíční ceny za používání služby (Internet)  poskytované společností  </w:t>
      </w:r>
      <w:proofErr w:type="spellStart"/>
      <w:r>
        <w:rPr>
          <w:rFonts w:ascii="Arial" w:hAnsi="Arial" w:cs="Arial"/>
          <w:sz w:val="22"/>
          <w:szCs w:val="22"/>
        </w:rPr>
        <w:t>SoftControl</w:t>
      </w:r>
      <w:proofErr w:type="spellEnd"/>
      <w:r>
        <w:rPr>
          <w:rFonts w:ascii="Arial" w:hAnsi="Arial" w:cs="Arial"/>
          <w:sz w:val="22"/>
          <w:szCs w:val="22"/>
        </w:rPr>
        <w:t xml:space="preserve"> NET s.</w:t>
      </w:r>
      <w:proofErr w:type="gramStart"/>
      <w:r>
        <w:rPr>
          <w:rFonts w:ascii="Arial" w:hAnsi="Arial" w:cs="Arial"/>
          <w:sz w:val="22"/>
          <w:szCs w:val="22"/>
        </w:rPr>
        <w:t>r.o..</w:t>
      </w:r>
      <w:proofErr w:type="gramEnd"/>
      <w:r>
        <w:rPr>
          <w:rFonts w:ascii="Arial" w:hAnsi="Arial" w:cs="Arial"/>
          <w:sz w:val="22"/>
          <w:szCs w:val="22"/>
        </w:rPr>
        <w:t xml:space="preserve"> Tato částka činí 318,- Kč měsíčně včetně DPH.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E7C7A" w:rsidRDefault="003E7C7A" w:rsidP="003E7C7A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dle čl. </w:t>
      </w:r>
      <w:proofErr w:type="gramStart"/>
      <w:r>
        <w:rPr>
          <w:rFonts w:ascii="Arial" w:hAnsi="Arial" w:cs="Arial"/>
          <w:sz w:val="22"/>
          <w:szCs w:val="22"/>
        </w:rPr>
        <w:t>II.  je</w:t>
      </w:r>
      <w:proofErr w:type="gramEnd"/>
      <w:r>
        <w:rPr>
          <w:rFonts w:ascii="Arial" w:hAnsi="Arial" w:cs="Arial"/>
          <w:sz w:val="22"/>
          <w:szCs w:val="22"/>
        </w:rPr>
        <w:t xml:space="preserve"> splatná měsíčně na základě faktury do 14 dnů od jejího vystavení. 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:rsidR="003E7C7A" w:rsidRDefault="003E7C7A" w:rsidP="003E7C7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Sjednává se, že pro </w:t>
      </w:r>
      <w:proofErr w:type="gramStart"/>
      <w:r>
        <w:rPr>
          <w:rFonts w:ascii="Arial" w:hAnsi="Arial" w:cs="Arial"/>
          <w:sz w:val="22"/>
          <w:szCs w:val="22"/>
        </w:rPr>
        <w:t>potřeby  činnosti</w:t>
      </w:r>
      <w:proofErr w:type="gramEnd"/>
      <w:r>
        <w:rPr>
          <w:rFonts w:ascii="Arial" w:hAnsi="Arial" w:cs="Arial"/>
          <w:sz w:val="22"/>
          <w:szCs w:val="22"/>
        </w:rPr>
        <w:t xml:space="preserve">  provozované  v  pronajatých nebytových prostorech v objektu KPL může účastník využít doménu KPL. Účastník bere na vědomí, že KPL užívá doménové jméno </w:t>
      </w:r>
      <w:r>
        <w:rPr>
          <w:rFonts w:ascii="Arial" w:hAnsi="Arial" w:cs="Arial"/>
          <w:i/>
          <w:sz w:val="22"/>
          <w:szCs w:val="22"/>
        </w:rPr>
        <w:t xml:space="preserve">kplsro.net  </w:t>
      </w:r>
      <w:r>
        <w:rPr>
          <w:rFonts w:ascii="Arial" w:hAnsi="Arial" w:cs="Arial"/>
          <w:sz w:val="22"/>
          <w:szCs w:val="22"/>
        </w:rPr>
        <w:t>a poštovní adresu</w:t>
      </w:r>
      <w:r>
        <w:rPr>
          <w:rFonts w:ascii="Arial" w:hAnsi="Arial" w:cs="Arial"/>
          <w:i/>
          <w:sz w:val="22"/>
          <w:szCs w:val="22"/>
        </w:rPr>
        <w:t xml:space="preserve"> jednatelstvi@kplsro.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net  </w:t>
      </w:r>
      <w:r>
        <w:rPr>
          <w:rFonts w:ascii="Arial" w:hAnsi="Arial" w:cs="Arial"/>
          <w:sz w:val="22"/>
          <w:szCs w:val="22"/>
        </w:rPr>
        <w:t>a  je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povinen pro své užívání provést potřebná odlišení.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souhlasí s tím, že poskytovatel služeb, společnost </w:t>
      </w:r>
      <w:proofErr w:type="spellStart"/>
      <w:r>
        <w:rPr>
          <w:rFonts w:ascii="Arial" w:hAnsi="Arial" w:cs="Arial"/>
          <w:sz w:val="22"/>
          <w:szCs w:val="22"/>
        </w:rPr>
        <w:t>SoftControl</w:t>
      </w:r>
      <w:proofErr w:type="spellEnd"/>
      <w:r>
        <w:rPr>
          <w:rFonts w:ascii="Arial" w:hAnsi="Arial" w:cs="Arial"/>
          <w:sz w:val="22"/>
          <w:szCs w:val="22"/>
        </w:rPr>
        <w:t xml:space="preserve"> NET s.r.o., je oprávněna pro obchodní účely podnikatelského </w:t>
      </w:r>
      <w:proofErr w:type="gramStart"/>
      <w:r>
        <w:rPr>
          <w:rFonts w:ascii="Arial" w:hAnsi="Arial" w:cs="Arial"/>
          <w:sz w:val="22"/>
          <w:szCs w:val="22"/>
        </w:rPr>
        <w:t>seskupení,  jehož</w:t>
      </w:r>
      <w:proofErr w:type="gramEnd"/>
      <w:r>
        <w:rPr>
          <w:rFonts w:ascii="Arial" w:hAnsi="Arial" w:cs="Arial"/>
          <w:sz w:val="22"/>
          <w:szCs w:val="22"/>
        </w:rPr>
        <w:t xml:space="preserve"> je součástí, zpracovat data </w:t>
      </w:r>
      <w:r>
        <w:rPr>
          <w:rFonts w:ascii="Arial" w:hAnsi="Arial" w:cs="Arial"/>
          <w:sz w:val="22"/>
          <w:szCs w:val="22"/>
        </w:rPr>
        <w:lastRenderedPageBreak/>
        <w:t>související s poskytováním telekomunikačních služeb, zejména údaje o účastnících telekomunikačního spojení podle zákona č. 101/2000 Sb., a zákona č. 151/2000 Sb.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E7C7A" w:rsidRDefault="003E7C7A" w:rsidP="003E7C7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3E7C7A" w:rsidRDefault="003E7C7A" w:rsidP="003E7C7A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porušení povinnosti účastníka sjednané touto smlouvou je KPL oprávněna požadovat smluvní pokutu ve výši 1000,- Kč za každé porušení povinnosti.</w:t>
      </w: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tabs>
          <w:tab w:val="left" w:pos="28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:rsidR="003E7C7A" w:rsidRDefault="003E7C7A" w:rsidP="003E7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se vyhotovuje ve dvou výtiscích, z nichž každá smluvní strana obdrží jeden.</w:t>
      </w:r>
    </w:p>
    <w:p w:rsidR="003E7C7A" w:rsidRDefault="003E7C7A" w:rsidP="002479F5">
      <w:pPr>
        <w:pStyle w:val="Zkladntextodsazen"/>
        <w:ind w:left="0"/>
        <w:rPr>
          <w:rFonts w:ascii="Arial" w:hAnsi="Arial" w:cs="Arial"/>
        </w:rPr>
      </w:pPr>
      <w:r>
        <w:rPr>
          <w:rFonts w:ascii="Arial" w:hAnsi="Arial" w:cs="Arial"/>
        </w:rPr>
        <w:t>Smlouvou projevují smluvní strany svobodně svou pravou vůli určitým a srozumitelným způsobem, což stvrzují svým níže učiněným podpisem.</w:t>
      </w:r>
    </w:p>
    <w:p w:rsidR="003E7C7A" w:rsidRDefault="003E7C7A" w:rsidP="003E7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účinnosti dne 1. </w:t>
      </w:r>
      <w:r w:rsidR="00081365">
        <w:rPr>
          <w:rFonts w:ascii="Arial" w:hAnsi="Arial" w:cs="Arial"/>
        </w:rPr>
        <w:t>2</w:t>
      </w:r>
      <w:r>
        <w:rPr>
          <w:rFonts w:ascii="Arial" w:hAnsi="Arial" w:cs="Arial"/>
        </w:rPr>
        <w:t>. 201</w:t>
      </w:r>
      <w:r w:rsidR="0008136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Litvínově dne </w:t>
      </w:r>
      <w:r w:rsidR="0008136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</w:t>
      </w:r>
      <w:r w:rsidR="00081365">
        <w:rPr>
          <w:rFonts w:ascii="Arial" w:hAnsi="Arial" w:cs="Arial"/>
        </w:rPr>
        <w:t>ledna</w:t>
      </w:r>
      <w:r>
        <w:rPr>
          <w:rFonts w:ascii="Arial" w:hAnsi="Arial" w:cs="Arial"/>
        </w:rPr>
        <w:t xml:space="preserve"> 201</w:t>
      </w:r>
      <w:r w:rsidR="00081365">
        <w:rPr>
          <w:rFonts w:ascii="Arial" w:hAnsi="Arial" w:cs="Arial"/>
        </w:rPr>
        <w:t>6</w:t>
      </w: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                                                        ……………………………</w:t>
      </w:r>
    </w:p>
    <w:p w:rsidR="003E7C7A" w:rsidRDefault="003E7C7A" w:rsidP="003E7C7A">
      <w:pPr>
        <w:pStyle w:val="Nadpis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Ing. Hana Sošková                                                                </w:t>
      </w:r>
      <w:proofErr w:type="spellStart"/>
      <w:r w:rsidR="00274543">
        <w:rPr>
          <w:rFonts w:ascii="Arial" w:hAnsi="Arial" w:cs="Arial"/>
          <w:color w:val="auto"/>
          <w:sz w:val="22"/>
          <w:szCs w:val="22"/>
        </w:rPr>
        <w:t>MDDr</w:t>
      </w:r>
      <w:proofErr w:type="spellEnd"/>
      <w:r w:rsidR="00274543">
        <w:rPr>
          <w:rFonts w:ascii="Arial" w:hAnsi="Arial" w:cs="Arial"/>
          <w:color w:val="auto"/>
          <w:sz w:val="22"/>
          <w:szCs w:val="22"/>
        </w:rPr>
        <w:t>. Peter Sopko</w:t>
      </w:r>
    </w:p>
    <w:p w:rsidR="003E7C7A" w:rsidRDefault="003E7C7A" w:rsidP="003E7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jednatelka společnosti</w:t>
      </w:r>
    </w:p>
    <w:p w:rsidR="003E7C7A" w:rsidRDefault="003E7C7A" w:rsidP="003E7C7A">
      <w:pPr>
        <w:jc w:val="both"/>
        <w:rPr>
          <w:rFonts w:ascii="Arial" w:hAnsi="Arial" w:cs="Arial"/>
        </w:rPr>
      </w:pPr>
    </w:p>
    <w:p w:rsidR="003E7C7A" w:rsidRDefault="003E7C7A" w:rsidP="003E7C7A">
      <w:pPr>
        <w:pStyle w:val="Nzev"/>
        <w:rPr>
          <w:rFonts w:ascii="Arial" w:hAnsi="Arial" w:cs="Arial"/>
          <w:szCs w:val="22"/>
        </w:rPr>
      </w:pPr>
    </w:p>
    <w:p w:rsidR="003E7C7A" w:rsidRDefault="003E7C7A" w:rsidP="003E7C7A">
      <w:pPr>
        <w:pStyle w:val="Nzev"/>
        <w:rPr>
          <w:rFonts w:ascii="Arial" w:hAnsi="Arial" w:cs="Arial"/>
          <w:szCs w:val="22"/>
        </w:rPr>
      </w:pPr>
    </w:p>
    <w:p w:rsidR="003E7C7A" w:rsidRDefault="003E7C7A" w:rsidP="003E7C7A">
      <w:pPr>
        <w:pStyle w:val="Nzev"/>
        <w:rPr>
          <w:rFonts w:ascii="Arial" w:hAnsi="Arial" w:cs="Arial"/>
          <w:szCs w:val="22"/>
        </w:rPr>
      </w:pPr>
    </w:p>
    <w:p w:rsidR="003E7C7A" w:rsidRDefault="003E7C7A" w:rsidP="003E7C7A">
      <w:pPr>
        <w:pStyle w:val="Nzev"/>
        <w:rPr>
          <w:rFonts w:ascii="Arial" w:hAnsi="Arial" w:cs="Arial"/>
          <w:szCs w:val="22"/>
        </w:rPr>
      </w:pPr>
    </w:p>
    <w:p w:rsidR="003E7C7A" w:rsidRDefault="003E7C7A" w:rsidP="003E7C7A">
      <w:pPr>
        <w:pStyle w:val="Nzev"/>
        <w:rPr>
          <w:rFonts w:ascii="Arial" w:hAnsi="Arial" w:cs="Arial"/>
          <w:szCs w:val="22"/>
        </w:rPr>
      </w:pPr>
    </w:p>
    <w:p w:rsidR="003E7C7A" w:rsidRDefault="003E7C7A" w:rsidP="003E7C7A"/>
    <w:p w:rsidR="007F1E55" w:rsidRDefault="007F1E55"/>
    <w:sectPr w:rsidR="007F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8F"/>
    <w:rsid w:val="00030E86"/>
    <w:rsid w:val="00081365"/>
    <w:rsid w:val="001532F0"/>
    <w:rsid w:val="001B08CA"/>
    <w:rsid w:val="00200FBF"/>
    <w:rsid w:val="002209DA"/>
    <w:rsid w:val="002479F5"/>
    <w:rsid w:val="00274543"/>
    <w:rsid w:val="003E7C7A"/>
    <w:rsid w:val="00445429"/>
    <w:rsid w:val="00630D18"/>
    <w:rsid w:val="00633F53"/>
    <w:rsid w:val="00766116"/>
    <w:rsid w:val="0077378F"/>
    <w:rsid w:val="0079057E"/>
    <w:rsid w:val="007F1E55"/>
    <w:rsid w:val="008A5827"/>
    <w:rsid w:val="00914717"/>
    <w:rsid w:val="009349D7"/>
    <w:rsid w:val="00982ED7"/>
    <w:rsid w:val="009E3CB7"/>
    <w:rsid w:val="00B62905"/>
    <w:rsid w:val="00BB099A"/>
    <w:rsid w:val="00D033D0"/>
    <w:rsid w:val="00D97C03"/>
    <w:rsid w:val="00EB13BB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AE96-561E-427E-9126-FADB9B2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C7A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3E7C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E7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3E7C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E7C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E7C7A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7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E7C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E7C7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E7C7A"/>
  </w:style>
  <w:style w:type="paragraph" w:styleId="Textbubliny">
    <w:name w:val="Balloon Text"/>
    <w:basedOn w:val="Normln"/>
    <w:link w:val="TextbublinyChar"/>
    <w:uiPriority w:val="99"/>
    <w:semiHidden/>
    <w:unhideWhenUsed/>
    <w:rsid w:val="0063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Mölzerová Vladana</cp:lastModifiedBy>
  <cp:revision>31</cp:revision>
  <cp:lastPrinted>2017-08-07T07:42:00Z</cp:lastPrinted>
  <dcterms:created xsi:type="dcterms:W3CDTF">2016-01-18T12:43:00Z</dcterms:created>
  <dcterms:modified xsi:type="dcterms:W3CDTF">2020-09-07T08:28:00Z</dcterms:modified>
</cp:coreProperties>
</file>