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199AB" w14:textId="603AFA93" w:rsidR="007C594E" w:rsidRPr="00637392" w:rsidRDefault="000F0365" w:rsidP="007C594E">
      <w:pPr>
        <w:jc w:val="right"/>
        <w:rPr>
          <w:b/>
          <w:sz w:val="22"/>
          <w:szCs w:val="22"/>
        </w:rPr>
      </w:pPr>
      <w:bookmarkStart w:id="0" w:name="_GoBack"/>
      <w:bookmarkEnd w:id="0"/>
      <w:r w:rsidRPr="00637392">
        <w:rPr>
          <w:sz w:val="22"/>
          <w:szCs w:val="22"/>
        </w:rPr>
        <w:t>E</w:t>
      </w:r>
      <w:r w:rsidR="007C594E" w:rsidRPr="00637392">
        <w:rPr>
          <w:sz w:val="22"/>
          <w:szCs w:val="22"/>
        </w:rPr>
        <w:t>videnční číslo smlouvy:</w:t>
      </w:r>
    </w:p>
    <w:p w14:paraId="728199AC" w14:textId="3AA677BE" w:rsidR="007C594E" w:rsidRPr="00EA45D6" w:rsidRDefault="007C594E" w:rsidP="00955779">
      <w:pPr>
        <w:spacing w:before="360"/>
        <w:jc w:val="center"/>
        <w:rPr>
          <w:b/>
          <w:sz w:val="22"/>
          <w:szCs w:val="22"/>
        </w:rPr>
      </w:pPr>
      <w:r w:rsidRPr="00EA45D6">
        <w:rPr>
          <w:b/>
          <w:sz w:val="22"/>
          <w:szCs w:val="22"/>
        </w:rPr>
        <w:t xml:space="preserve">SMLOUVA O </w:t>
      </w:r>
      <w:r w:rsidR="00BA3D72">
        <w:rPr>
          <w:b/>
          <w:sz w:val="22"/>
          <w:szCs w:val="22"/>
        </w:rPr>
        <w:t>POSKYTNUTÍ SLUŽBY</w:t>
      </w:r>
    </w:p>
    <w:p w14:paraId="7DA29B1F" w14:textId="5FD12E69" w:rsidR="001E0257" w:rsidRPr="00F35CD8" w:rsidRDefault="001E0257" w:rsidP="006A6FD4">
      <w:pPr>
        <w:spacing w:before="100" w:beforeAutospacing="1" w:line="312" w:lineRule="atLeast"/>
        <w:jc w:val="center"/>
        <w:textAlignment w:val="bottom"/>
        <w:outlineLvl w:val="1"/>
        <w:rPr>
          <w:b/>
          <w:bCs/>
          <w:color w:val="000000"/>
          <w:kern w:val="36"/>
          <w:sz w:val="22"/>
          <w:szCs w:val="22"/>
        </w:rPr>
      </w:pPr>
      <w:r w:rsidRPr="00F35CD8">
        <w:rPr>
          <w:b/>
          <w:bCs/>
          <w:color w:val="000000"/>
          <w:sz w:val="22"/>
          <w:szCs w:val="22"/>
        </w:rPr>
        <w:t xml:space="preserve">Níže uvedeného dne, měsíce a roku uzavírají ve smyslu </w:t>
      </w:r>
      <w:r w:rsidR="00D845A6">
        <w:rPr>
          <w:b/>
          <w:bCs/>
          <w:color w:val="000000"/>
          <w:sz w:val="22"/>
          <w:szCs w:val="22"/>
        </w:rPr>
        <w:t xml:space="preserve">příslušných </w:t>
      </w:r>
      <w:r w:rsidRPr="00F35CD8">
        <w:rPr>
          <w:b/>
          <w:bCs/>
          <w:color w:val="000000"/>
          <w:sz w:val="22"/>
          <w:szCs w:val="22"/>
        </w:rPr>
        <w:t>ustanovení zákona č. 89/2012. Sb., občanský zákoník</w:t>
      </w:r>
      <w:r w:rsidR="00B531A9">
        <w:rPr>
          <w:b/>
          <w:bCs/>
          <w:color w:val="000000"/>
          <w:sz w:val="22"/>
          <w:szCs w:val="22"/>
        </w:rPr>
        <w:t>, ve znění pozdějších předpisů</w:t>
      </w:r>
      <w:r w:rsidRPr="00F35CD8">
        <w:rPr>
          <w:b/>
          <w:bCs/>
          <w:color w:val="000000"/>
          <w:sz w:val="22"/>
          <w:szCs w:val="22"/>
        </w:rPr>
        <w:t xml:space="preserve"> (dále jen „občanský zákoník“),</w:t>
      </w:r>
    </w:p>
    <w:p w14:paraId="728199B0" w14:textId="5E4E7828" w:rsidR="007C594E" w:rsidRPr="00F35CD8" w:rsidRDefault="007C594E" w:rsidP="001E0257">
      <w:pPr>
        <w:pStyle w:val="Zkladntext"/>
        <w:rPr>
          <w:sz w:val="22"/>
          <w:szCs w:val="22"/>
        </w:rPr>
      </w:pPr>
    </w:p>
    <w:p w14:paraId="728199B1" w14:textId="3178216A" w:rsidR="007C594E" w:rsidRPr="00F35CD8" w:rsidRDefault="00ED50F2" w:rsidP="006A6FD4">
      <w:pPr>
        <w:pStyle w:val="Zkladntext"/>
        <w:jc w:val="center"/>
        <w:rPr>
          <w:sz w:val="22"/>
          <w:szCs w:val="22"/>
        </w:rPr>
      </w:pPr>
      <w:r w:rsidRPr="00F35CD8">
        <w:rPr>
          <w:sz w:val="22"/>
          <w:szCs w:val="22"/>
        </w:rPr>
        <w:t>Smluvní strany</w:t>
      </w:r>
    </w:p>
    <w:p w14:paraId="68864845" w14:textId="77777777" w:rsidR="00DA4E21" w:rsidRPr="00F35CD8" w:rsidRDefault="00DA4E21" w:rsidP="00DA4E21">
      <w:pPr>
        <w:pStyle w:val="Normlnweb"/>
        <w:tabs>
          <w:tab w:val="left" w:pos="1843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7A3B3075" w14:textId="77777777" w:rsidR="00DA4E21" w:rsidRPr="00F35CD8" w:rsidRDefault="00DA4E21" w:rsidP="00DA4E21">
      <w:pPr>
        <w:pStyle w:val="Normlnweb"/>
        <w:tabs>
          <w:tab w:val="left" w:pos="1843"/>
        </w:tabs>
        <w:spacing w:before="0" w:beforeAutospacing="0" w:after="0" w:afterAutospacing="0"/>
        <w:jc w:val="both"/>
        <w:rPr>
          <w:sz w:val="22"/>
          <w:szCs w:val="22"/>
        </w:rPr>
      </w:pPr>
      <w:r w:rsidRPr="00F35CD8">
        <w:rPr>
          <w:sz w:val="22"/>
          <w:szCs w:val="22"/>
        </w:rPr>
        <w:t>Objednatel</w:t>
      </w:r>
      <w:r w:rsidRPr="00F35CD8">
        <w:rPr>
          <w:sz w:val="22"/>
          <w:szCs w:val="22"/>
        </w:rPr>
        <w:tab/>
        <w:t>:</w:t>
      </w:r>
      <w:r w:rsidRPr="00F35CD8">
        <w:rPr>
          <w:sz w:val="22"/>
          <w:szCs w:val="22"/>
        </w:rPr>
        <w:tab/>
        <w:t>Karlovarský kraj</w:t>
      </w:r>
    </w:p>
    <w:p w14:paraId="4BBEFEA0" w14:textId="77777777" w:rsidR="00DA4E21" w:rsidRPr="00F35CD8" w:rsidRDefault="00DA4E21" w:rsidP="00DA4E21">
      <w:pPr>
        <w:pStyle w:val="Normlnweb"/>
        <w:tabs>
          <w:tab w:val="left" w:pos="1843"/>
        </w:tabs>
        <w:spacing w:before="0" w:beforeAutospacing="0" w:after="0" w:afterAutospacing="0"/>
        <w:jc w:val="both"/>
        <w:rPr>
          <w:sz w:val="22"/>
          <w:szCs w:val="22"/>
        </w:rPr>
      </w:pPr>
      <w:r w:rsidRPr="00F35CD8">
        <w:rPr>
          <w:sz w:val="22"/>
          <w:szCs w:val="22"/>
        </w:rPr>
        <w:t>Sídlo</w:t>
      </w:r>
      <w:r w:rsidRPr="00F35CD8">
        <w:rPr>
          <w:sz w:val="22"/>
          <w:szCs w:val="22"/>
        </w:rPr>
        <w:tab/>
        <w:t>:</w:t>
      </w:r>
      <w:r w:rsidRPr="00F35CD8">
        <w:rPr>
          <w:sz w:val="22"/>
          <w:szCs w:val="22"/>
        </w:rPr>
        <w:tab/>
        <w:t>Závodní 353/88, 360 06 Karlovy Vary</w:t>
      </w:r>
    </w:p>
    <w:p w14:paraId="793B1F35" w14:textId="77777777" w:rsidR="00DA4E21" w:rsidRPr="00F35CD8" w:rsidRDefault="00DA4E21" w:rsidP="00DA4E21">
      <w:pPr>
        <w:pStyle w:val="Normlnweb"/>
        <w:tabs>
          <w:tab w:val="left" w:pos="1843"/>
        </w:tabs>
        <w:spacing w:before="0" w:beforeAutospacing="0" w:after="0" w:afterAutospacing="0"/>
        <w:jc w:val="both"/>
        <w:rPr>
          <w:sz w:val="22"/>
          <w:szCs w:val="22"/>
        </w:rPr>
      </w:pPr>
      <w:r w:rsidRPr="00F35CD8">
        <w:rPr>
          <w:sz w:val="22"/>
          <w:szCs w:val="22"/>
        </w:rPr>
        <w:t>IČO</w:t>
      </w:r>
      <w:r w:rsidRPr="00F35CD8">
        <w:rPr>
          <w:sz w:val="22"/>
          <w:szCs w:val="22"/>
        </w:rPr>
        <w:tab/>
        <w:t>:</w:t>
      </w:r>
      <w:r w:rsidRPr="00F35CD8">
        <w:rPr>
          <w:sz w:val="22"/>
          <w:szCs w:val="22"/>
        </w:rPr>
        <w:tab/>
        <w:t>70891168</w:t>
      </w:r>
    </w:p>
    <w:p w14:paraId="6C292159" w14:textId="77777777" w:rsidR="00DA4E21" w:rsidRPr="00F35CD8" w:rsidRDefault="00DA4E21" w:rsidP="00DA4E21">
      <w:pPr>
        <w:pStyle w:val="Normlnweb"/>
        <w:tabs>
          <w:tab w:val="left" w:pos="1843"/>
        </w:tabs>
        <w:spacing w:before="0" w:beforeAutospacing="0" w:after="0" w:afterAutospacing="0"/>
        <w:jc w:val="both"/>
        <w:rPr>
          <w:sz w:val="22"/>
          <w:szCs w:val="22"/>
        </w:rPr>
      </w:pPr>
      <w:r w:rsidRPr="00F35CD8">
        <w:rPr>
          <w:sz w:val="22"/>
          <w:szCs w:val="22"/>
        </w:rPr>
        <w:t>DIČ</w:t>
      </w:r>
      <w:r w:rsidRPr="00F35CD8">
        <w:rPr>
          <w:sz w:val="22"/>
          <w:szCs w:val="22"/>
        </w:rPr>
        <w:tab/>
        <w:t>:</w:t>
      </w:r>
      <w:r w:rsidRPr="00F35CD8">
        <w:rPr>
          <w:sz w:val="22"/>
          <w:szCs w:val="22"/>
        </w:rPr>
        <w:tab/>
        <w:t>CZ70891168</w:t>
      </w:r>
    </w:p>
    <w:p w14:paraId="00F13F28" w14:textId="10CEC13F" w:rsidR="00DA4E21" w:rsidRPr="00F35CD8" w:rsidRDefault="00DA4E21" w:rsidP="00DA4E21">
      <w:pPr>
        <w:pStyle w:val="Normlnweb"/>
        <w:tabs>
          <w:tab w:val="left" w:pos="1843"/>
        </w:tabs>
        <w:spacing w:before="0" w:beforeAutospacing="0" w:after="0" w:afterAutospacing="0"/>
        <w:jc w:val="both"/>
        <w:rPr>
          <w:sz w:val="22"/>
          <w:szCs w:val="22"/>
        </w:rPr>
      </w:pPr>
      <w:r w:rsidRPr="00F35CD8">
        <w:rPr>
          <w:sz w:val="22"/>
          <w:szCs w:val="22"/>
        </w:rPr>
        <w:t>Zastoupený</w:t>
      </w:r>
      <w:r w:rsidRPr="00F35CD8">
        <w:rPr>
          <w:sz w:val="22"/>
          <w:szCs w:val="22"/>
        </w:rPr>
        <w:tab/>
        <w:t>:</w:t>
      </w:r>
      <w:r w:rsidRPr="00F35CD8">
        <w:rPr>
          <w:sz w:val="22"/>
          <w:szCs w:val="22"/>
        </w:rPr>
        <w:tab/>
      </w:r>
      <w:r w:rsidR="00DB7728">
        <w:rPr>
          <w:sz w:val="22"/>
          <w:szCs w:val="22"/>
        </w:rPr>
        <w:t xml:space="preserve">Mgr. Petrem Kubisem, </w:t>
      </w:r>
      <w:r w:rsidR="00DB7728" w:rsidRPr="00DB7728">
        <w:rPr>
          <w:sz w:val="22"/>
          <w:szCs w:val="22"/>
        </w:rPr>
        <w:t>náměstk</w:t>
      </w:r>
      <w:r w:rsidR="00637392">
        <w:rPr>
          <w:sz w:val="22"/>
          <w:szCs w:val="22"/>
        </w:rPr>
        <w:t>em</w:t>
      </w:r>
      <w:r w:rsidR="00DB7728" w:rsidRPr="00DB7728">
        <w:rPr>
          <w:sz w:val="22"/>
          <w:szCs w:val="22"/>
        </w:rPr>
        <w:t xml:space="preserve"> hejtmanky Karlovarského kraje</w:t>
      </w:r>
    </w:p>
    <w:p w14:paraId="4210A3B1" w14:textId="77777777" w:rsidR="00DA4E21" w:rsidRPr="00F35CD8" w:rsidRDefault="00DA4E21" w:rsidP="00DA4E21">
      <w:pPr>
        <w:pStyle w:val="Normlnweb"/>
        <w:tabs>
          <w:tab w:val="left" w:pos="1843"/>
        </w:tabs>
        <w:spacing w:before="0" w:beforeAutospacing="0" w:after="0" w:afterAutospacing="0"/>
        <w:jc w:val="both"/>
        <w:rPr>
          <w:sz w:val="22"/>
          <w:szCs w:val="22"/>
        </w:rPr>
      </w:pPr>
      <w:r w:rsidRPr="00F35CD8">
        <w:rPr>
          <w:sz w:val="22"/>
          <w:szCs w:val="22"/>
        </w:rPr>
        <w:t>Bankovní spojení</w:t>
      </w:r>
      <w:r w:rsidRPr="00F35CD8">
        <w:rPr>
          <w:sz w:val="22"/>
          <w:szCs w:val="22"/>
        </w:rPr>
        <w:tab/>
        <w:t>:</w:t>
      </w:r>
      <w:r w:rsidRPr="00F35CD8">
        <w:rPr>
          <w:sz w:val="22"/>
          <w:szCs w:val="22"/>
        </w:rPr>
        <w:tab/>
        <w:t>Komerční banka, a.s., pobočka Karlovy Vary</w:t>
      </w:r>
    </w:p>
    <w:p w14:paraId="1364A60E" w14:textId="77777777" w:rsidR="00DA4E21" w:rsidRPr="00F35CD8" w:rsidRDefault="00DA4E21" w:rsidP="00DA4E21">
      <w:pPr>
        <w:tabs>
          <w:tab w:val="left" w:pos="1843"/>
        </w:tabs>
        <w:rPr>
          <w:sz w:val="22"/>
          <w:szCs w:val="22"/>
        </w:rPr>
      </w:pPr>
      <w:r w:rsidRPr="00F35CD8">
        <w:rPr>
          <w:sz w:val="22"/>
          <w:szCs w:val="22"/>
        </w:rPr>
        <w:t>Číslo účtu</w:t>
      </w:r>
      <w:r w:rsidRPr="00F35CD8">
        <w:rPr>
          <w:sz w:val="22"/>
          <w:szCs w:val="22"/>
        </w:rPr>
        <w:tab/>
        <w:t>:</w:t>
      </w:r>
      <w:r w:rsidRPr="00F35CD8">
        <w:rPr>
          <w:sz w:val="22"/>
          <w:szCs w:val="22"/>
        </w:rPr>
        <w:tab/>
        <w:t>27-5622800267/0100</w:t>
      </w:r>
    </w:p>
    <w:p w14:paraId="1743237B" w14:textId="77777777" w:rsidR="00DA4E21" w:rsidRPr="00F35CD8" w:rsidRDefault="00DA4E21" w:rsidP="00DA4E21">
      <w:pPr>
        <w:pStyle w:val="Nadpis7"/>
        <w:tabs>
          <w:tab w:val="left" w:pos="1701"/>
        </w:tabs>
        <w:spacing w:before="0" w:after="0"/>
        <w:rPr>
          <w:rFonts w:ascii="Times New Roman" w:hAnsi="Times New Roman"/>
          <w:sz w:val="22"/>
          <w:szCs w:val="22"/>
        </w:rPr>
      </w:pPr>
      <w:r w:rsidRPr="00F35CD8">
        <w:rPr>
          <w:rFonts w:ascii="Times New Roman" w:hAnsi="Times New Roman"/>
          <w:sz w:val="22"/>
          <w:szCs w:val="22"/>
        </w:rPr>
        <w:t>(dále jen „objednatel“) na straně druhé</w:t>
      </w:r>
    </w:p>
    <w:p w14:paraId="337D49D5" w14:textId="77777777" w:rsidR="00DA4E21" w:rsidRPr="00F35CD8" w:rsidRDefault="00DA4E21" w:rsidP="00DA4E21">
      <w:pPr>
        <w:pStyle w:val="Zkladntext"/>
        <w:rPr>
          <w:sz w:val="22"/>
          <w:szCs w:val="22"/>
        </w:rPr>
      </w:pPr>
    </w:p>
    <w:p w14:paraId="7FF6A0A1" w14:textId="77777777" w:rsidR="00DA4E21" w:rsidRPr="00F35CD8" w:rsidRDefault="00DA4E21" w:rsidP="00DA4E21">
      <w:pPr>
        <w:pStyle w:val="Zkladntext"/>
        <w:rPr>
          <w:sz w:val="22"/>
          <w:szCs w:val="22"/>
        </w:rPr>
      </w:pPr>
      <w:r w:rsidRPr="00F35CD8">
        <w:rPr>
          <w:sz w:val="22"/>
          <w:szCs w:val="22"/>
        </w:rPr>
        <w:t>a</w:t>
      </w:r>
    </w:p>
    <w:p w14:paraId="728199B2" w14:textId="77777777" w:rsidR="00636497" w:rsidRPr="002332AF" w:rsidRDefault="00636497" w:rsidP="002332AF">
      <w:pPr>
        <w:pStyle w:val="Zkladntext"/>
        <w:rPr>
          <w:sz w:val="22"/>
          <w:szCs w:val="22"/>
        </w:rPr>
      </w:pPr>
    </w:p>
    <w:p w14:paraId="2E13BD21" w14:textId="76EE51FA" w:rsidR="00FC52E9" w:rsidRPr="00F35CD8" w:rsidRDefault="00BA3D72" w:rsidP="006B11CC">
      <w:pPr>
        <w:tabs>
          <w:tab w:val="left" w:pos="1843"/>
        </w:tabs>
        <w:rPr>
          <w:sz w:val="22"/>
          <w:szCs w:val="22"/>
        </w:rPr>
      </w:pPr>
      <w:r w:rsidRPr="00F35CD8">
        <w:rPr>
          <w:sz w:val="22"/>
          <w:szCs w:val="22"/>
        </w:rPr>
        <w:t>Poskytovatel</w:t>
      </w:r>
      <w:r w:rsidR="006B11CC">
        <w:rPr>
          <w:sz w:val="22"/>
          <w:szCs w:val="22"/>
        </w:rPr>
        <w:tab/>
      </w:r>
      <w:r w:rsidR="00FC52E9" w:rsidRPr="00F35CD8">
        <w:rPr>
          <w:sz w:val="22"/>
          <w:szCs w:val="22"/>
        </w:rPr>
        <w:t>:</w:t>
      </w:r>
      <w:r w:rsidR="00FC52E9" w:rsidRPr="00F35CD8">
        <w:rPr>
          <w:sz w:val="22"/>
          <w:szCs w:val="22"/>
        </w:rPr>
        <w:tab/>
      </w:r>
      <w:r w:rsidR="00DB7728" w:rsidRPr="00DB7728">
        <w:rPr>
          <w:sz w:val="22"/>
          <w:szCs w:val="22"/>
        </w:rPr>
        <w:t>KONZULTA BRNO, a.s</w:t>
      </w:r>
      <w:r w:rsidR="004B0AA6">
        <w:rPr>
          <w:sz w:val="22"/>
          <w:szCs w:val="22"/>
        </w:rPr>
        <w:t>.</w:t>
      </w:r>
    </w:p>
    <w:p w14:paraId="464B66BE" w14:textId="75FECB5C" w:rsidR="00FC52E9" w:rsidRPr="00F35CD8" w:rsidRDefault="00FC52E9" w:rsidP="006B11CC">
      <w:pPr>
        <w:tabs>
          <w:tab w:val="left" w:pos="1843"/>
        </w:tabs>
        <w:rPr>
          <w:sz w:val="22"/>
          <w:szCs w:val="22"/>
        </w:rPr>
      </w:pPr>
      <w:r w:rsidRPr="00F35CD8">
        <w:rPr>
          <w:sz w:val="22"/>
          <w:szCs w:val="22"/>
        </w:rPr>
        <w:t>Sídlo</w:t>
      </w:r>
      <w:r w:rsidR="006B11CC">
        <w:rPr>
          <w:sz w:val="22"/>
          <w:szCs w:val="22"/>
        </w:rPr>
        <w:tab/>
      </w:r>
      <w:r w:rsidRPr="00F35CD8">
        <w:rPr>
          <w:sz w:val="22"/>
          <w:szCs w:val="22"/>
        </w:rPr>
        <w:t>:</w:t>
      </w:r>
      <w:r w:rsidRPr="00F35CD8">
        <w:rPr>
          <w:sz w:val="22"/>
          <w:szCs w:val="22"/>
        </w:rPr>
        <w:tab/>
      </w:r>
      <w:r w:rsidR="00DB7728" w:rsidRPr="00DB7728">
        <w:rPr>
          <w:sz w:val="22"/>
          <w:szCs w:val="22"/>
        </w:rPr>
        <w:t>Veveří 456/9, 602 00 Brno, Česká republika</w:t>
      </w:r>
    </w:p>
    <w:p w14:paraId="55B15300" w14:textId="6E8CD612" w:rsidR="00FC52E9" w:rsidRPr="00F35CD8" w:rsidRDefault="00FC52E9" w:rsidP="006B11CC">
      <w:pPr>
        <w:tabs>
          <w:tab w:val="left" w:pos="1843"/>
        </w:tabs>
        <w:rPr>
          <w:sz w:val="22"/>
          <w:szCs w:val="22"/>
        </w:rPr>
      </w:pPr>
      <w:r w:rsidRPr="00F35CD8">
        <w:rPr>
          <w:sz w:val="22"/>
          <w:szCs w:val="22"/>
        </w:rPr>
        <w:t>IČO</w:t>
      </w:r>
      <w:r w:rsidR="006B11CC">
        <w:rPr>
          <w:sz w:val="22"/>
          <w:szCs w:val="22"/>
        </w:rPr>
        <w:tab/>
      </w:r>
      <w:r w:rsidRPr="00F35CD8">
        <w:rPr>
          <w:sz w:val="22"/>
          <w:szCs w:val="22"/>
        </w:rPr>
        <w:t>:</w:t>
      </w:r>
      <w:r w:rsidRPr="00F35CD8">
        <w:rPr>
          <w:sz w:val="22"/>
          <w:szCs w:val="22"/>
        </w:rPr>
        <w:tab/>
      </w:r>
      <w:r w:rsidR="00DB7728" w:rsidRPr="00DB7728">
        <w:rPr>
          <w:sz w:val="22"/>
          <w:szCs w:val="22"/>
        </w:rPr>
        <w:t>25548085</w:t>
      </w:r>
    </w:p>
    <w:p w14:paraId="0ECA07E3" w14:textId="6EFD6E73" w:rsidR="00FC52E9" w:rsidRDefault="00FC52E9" w:rsidP="006B11CC">
      <w:pPr>
        <w:tabs>
          <w:tab w:val="left" w:pos="1843"/>
        </w:tabs>
        <w:rPr>
          <w:sz w:val="22"/>
          <w:szCs w:val="22"/>
        </w:rPr>
      </w:pPr>
      <w:r w:rsidRPr="00F35CD8">
        <w:rPr>
          <w:sz w:val="22"/>
          <w:szCs w:val="22"/>
        </w:rPr>
        <w:t>DIČ</w:t>
      </w:r>
      <w:r w:rsidR="006B11CC">
        <w:rPr>
          <w:sz w:val="22"/>
          <w:szCs w:val="22"/>
        </w:rPr>
        <w:tab/>
      </w:r>
      <w:r w:rsidRPr="00F35CD8">
        <w:rPr>
          <w:sz w:val="22"/>
          <w:szCs w:val="22"/>
        </w:rPr>
        <w:t>:</w:t>
      </w:r>
      <w:r w:rsidRPr="00F35CD8">
        <w:rPr>
          <w:sz w:val="22"/>
          <w:szCs w:val="22"/>
        </w:rPr>
        <w:tab/>
      </w:r>
      <w:r w:rsidR="00DB7728" w:rsidRPr="00DB7728">
        <w:rPr>
          <w:sz w:val="22"/>
          <w:szCs w:val="22"/>
        </w:rPr>
        <w:t>CZ25548085</w:t>
      </w:r>
    </w:p>
    <w:p w14:paraId="0B833667" w14:textId="1327C940" w:rsidR="00DB7728" w:rsidRPr="00F35CD8" w:rsidRDefault="00DB7728" w:rsidP="006B11CC">
      <w:pPr>
        <w:tabs>
          <w:tab w:val="left" w:pos="1843"/>
        </w:tabs>
        <w:rPr>
          <w:sz w:val="22"/>
          <w:szCs w:val="22"/>
        </w:rPr>
      </w:pPr>
      <w:r>
        <w:rPr>
          <w:sz w:val="22"/>
          <w:szCs w:val="22"/>
        </w:rPr>
        <w:t>Zastoupený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637392">
        <w:rPr>
          <w:sz w:val="22"/>
          <w:szCs w:val="22"/>
        </w:rPr>
        <w:t>I</w:t>
      </w:r>
      <w:r w:rsidRPr="00DB7728">
        <w:rPr>
          <w:sz w:val="22"/>
          <w:szCs w:val="22"/>
        </w:rPr>
        <w:t>ng. Romanem Schwanzerem, místopředsedou představenstva</w:t>
      </w:r>
    </w:p>
    <w:p w14:paraId="565880D6" w14:textId="77777777" w:rsidR="00DE679E" w:rsidRPr="00F35CD8" w:rsidRDefault="00DE679E" w:rsidP="00DE679E">
      <w:pPr>
        <w:tabs>
          <w:tab w:val="left" w:pos="1843"/>
        </w:tabs>
        <w:ind w:left="708" w:hanging="708"/>
        <w:rPr>
          <w:sz w:val="22"/>
          <w:szCs w:val="22"/>
        </w:rPr>
      </w:pPr>
      <w:r w:rsidRPr="00F35CD8">
        <w:rPr>
          <w:sz w:val="22"/>
          <w:szCs w:val="22"/>
        </w:rPr>
        <w:t>Bankovní spojení</w:t>
      </w:r>
      <w:r>
        <w:rPr>
          <w:sz w:val="22"/>
          <w:szCs w:val="22"/>
        </w:rPr>
        <w:tab/>
      </w:r>
      <w:r w:rsidRPr="00F35CD8">
        <w:rPr>
          <w:sz w:val="22"/>
          <w:szCs w:val="22"/>
        </w:rPr>
        <w:t>:</w:t>
      </w:r>
      <w:r w:rsidRPr="00F35CD8">
        <w:rPr>
          <w:sz w:val="22"/>
          <w:szCs w:val="22"/>
        </w:rPr>
        <w:tab/>
      </w:r>
      <w:r w:rsidRPr="00414099">
        <w:rPr>
          <w:sz w:val="22"/>
          <w:szCs w:val="22"/>
        </w:rPr>
        <w:t>Komerční banka</w:t>
      </w:r>
      <w:r>
        <w:rPr>
          <w:sz w:val="22"/>
          <w:szCs w:val="22"/>
        </w:rPr>
        <w:t>, a.s.</w:t>
      </w:r>
    </w:p>
    <w:p w14:paraId="1C537241" w14:textId="77777777" w:rsidR="00DE679E" w:rsidRPr="00F35CD8" w:rsidRDefault="00DE679E" w:rsidP="00DE679E">
      <w:pPr>
        <w:tabs>
          <w:tab w:val="left" w:pos="1843"/>
        </w:tabs>
        <w:ind w:left="708" w:hanging="708"/>
        <w:rPr>
          <w:sz w:val="22"/>
          <w:szCs w:val="22"/>
        </w:rPr>
      </w:pPr>
      <w:r w:rsidRPr="00F35CD8">
        <w:rPr>
          <w:sz w:val="22"/>
          <w:szCs w:val="22"/>
        </w:rPr>
        <w:t>Číslo účtu</w:t>
      </w:r>
      <w:r>
        <w:rPr>
          <w:sz w:val="22"/>
          <w:szCs w:val="22"/>
        </w:rPr>
        <w:tab/>
      </w:r>
      <w:r w:rsidRPr="00F35CD8">
        <w:rPr>
          <w:sz w:val="22"/>
          <w:szCs w:val="22"/>
        </w:rPr>
        <w:t>:</w:t>
      </w:r>
      <w:r w:rsidRPr="00F35CD8">
        <w:rPr>
          <w:sz w:val="22"/>
          <w:szCs w:val="22"/>
        </w:rPr>
        <w:tab/>
      </w:r>
      <w:r w:rsidRPr="00414099">
        <w:rPr>
          <w:sz w:val="22"/>
          <w:szCs w:val="22"/>
        </w:rPr>
        <w:t>27-8609550287/0100</w:t>
      </w:r>
    </w:p>
    <w:p w14:paraId="6C01AAEF" w14:textId="53C2F62F" w:rsidR="00FC52E9" w:rsidRPr="00F35CD8" w:rsidRDefault="00FC52E9" w:rsidP="00DE679E">
      <w:pPr>
        <w:rPr>
          <w:sz w:val="22"/>
          <w:szCs w:val="22"/>
        </w:rPr>
      </w:pPr>
      <w:r w:rsidRPr="00F35CD8">
        <w:rPr>
          <w:sz w:val="22"/>
          <w:szCs w:val="22"/>
        </w:rPr>
        <w:t>(dále jen „</w:t>
      </w:r>
      <w:r w:rsidR="00BA3D72" w:rsidRPr="00F35CD8">
        <w:rPr>
          <w:sz w:val="22"/>
          <w:szCs w:val="22"/>
        </w:rPr>
        <w:t>poskytovatel</w:t>
      </w:r>
      <w:r w:rsidRPr="00F35CD8">
        <w:rPr>
          <w:sz w:val="22"/>
          <w:szCs w:val="22"/>
        </w:rPr>
        <w:t>“) na straně jedné</w:t>
      </w:r>
    </w:p>
    <w:p w14:paraId="3B684F4D" w14:textId="77777777" w:rsidR="006B11CC" w:rsidRPr="00F35CD8" w:rsidRDefault="006B11CC" w:rsidP="006B11CC">
      <w:pPr>
        <w:rPr>
          <w:sz w:val="22"/>
          <w:szCs w:val="22"/>
        </w:rPr>
      </w:pPr>
      <w:r w:rsidRPr="00F35CD8">
        <w:rPr>
          <w:sz w:val="22"/>
          <w:szCs w:val="22"/>
        </w:rPr>
        <w:t>(společně také jako „smluvní strany“)</w:t>
      </w:r>
    </w:p>
    <w:p w14:paraId="728199C9" w14:textId="2FCBC9E0" w:rsidR="007C594E" w:rsidRPr="00F35CD8" w:rsidRDefault="00ED50F2" w:rsidP="00955779">
      <w:pPr>
        <w:spacing w:before="360" w:after="360"/>
        <w:jc w:val="center"/>
        <w:rPr>
          <w:b/>
          <w:bCs/>
          <w:sz w:val="22"/>
          <w:szCs w:val="22"/>
        </w:rPr>
      </w:pPr>
      <w:r w:rsidRPr="00F35CD8">
        <w:rPr>
          <w:b/>
          <w:bCs/>
          <w:color w:val="000000"/>
          <w:sz w:val="22"/>
          <w:szCs w:val="22"/>
        </w:rPr>
        <w:t xml:space="preserve">smlouvu o </w:t>
      </w:r>
      <w:r w:rsidR="006B11CC">
        <w:rPr>
          <w:b/>
          <w:bCs/>
          <w:color w:val="000000"/>
          <w:sz w:val="22"/>
          <w:szCs w:val="22"/>
        </w:rPr>
        <w:t>poskytnutí služeb</w:t>
      </w:r>
      <w:r w:rsidRPr="00F35CD8" w:rsidDel="00ED50F2">
        <w:rPr>
          <w:sz w:val="22"/>
          <w:szCs w:val="22"/>
        </w:rPr>
        <w:t xml:space="preserve"> </w:t>
      </w:r>
      <w:r w:rsidR="007C594E" w:rsidRPr="00F35CD8">
        <w:rPr>
          <w:sz w:val="22"/>
          <w:szCs w:val="22"/>
        </w:rPr>
        <w:t>(dále jen „smlouva“)</w:t>
      </w:r>
    </w:p>
    <w:p w14:paraId="728199CB" w14:textId="77777777" w:rsidR="00636497" w:rsidRPr="00F35CD8" w:rsidRDefault="00636497" w:rsidP="00955779">
      <w:pPr>
        <w:pStyle w:val="rove1"/>
        <w:numPr>
          <w:ilvl w:val="0"/>
          <w:numId w:val="1"/>
        </w:numPr>
        <w:spacing w:before="0" w:after="240"/>
        <w:ind w:left="357" w:hanging="357"/>
        <w:rPr>
          <w:sz w:val="22"/>
          <w:szCs w:val="22"/>
        </w:rPr>
      </w:pPr>
      <w:r w:rsidRPr="00F35CD8">
        <w:rPr>
          <w:sz w:val="22"/>
          <w:szCs w:val="22"/>
        </w:rPr>
        <w:t>Základní ustanovení</w:t>
      </w:r>
    </w:p>
    <w:p w14:paraId="2839337F" w14:textId="667D4E0A" w:rsidR="009D42DF" w:rsidRPr="00F35CD8" w:rsidRDefault="00636497" w:rsidP="00955779">
      <w:pPr>
        <w:pStyle w:val="rove1"/>
        <w:numPr>
          <w:ilvl w:val="1"/>
          <w:numId w:val="1"/>
        </w:numPr>
        <w:tabs>
          <w:tab w:val="left" w:pos="567"/>
        </w:tabs>
        <w:spacing w:before="0" w:after="120"/>
        <w:ind w:left="567" w:hanging="567"/>
        <w:jc w:val="both"/>
        <w:rPr>
          <w:b w:val="0"/>
          <w:sz w:val="22"/>
          <w:szCs w:val="22"/>
        </w:rPr>
      </w:pPr>
      <w:r w:rsidRPr="00F35CD8">
        <w:rPr>
          <w:b w:val="0"/>
          <w:sz w:val="22"/>
          <w:szCs w:val="22"/>
        </w:rPr>
        <w:t>Smluvní strany uzavírají tuto smlouvu za účelem vymezení práv a povinností smluvních stran při vzájemné spolupráci v</w:t>
      </w:r>
      <w:r w:rsidR="0074013B" w:rsidRPr="00F35CD8">
        <w:rPr>
          <w:b w:val="0"/>
          <w:sz w:val="22"/>
          <w:szCs w:val="22"/>
        </w:rPr>
        <w:t> </w:t>
      </w:r>
      <w:r w:rsidRPr="00F35CD8">
        <w:rPr>
          <w:b w:val="0"/>
          <w:sz w:val="22"/>
          <w:szCs w:val="22"/>
        </w:rPr>
        <w:t xml:space="preserve">oblasti přípravy a </w:t>
      </w:r>
      <w:r w:rsidR="005D2E72" w:rsidRPr="00F35CD8">
        <w:rPr>
          <w:b w:val="0"/>
          <w:sz w:val="22"/>
          <w:szCs w:val="22"/>
        </w:rPr>
        <w:t xml:space="preserve">řešení mimořádných </w:t>
      </w:r>
      <w:r w:rsidR="006B11CC">
        <w:rPr>
          <w:b w:val="0"/>
          <w:sz w:val="22"/>
          <w:szCs w:val="22"/>
        </w:rPr>
        <w:t>událostí</w:t>
      </w:r>
      <w:r w:rsidR="001031DC" w:rsidRPr="00F35CD8">
        <w:rPr>
          <w:b w:val="0"/>
          <w:sz w:val="22"/>
          <w:szCs w:val="22"/>
        </w:rPr>
        <w:t xml:space="preserve"> (dále jen </w:t>
      </w:r>
      <w:r w:rsidR="00B531A9">
        <w:rPr>
          <w:b w:val="0"/>
          <w:sz w:val="22"/>
          <w:szCs w:val="22"/>
        </w:rPr>
        <w:t>„</w:t>
      </w:r>
      <w:r w:rsidR="001031DC" w:rsidRPr="00F35CD8">
        <w:rPr>
          <w:b w:val="0"/>
          <w:sz w:val="22"/>
          <w:szCs w:val="22"/>
        </w:rPr>
        <w:t>MU</w:t>
      </w:r>
      <w:r w:rsidR="00B531A9">
        <w:rPr>
          <w:b w:val="0"/>
          <w:sz w:val="22"/>
          <w:szCs w:val="22"/>
        </w:rPr>
        <w:t>“</w:t>
      </w:r>
      <w:r w:rsidR="001031DC" w:rsidRPr="00F35CD8">
        <w:rPr>
          <w:b w:val="0"/>
          <w:sz w:val="22"/>
          <w:szCs w:val="22"/>
        </w:rPr>
        <w:t>)</w:t>
      </w:r>
      <w:r w:rsidR="005D2E72" w:rsidRPr="00F35CD8">
        <w:rPr>
          <w:b w:val="0"/>
          <w:sz w:val="22"/>
          <w:szCs w:val="22"/>
        </w:rPr>
        <w:t xml:space="preserve"> – informační podpora složek Integrovaného záchranného systému</w:t>
      </w:r>
      <w:r w:rsidR="001031DC" w:rsidRPr="00F35CD8">
        <w:rPr>
          <w:b w:val="0"/>
          <w:sz w:val="22"/>
          <w:szCs w:val="22"/>
        </w:rPr>
        <w:t xml:space="preserve"> (dále jen „IZS“)</w:t>
      </w:r>
      <w:r w:rsidR="006B11CC">
        <w:rPr>
          <w:b w:val="0"/>
          <w:sz w:val="22"/>
          <w:szCs w:val="22"/>
        </w:rPr>
        <w:t xml:space="preserve"> Karlovarského kraje.</w:t>
      </w:r>
    </w:p>
    <w:p w14:paraId="728199CE" w14:textId="3EFD4FBD" w:rsidR="00636497" w:rsidRPr="00F35CD8" w:rsidRDefault="00BA3D72" w:rsidP="006B11CC">
      <w:pPr>
        <w:pStyle w:val="rove1"/>
        <w:numPr>
          <w:ilvl w:val="1"/>
          <w:numId w:val="1"/>
        </w:numPr>
        <w:tabs>
          <w:tab w:val="left" w:pos="567"/>
        </w:tabs>
        <w:spacing w:before="0" w:after="0"/>
        <w:ind w:left="567" w:hanging="567"/>
        <w:jc w:val="both"/>
        <w:rPr>
          <w:b w:val="0"/>
          <w:sz w:val="22"/>
          <w:szCs w:val="22"/>
        </w:rPr>
      </w:pPr>
      <w:r w:rsidRPr="00F35CD8">
        <w:rPr>
          <w:b w:val="0"/>
          <w:sz w:val="22"/>
          <w:szCs w:val="22"/>
        </w:rPr>
        <w:t>Poskytovatel</w:t>
      </w:r>
      <w:r w:rsidR="00636497" w:rsidRPr="00F35CD8">
        <w:rPr>
          <w:b w:val="0"/>
          <w:sz w:val="22"/>
          <w:szCs w:val="22"/>
        </w:rPr>
        <w:t xml:space="preserve"> je oprávněn k</w:t>
      </w:r>
      <w:r w:rsidR="006B11CC">
        <w:rPr>
          <w:b w:val="0"/>
          <w:sz w:val="22"/>
          <w:szCs w:val="22"/>
        </w:rPr>
        <w:t> </w:t>
      </w:r>
      <w:r w:rsidR="00636497" w:rsidRPr="00F35CD8">
        <w:rPr>
          <w:b w:val="0"/>
          <w:sz w:val="22"/>
          <w:szCs w:val="22"/>
        </w:rPr>
        <w:t>p</w:t>
      </w:r>
      <w:r w:rsidR="006B11CC">
        <w:rPr>
          <w:b w:val="0"/>
          <w:sz w:val="22"/>
          <w:szCs w:val="22"/>
        </w:rPr>
        <w:t>oskytování služeb</w:t>
      </w:r>
      <w:r w:rsidR="00636497" w:rsidRPr="00F35CD8">
        <w:rPr>
          <w:b w:val="0"/>
          <w:sz w:val="22"/>
          <w:szCs w:val="22"/>
        </w:rPr>
        <w:t xml:space="preserve"> dle smlouvy ve smyslu platných právních předpisů.</w:t>
      </w:r>
    </w:p>
    <w:p w14:paraId="728199CF" w14:textId="78450D0F" w:rsidR="00636497" w:rsidRPr="00F35CD8" w:rsidRDefault="00636497" w:rsidP="00955779">
      <w:pPr>
        <w:pStyle w:val="rove1"/>
        <w:numPr>
          <w:ilvl w:val="0"/>
          <w:numId w:val="1"/>
        </w:numPr>
        <w:spacing w:before="240" w:after="240"/>
        <w:ind w:left="357" w:hanging="357"/>
        <w:rPr>
          <w:sz w:val="22"/>
          <w:szCs w:val="22"/>
        </w:rPr>
      </w:pPr>
      <w:r w:rsidRPr="00F35CD8">
        <w:rPr>
          <w:sz w:val="22"/>
          <w:szCs w:val="22"/>
        </w:rPr>
        <w:t>Předmět smlouvy</w:t>
      </w:r>
    </w:p>
    <w:p w14:paraId="6A3B1663" w14:textId="77777777" w:rsidR="001E0AF0" w:rsidRPr="00F35CD8" w:rsidRDefault="00AB0F71" w:rsidP="00955779">
      <w:pPr>
        <w:pStyle w:val="rove1"/>
        <w:numPr>
          <w:ilvl w:val="1"/>
          <w:numId w:val="1"/>
        </w:numPr>
        <w:tabs>
          <w:tab w:val="left" w:pos="567"/>
        </w:tabs>
        <w:spacing w:before="0" w:after="120"/>
        <w:ind w:left="567" w:hanging="567"/>
        <w:jc w:val="both"/>
        <w:rPr>
          <w:b w:val="0"/>
          <w:sz w:val="22"/>
          <w:szCs w:val="22"/>
        </w:rPr>
      </w:pPr>
      <w:r w:rsidRPr="00F35CD8">
        <w:rPr>
          <w:b w:val="0"/>
          <w:sz w:val="22"/>
          <w:szCs w:val="22"/>
        </w:rPr>
        <w:t>Předmětem smlouvy je:</w:t>
      </w:r>
    </w:p>
    <w:p w14:paraId="63746959" w14:textId="617D9C17" w:rsidR="001031DC" w:rsidRPr="00F35CD8" w:rsidRDefault="001031DC" w:rsidP="00955779">
      <w:pPr>
        <w:pStyle w:val="rove1"/>
        <w:numPr>
          <w:ilvl w:val="1"/>
          <w:numId w:val="1"/>
        </w:numPr>
        <w:tabs>
          <w:tab w:val="left" w:pos="567"/>
        </w:tabs>
        <w:spacing w:before="0" w:after="120"/>
        <w:jc w:val="both"/>
        <w:rPr>
          <w:b w:val="0"/>
          <w:sz w:val="22"/>
          <w:szCs w:val="22"/>
        </w:rPr>
      </w:pPr>
      <w:r w:rsidRPr="00F35CD8">
        <w:rPr>
          <w:b w:val="0"/>
          <w:sz w:val="22"/>
          <w:szCs w:val="22"/>
        </w:rPr>
        <w:t xml:space="preserve">Poskytnutí služby spočívající v umožnění přístupu do informačního systému MicroMedic H (dále jen </w:t>
      </w:r>
      <w:r w:rsidR="00B531A9">
        <w:rPr>
          <w:b w:val="0"/>
          <w:sz w:val="22"/>
          <w:szCs w:val="22"/>
        </w:rPr>
        <w:t>„</w:t>
      </w:r>
      <w:r w:rsidRPr="00F35CD8">
        <w:rPr>
          <w:b w:val="0"/>
          <w:sz w:val="22"/>
          <w:szCs w:val="22"/>
        </w:rPr>
        <w:t>IS MicroMedic H</w:t>
      </w:r>
      <w:r w:rsidR="00B531A9">
        <w:rPr>
          <w:b w:val="0"/>
          <w:sz w:val="22"/>
          <w:szCs w:val="22"/>
        </w:rPr>
        <w:t>“</w:t>
      </w:r>
      <w:r w:rsidRPr="00F35CD8">
        <w:rPr>
          <w:b w:val="0"/>
          <w:sz w:val="22"/>
          <w:szCs w:val="22"/>
        </w:rPr>
        <w:t xml:space="preserve">) a jeho využití pro jednotlivé </w:t>
      </w:r>
      <w:r w:rsidR="000F12AA">
        <w:rPr>
          <w:b w:val="0"/>
          <w:sz w:val="22"/>
          <w:szCs w:val="22"/>
        </w:rPr>
        <w:t>složky IZS Karlovarského kraje</w:t>
      </w:r>
      <w:r w:rsidR="001B56B7">
        <w:rPr>
          <w:b w:val="0"/>
          <w:sz w:val="22"/>
          <w:szCs w:val="22"/>
        </w:rPr>
        <w:t xml:space="preserve"> (dále jen „služba“)</w:t>
      </w:r>
      <w:r w:rsidR="000F12AA">
        <w:rPr>
          <w:b w:val="0"/>
          <w:sz w:val="22"/>
          <w:szCs w:val="22"/>
        </w:rPr>
        <w:t>.</w:t>
      </w:r>
    </w:p>
    <w:p w14:paraId="03FA776B" w14:textId="03621FFB" w:rsidR="001031DC" w:rsidRPr="00F35CD8" w:rsidRDefault="001031DC" w:rsidP="00955779">
      <w:pPr>
        <w:pStyle w:val="rove1"/>
        <w:numPr>
          <w:ilvl w:val="1"/>
          <w:numId w:val="1"/>
        </w:numPr>
        <w:tabs>
          <w:tab w:val="left" w:pos="567"/>
        </w:tabs>
        <w:spacing w:before="0" w:after="120"/>
        <w:jc w:val="both"/>
        <w:rPr>
          <w:b w:val="0"/>
          <w:sz w:val="22"/>
          <w:szCs w:val="22"/>
        </w:rPr>
      </w:pPr>
      <w:r w:rsidRPr="00F35CD8">
        <w:rPr>
          <w:b w:val="0"/>
          <w:sz w:val="22"/>
          <w:szCs w:val="22"/>
        </w:rPr>
        <w:t xml:space="preserve">IS MICROMEDIC H je určen pro oboustrannou komunikaci základních složek IZS Karlovarského kraje, případně dalších oprávněných subjektů, které </w:t>
      </w:r>
      <w:r w:rsidR="00BA3D72" w:rsidRPr="003B06BC">
        <w:rPr>
          <w:b w:val="0"/>
          <w:sz w:val="22"/>
          <w:szCs w:val="22"/>
        </w:rPr>
        <w:t>poskytovatel</w:t>
      </w:r>
      <w:r w:rsidRPr="003B06BC">
        <w:rPr>
          <w:b w:val="0"/>
          <w:sz w:val="22"/>
          <w:szCs w:val="22"/>
        </w:rPr>
        <w:t>i písemně sdělí objednatel</w:t>
      </w:r>
      <w:r w:rsidRPr="00F35CD8">
        <w:rPr>
          <w:b w:val="0"/>
          <w:sz w:val="22"/>
          <w:szCs w:val="22"/>
        </w:rPr>
        <w:t xml:space="preserve"> na základě návrhu Hasičského záchranného sboru Karlovarského kraje. Obsahem služby je přenos informací o MU a osobách, které byly těmito MU dotčeny (oběti, svědci, evakuované osoby apod.). Podrobný rozsah funkcionalit IS MICROMEDIC H je specifikován v příloze č. 1 této smlouvy</w:t>
      </w:r>
    </w:p>
    <w:p w14:paraId="3AC3EF8E" w14:textId="07C9CC69" w:rsidR="001031DC" w:rsidRPr="00F35CD8" w:rsidRDefault="001031DC" w:rsidP="006B11CC">
      <w:pPr>
        <w:pStyle w:val="rove1"/>
        <w:numPr>
          <w:ilvl w:val="1"/>
          <w:numId w:val="1"/>
        </w:numPr>
        <w:tabs>
          <w:tab w:val="left" w:pos="567"/>
        </w:tabs>
        <w:spacing w:before="0" w:after="0"/>
        <w:jc w:val="both"/>
        <w:rPr>
          <w:b w:val="0"/>
          <w:sz w:val="22"/>
          <w:szCs w:val="22"/>
        </w:rPr>
      </w:pPr>
      <w:r w:rsidRPr="00F35CD8">
        <w:rPr>
          <w:b w:val="0"/>
          <w:sz w:val="22"/>
          <w:szCs w:val="22"/>
        </w:rPr>
        <w:t>Služba je poskyt</w:t>
      </w:r>
      <w:r w:rsidR="000F12AA">
        <w:rPr>
          <w:b w:val="0"/>
          <w:sz w:val="22"/>
          <w:szCs w:val="22"/>
        </w:rPr>
        <w:t>ována formou hostingové služby.</w:t>
      </w:r>
    </w:p>
    <w:p w14:paraId="728199DF" w14:textId="77777777" w:rsidR="00636497" w:rsidRPr="00F35CD8" w:rsidRDefault="00636497" w:rsidP="00955779">
      <w:pPr>
        <w:pStyle w:val="rove1"/>
        <w:numPr>
          <w:ilvl w:val="0"/>
          <w:numId w:val="1"/>
        </w:numPr>
        <w:spacing w:before="240" w:after="240"/>
        <w:ind w:left="357" w:hanging="357"/>
        <w:rPr>
          <w:sz w:val="22"/>
          <w:szCs w:val="22"/>
        </w:rPr>
      </w:pPr>
      <w:r w:rsidRPr="00F35CD8">
        <w:rPr>
          <w:sz w:val="22"/>
          <w:szCs w:val="22"/>
        </w:rPr>
        <w:lastRenderedPageBreak/>
        <w:t>Plnění smlouvy</w:t>
      </w:r>
    </w:p>
    <w:p w14:paraId="181011E2" w14:textId="2C7D001D" w:rsidR="003423C7" w:rsidRPr="00F35CD8" w:rsidRDefault="003423C7" w:rsidP="00955779">
      <w:pPr>
        <w:pStyle w:val="rove1"/>
        <w:numPr>
          <w:ilvl w:val="1"/>
          <w:numId w:val="1"/>
        </w:numPr>
        <w:tabs>
          <w:tab w:val="left" w:pos="567"/>
        </w:tabs>
        <w:spacing w:before="0" w:after="120"/>
        <w:ind w:left="567" w:hanging="567"/>
        <w:jc w:val="both"/>
        <w:rPr>
          <w:b w:val="0"/>
          <w:sz w:val="22"/>
          <w:szCs w:val="22"/>
        </w:rPr>
      </w:pPr>
      <w:r w:rsidRPr="00F35CD8">
        <w:rPr>
          <w:b w:val="0"/>
          <w:sz w:val="22"/>
          <w:szCs w:val="22"/>
        </w:rPr>
        <w:t xml:space="preserve">Objednatel se zavazuje poskytnout </w:t>
      </w:r>
      <w:r w:rsidR="00BA3D72" w:rsidRPr="00F35CD8">
        <w:rPr>
          <w:b w:val="0"/>
          <w:sz w:val="22"/>
          <w:szCs w:val="22"/>
        </w:rPr>
        <w:t>poskytovatel</w:t>
      </w:r>
      <w:r w:rsidRPr="00F35CD8">
        <w:rPr>
          <w:b w:val="0"/>
          <w:sz w:val="22"/>
          <w:szCs w:val="22"/>
        </w:rPr>
        <w:t>i potřebnou součinnost ke splnění účelu smlouvy.</w:t>
      </w:r>
    </w:p>
    <w:p w14:paraId="728199E0" w14:textId="03FB8102" w:rsidR="00A970D3" w:rsidRPr="00F35CD8" w:rsidRDefault="00BA3D72" w:rsidP="00955779">
      <w:pPr>
        <w:pStyle w:val="rove1"/>
        <w:numPr>
          <w:ilvl w:val="1"/>
          <w:numId w:val="1"/>
        </w:numPr>
        <w:tabs>
          <w:tab w:val="left" w:pos="567"/>
        </w:tabs>
        <w:spacing w:before="0" w:after="120"/>
        <w:ind w:left="567" w:hanging="567"/>
        <w:jc w:val="both"/>
        <w:rPr>
          <w:b w:val="0"/>
          <w:sz w:val="22"/>
          <w:szCs w:val="22"/>
        </w:rPr>
      </w:pPr>
      <w:r w:rsidRPr="00F35CD8">
        <w:rPr>
          <w:b w:val="0"/>
          <w:sz w:val="22"/>
          <w:szCs w:val="22"/>
        </w:rPr>
        <w:t>Poskytovatel</w:t>
      </w:r>
      <w:r w:rsidR="00636497" w:rsidRPr="00F35CD8">
        <w:rPr>
          <w:b w:val="0"/>
          <w:sz w:val="22"/>
          <w:szCs w:val="22"/>
        </w:rPr>
        <w:t xml:space="preserve"> se zavazuje splnit požadavky objednatele v</w:t>
      </w:r>
      <w:r w:rsidR="0074013B" w:rsidRPr="00F35CD8">
        <w:rPr>
          <w:b w:val="0"/>
          <w:sz w:val="22"/>
          <w:szCs w:val="22"/>
        </w:rPr>
        <w:t> </w:t>
      </w:r>
      <w:r w:rsidR="00636497" w:rsidRPr="00F35CD8">
        <w:rPr>
          <w:b w:val="0"/>
          <w:sz w:val="22"/>
          <w:szCs w:val="22"/>
        </w:rPr>
        <w:t>objednatelem požadovaných a</w:t>
      </w:r>
      <w:r w:rsidR="00E82369" w:rsidRPr="00F35CD8">
        <w:rPr>
          <w:b w:val="0"/>
          <w:sz w:val="22"/>
          <w:szCs w:val="22"/>
        </w:rPr>
        <w:t> </w:t>
      </w:r>
      <w:r w:rsidRPr="00F35CD8">
        <w:rPr>
          <w:b w:val="0"/>
          <w:sz w:val="22"/>
          <w:szCs w:val="22"/>
        </w:rPr>
        <w:t>poskytovatel</w:t>
      </w:r>
      <w:r w:rsidR="00636497" w:rsidRPr="00F35CD8">
        <w:rPr>
          <w:b w:val="0"/>
          <w:sz w:val="22"/>
          <w:szCs w:val="22"/>
        </w:rPr>
        <w:t>em odsouhlasených termínech</w:t>
      </w:r>
      <w:r w:rsidR="007536BC" w:rsidRPr="00F35CD8">
        <w:rPr>
          <w:b w:val="0"/>
          <w:sz w:val="22"/>
          <w:szCs w:val="22"/>
        </w:rPr>
        <w:t>.</w:t>
      </w:r>
      <w:r w:rsidR="00636497" w:rsidRPr="00F35CD8">
        <w:rPr>
          <w:b w:val="0"/>
          <w:sz w:val="22"/>
          <w:szCs w:val="22"/>
        </w:rPr>
        <w:t xml:space="preserve"> </w:t>
      </w:r>
      <w:r w:rsidRPr="00F35CD8">
        <w:rPr>
          <w:b w:val="0"/>
          <w:sz w:val="22"/>
          <w:szCs w:val="22"/>
        </w:rPr>
        <w:t>Poskytovatel</w:t>
      </w:r>
      <w:r w:rsidR="00636497" w:rsidRPr="00F35CD8">
        <w:rPr>
          <w:b w:val="0"/>
          <w:sz w:val="22"/>
          <w:szCs w:val="22"/>
        </w:rPr>
        <w:t xml:space="preserve"> se zavazuje provést dílo řádně a</w:t>
      </w:r>
      <w:r w:rsidR="003B06BC">
        <w:rPr>
          <w:b w:val="0"/>
          <w:sz w:val="22"/>
          <w:szCs w:val="22"/>
        </w:rPr>
        <w:t> </w:t>
      </w:r>
      <w:r w:rsidR="00636497" w:rsidRPr="00F35CD8">
        <w:rPr>
          <w:b w:val="0"/>
          <w:sz w:val="22"/>
          <w:szCs w:val="22"/>
        </w:rPr>
        <w:t>včas</w:t>
      </w:r>
      <w:r w:rsidR="000312AF" w:rsidRPr="00F35CD8">
        <w:rPr>
          <w:b w:val="0"/>
          <w:sz w:val="22"/>
          <w:szCs w:val="22"/>
        </w:rPr>
        <w:t>.</w:t>
      </w:r>
    </w:p>
    <w:p w14:paraId="728199E1" w14:textId="08992141" w:rsidR="00636497" w:rsidRPr="00F35CD8" w:rsidRDefault="003424BB" w:rsidP="006B11CC">
      <w:pPr>
        <w:pStyle w:val="rove1"/>
        <w:numPr>
          <w:ilvl w:val="1"/>
          <w:numId w:val="1"/>
        </w:numPr>
        <w:tabs>
          <w:tab w:val="left" w:pos="567"/>
        </w:tabs>
        <w:spacing w:before="0" w:after="0"/>
        <w:ind w:left="567" w:hanging="567"/>
        <w:jc w:val="both"/>
        <w:rPr>
          <w:b w:val="0"/>
          <w:sz w:val="22"/>
          <w:szCs w:val="22"/>
        </w:rPr>
      </w:pPr>
      <w:r w:rsidRPr="00F35CD8">
        <w:rPr>
          <w:b w:val="0"/>
          <w:sz w:val="22"/>
          <w:szCs w:val="22"/>
        </w:rPr>
        <w:t>T</w:t>
      </w:r>
      <w:r w:rsidR="00995CA8" w:rsidRPr="00F35CD8">
        <w:rPr>
          <w:b w:val="0"/>
          <w:sz w:val="22"/>
          <w:szCs w:val="22"/>
        </w:rPr>
        <w:t xml:space="preserve">ermín zahájení dodávky služeb: </w:t>
      </w:r>
      <w:r w:rsidR="00DB7728" w:rsidRPr="002332AF">
        <w:rPr>
          <w:sz w:val="22"/>
          <w:szCs w:val="22"/>
        </w:rPr>
        <w:t xml:space="preserve">do </w:t>
      </w:r>
      <w:r w:rsidR="002332AF" w:rsidRPr="002332AF">
        <w:rPr>
          <w:sz w:val="22"/>
          <w:szCs w:val="22"/>
        </w:rPr>
        <w:t>15</w:t>
      </w:r>
      <w:r w:rsidR="00DB7728" w:rsidRPr="002332AF">
        <w:rPr>
          <w:sz w:val="22"/>
          <w:szCs w:val="22"/>
        </w:rPr>
        <w:t xml:space="preserve"> dnů</w:t>
      </w:r>
      <w:r w:rsidR="00DB7728">
        <w:rPr>
          <w:b w:val="0"/>
          <w:sz w:val="22"/>
          <w:szCs w:val="22"/>
        </w:rPr>
        <w:t xml:space="preserve"> ode dne účinnosti smlouvy.</w:t>
      </w:r>
      <w:r w:rsidR="003B06BC">
        <w:rPr>
          <w:b w:val="0"/>
          <w:sz w:val="22"/>
          <w:szCs w:val="22"/>
        </w:rPr>
        <w:t xml:space="preserve"> </w:t>
      </w:r>
      <w:r w:rsidR="00995CA8" w:rsidRPr="00F35CD8">
        <w:rPr>
          <w:b w:val="0"/>
          <w:sz w:val="22"/>
          <w:szCs w:val="22"/>
        </w:rPr>
        <w:t xml:space="preserve">Termín </w:t>
      </w:r>
      <w:r w:rsidR="006F1028" w:rsidRPr="00F35CD8">
        <w:rPr>
          <w:b w:val="0"/>
          <w:sz w:val="22"/>
          <w:szCs w:val="22"/>
        </w:rPr>
        <w:t>ukončení poskytnutých služeb</w:t>
      </w:r>
      <w:r w:rsidR="002332AF">
        <w:rPr>
          <w:b w:val="0"/>
          <w:sz w:val="22"/>
          <w:szCs w:val="22"/>
        </w:rPr>
        <w:t>:</w:t>
      </w:r>
      <w:r w:rsidR="003B06BC">
        <w:rPr>
          <w:b w:val="0"/>
          <w:sz w:val="22"/>
          <w:szCs w:val="22"/>
        </w:rPr>
        <w:t xml:space="preserve"> </w:t>
      </w:r>
      <w:r w:rsidR="002332AF" w:rsidRPr="002332AF">
        <w:rPr>
          <w:sz w:val="22"/>
          <w:szCs w:val="22"/>
        </w:rPr>
        <w:t xml:space="preserve">do </w:t>
      </w:r>
      <w:r w:rsidR="003B06BC" w:rsidRPr="002332AF">
        <w:rPr>
          <w:sz w:val="22"/>
          <w:szCs w:val="22"/>
        </w:rPr>
        <w:t>31. 12. 2017</w:t>
      </w:r>
      <w:r w:rsidR="003B06BC">
        <w:rPr>
          <w:b w:val="0"/>
          <w:sz w:val="22"/>
          <w:szCs w:val="22"/>
        </w:rPr>
        <w:t xml:space="preserve">. </w:t>
      </w:r>
      <w:r w:rsidR="00BC6776" w:rsidRPr="00F35CD8">
        <w:rPr>
          <w:b w:val="0"/>
          <w:sz w:val="22"/>
          <w:szCs w:val="22"/>
        </w:rPr>
        <w:t>Případné změny ve výše stanovených termínech mohou být provedeny pouze na základě oboustranné písemné dohody.</w:t>
      </w:r>
    </w:p>
    <w:p w14:paraId="783F2944" w14:textId="77777777" w:rsidR="00F35CD8" w:rsidRPr="00955779" w:rsidRDefault="00F35CD8" w:rsidP="00955779">
      <w:pPr>
        <w:pStyle w:val="rove1"/>
        <w:numPr>
          <w:ilvl w:val="0"/>
          <w:numId w:val="1"/>
        </w:numPr>
        <w:spacing w:before="240" w:after="240"/>
        <w:ind w:left="357" w:hanging="357"/>
        <w:rPr>
          <w:sz w:val="22"/>
          <w:szCs w:val="22"/>
        </w:rPr>
      </w:pPr>
      <w:r w:rsidRPr="00F35CD8">
        <w:rPr>
          <w:sz w:val="22"/>
          <w:szCs w:val="22"/>
        </w:rPr>
        <w:t>Povinnosti smluvních stran</w:t>
      </w:r>
    </w:p>
    <w:p w14:paraId="559D573F" w14:textId="183FD017" w:rsidR="00F35CD8" w:rsidRPr="00F35CD8" w:rsidRDefault="00F35CD8" w:rsidP="00955779">
      <w:pPr>
        <w:pStyle w:val="rove1"/>
        <w:spacing w:before="0" w:after="120"/>
        <w:rPr>
          <w:b w:val="0"/>
          <w:sz w:val="22"/>
          <w:szCs w:val="22"/>
        </w:rPr>
      </w:pPr>
      <w:r w:rsidRPr="00F35CD8">
        <w:rPr>
          <w:b w:val="0"/>
          <w:sz w:val="22"/>
          <w:szCs w:val="22"/>
        </w:rPr>
        <w:t>4.1.</w:t>
      </w:r>
      <w:r w:rsidRPr="00F35CD8">
        <w:rPr>
          <w:b w:val="0"/>
          <w:sz w:val="22"/>
          <w:szCs w:val="22"/>
        </w:rPr>
        <w:tab/>
        <w:t>Povinnosti Poskytovatele:</w:t>
      </w:r>
    </w:p>
    <w:p w14:paraId="1028F11E" w14:textId="7670B6E7" w:rsidR="00F35CD8" w:rsidRPr="00F35CD8" w:rsidRDefault="00F35CD8" w:rsidP="00253892">
      <w:pPr>
        <w:pStyle w:val="rove1"/>
        <w:numPr>
          <w:ilvl w:val="0"/>
          <w:numId w:val="8"/>
        </w:numPr>
        <w:spacing w:before="0" w:after="120"/>
        <w:jc w:val="both"/>
        <w:rPr>
          <w:b w:val="0"/>
          <w:sz w:val="22"/>
          <w:szCs w:val="22"/>
        </w:rPr>
      </w:pPr>
      <w:r w:rsidRPr="00F35CD8">
        <w:rPr>
          <w:b w:val="0"/>
          <w:sz w:val="22"/>
          <w:szCs w:val="22"/>
        </w:rPr>
        <w:t xml:space="preserve">Zajistit </w:t>
      </w:r>
      <w:r w:rsidR="00253892">
        <w:rPr>
          <w:b w:val="0"/>
          <w:sz w:val="22"/>
          <w:szCs w:val="22"/>
        </w:rPr>
        <w:t>o</w:t>
      </w:r>
      <w:r w:rsidRPr="00F35CD8">
        <w:rPr>
          <w:b w:val="0"/>
          <w:sz w:val="22"/>
          <w:szCs w:val="22"/>
        </w:rPr>
        <w:t>bjednateli a jím určený</w:t>
      </w:r>
      <w:r w:rsidR="00253892">
        <w:rPr>
          <w:b w:val="0"/>
          <w:sz w:val="22"/>
          <w:szCs w:val="22"/>
        </w:rPr>
        <w:t>m</w:t>
      </w:r>
      <w:r w:rsidRPr="00F35CD8">
        <w:rPr>
          <w:b w:val="0"/>
          <w:sz w:val="22"/>
          <w:szCs w:val="22"/>
        </w:rPr>
        <w:t xml:space="preserve"> oprávněný</w:t>
      </w:r>
      <w:r w:rsidR="00253892">
        <w:rPr>
          <w:b w:val="0"/>
          <w:sz w:val="22"/>
          <w:szCs w:val="22"/>
        </w:rPr>
        <w:t>m</w:t>
      </w:r>
      <w:r w:rsidRPr="00F35CD8">
        <w:rPr>
          <w:b w:val="0"/>
          <w:sz w:val="22"/>
          <w:szCs w:val="22"/>
        </w:rPr>
        <w:t xml:space="preserve"> subjektů</w:t>
      </w:r>
      <w:r w:rsidR="00253892">
        <w:rPr>
          <w:b w:val="0"/>
          <w:sz w:val="22"/>
          <w:szCs w:val="22"/>
        </w:rPr>
        <w:t>m</w:t>
      </w:r>
      <w:r w:rsidRPr="00F35CD8">
        <w:rPr>
          <w:b w:val="0"/>
          <w:sz w:val="22"/>
          <w:szCs w:val="22"/>
        </w:rPr>
        <w:t xml:space="preserve"> (viz bod 2.2.) přístup do IS MicroMedic H v režimu 7x24 pomocí internetového prohlížeče</w:t>
      </w:r>
      <w:r w:rsidR="00453259">
        <w:rPr>
          <w:b w:val="0"/>
          <w:sz w:val="22"/>
          <w:szCs w:val="22"/>
        </w:rPr>
        <w:t>.</w:t>
      </w:r>
    </w:p>
    <w:p w14:paraId="746A9FAB" w14:textId="4FE8F4A6" w:rsidR="00F35CD8" w:rsidRPr="00F35CD8" w:rsidRDefault="00F35CD8" w:rsidP="00253892">
      <w:pPr>
        <w:pStyle w:val="rove1"/>
        <w:numPr>
          <w:ilvl w:val="0"/>
          <w:numId w:val="8"/>
        </w:numPr>
        <w:spacing w:before="0" w:after="120"/>
        <w:jc w:val="both"/>
        <w:rPr>
          <w:b w:val="0"/>
          <w:sz w:val="22"/>
          <w:szCs w:val="22"/>
        </w:rPr>
      </w:pPr>
      <w:r w:rsidRPr="00F35CD8">
        <w:rPr>
          <w:b w:val="0"/>
          <w:sz w:val="22"/>
          <w:szCs w:val="22"/>
        </w:rPr>
        <w:t xml:space="preserve">Zřídit pro </w:t>
      </w:r>
      <w:r w:rsidR="00253892">
        <w:rPr>
          <w:b w:val="0"/>
          <w:sz w:val="22"/>
          <w:szCs w:val="22"/>
        </w:rPr>
        <w:t>o</w:t>
      </w:r>
      <w:r w:rsidRPr="00F35CD8">
        <w:rPr>
          <w:b w:val="0"/>
          <w:sz w:val="22"/>
          <w:szCs w:val="22"/>
        </w:rPr>
        <w:t xml:space="preserve">bjednatele kontaktní místo (dále jen </w:t>
      </w:r>
      <w:r w:rsidR="00B531A9">
        <w:rPr>
          <w:b w:val="0"/>
          <w:sz w:val="22"/>
          <w:szCs w:val="22"/>
        </w:rPr>
        <w:t>„</w:t>
      </w:r>
      <w:r w:rsidRPr="00F35CD8">
        <w:rPr>
          <w:b w:val="0"/>
          <w:sz w:val="22"/>
          <w:szCs w:val="22"/>
        </w:rPr>
        <w:t>Hotline</w:t>
      </w:r>
      <w:r w:rsidR="00B531A9">
        <w:rPr>
          <w:b w:val="0"/>
          <w:sz w:val="22"/>
          <w:szCs w:val="22"/>
        </w:rPr>
        <w:t>“</w:t>
      </w:r>
      <w:r w:rsidRPr="00F35CD8">
        <w:rPr>
          <w:b w:val="0"/>
          <w:sz w:val="22"/>
          <w:szCs w:val="22"/>
        </w:rPr>
        <w:t>) pro řešení jakýchkoliv nestandardních situací nebo výpadků ve fungování IS MICROMEDIC H</w:t>
      </w:r>
      <w:r w:rsidR="00253892">
        <w:rPr>
          <w:b w:val="0"/>
          <w:sz w:val="22"/>
          <w:szCs w:val="22"/>
        </w:rPr>
        <w:t>.</w:t>
      </w:r>
    </w:p>
    <w:p w14:paraId="397C58C2" w14:textId="27D07CDA" w:rsidR="00F35CD8" w:rsidRPr="00F35CD8" w:rsidRDefault="00F35CD8" w:rsidP="00253892">
      <w:pPr>
        <w:pStyle w:val="rove1"/>
        <w:numPr>
          <w:ilvl w:val="0"/>
          <w:numId w:val="8"/>
        </w:numPr>
        <w:spacing w:before="0" w:after="120"/>
        <w:jc w:val="both"/>
        <w:rPr>
          <w:b w:val="0"/>
          <w:sz w:val="22"/>
          <w:szCs w:val="22"/>
        </w:rPr>
      </w:pPr>
      <w:r w:rsidRPr="00F35CD8">
        <w:rPr>
          <w:b w:val="0"/>
          <w:sz w:val="22"/>
          <w:szCs w:val="22"/>
        </w:rPr>
        <w:t xml:space="preserve">Upozorňovat </w:t>
      </w:r>
      <w:r w:rsidR="00253892">
        <w:rPr>
          <w:b w:val="0"/>
          <w:sz w:val="22"/>
          <w:szCs w:val="22"/>
        </w:rPr>
        <w:t>o</w:t>
      </w:r>
      <w:r w:rsidRPr="00F35CD8">
        <w:rPr>
          <w:b w:val="0"/>
          <w:sz w:val="22"/>
          <w:szCs w:val="22"/>
        </w:rPr>
        <w:t>bjednatele na případné plánované a neplánované výpadky služby</w:t>
      </w:r>
      <w:r w:rsidR="00253892">
        <w:rPr>
          <w:b w:val="0"/>
          <w:sz w:val="22"/>
          <w:szCs w:val="22"/>
        </w:rPr>
        <w:t xml:space="preserve"> neprodleně po jejich zjištění, a to na kontaktní údaje uvedené v příloze č. </w:t>
      </w:r>
      <w:r w:rsidR="00132BEB">
        <w:rPr>
          <w:b w:val="0"/>
          <w:sz w:val="22"/>
          <w:szCs w:val="22"/>
        </w:rPr>
        <w:t>2</w:t>
      </w:r>
      <w:r w:rsidRPr="00F35CD8">
        <w:rPr>
          <w:b w:val="0"/>
          <w:sz w:val="22"/>
          <w:szCs w:val="22"/>
        </w:rPr>
        <w:t>.</w:t>
      </w:r>
    </w:p>
    <w:p w14:paraId="1394D7A2" w14:textId="21D9E74D" w:rsidR="00F35CD8" w:rsidRPr="00F35CD8" w:rsidRDefault="00F35CD8" w:rsidP="00253892">
      <w:pPr>
        <w:pStyle w:val="rove1"/>
        <w:numPr>
          <w:ilvl w:val="0"/>
          <w:numId w:val="8"/>
        </w:numPr>
        <w:spacing w:before="0" w:after="120"/>
        <w:jc w:val="both"/>
        <w:rPr>
          <w:b w:val="0"/>
          <w:sz w:val="22"/>
          <w:szCs w:val="22"/>
        </w:rPr>
      </w:pPr>
      <w:r w:rsidRPr="00F35CD8">
        <w:rPr>
          <w:b w:val="0"/>
          <w:sz w:val="22"/>
          <w:szCs w:val="22"/>
        </w:rPr>
        <w:t>V případě zjištění nedostupnosti Služby nebo její kritické nefunkčnosti zahájit do 1 hodiny od tohoto zjištění práce k odstranění tohoto stavu. O plném opětovném zprovoznění Služby ihned informovat jednotlivé složky IZS</w:t>
      </w:r>
      <w:r w:rsidR="00253892">
        <w:rPr>
          <w:b w:val="0"/>
          <w:sz w:val="22"/>
          <w:szCs w:val="22"/>
        </w:rPr>
        <w:t>.</w:t>
      </w:r>
    </w:p>
    <w:p w14:paraId="50212B6E" w14:textId="43D34AA9" w:rsidR="00F35CD8" w:rsidRPr="00F35CD8" w:rsidRDefault="00F35CD8" w:rsidP="00955779">
      <w:pPr>
        <w:pStyle w:val="rove1"/>
        <w:spacing w:before="0" w:after="120"/>
        <w:rPr>
          <w:b w:val="0"/>
          <w:sz w:val="22"/>
          <w:szCs w:val="22"/>
        </w:rPr>
      </w:pPr>
      <w:r w:rsidRPr="00F35CD8">
        <w:rPr>
          <w:b w:val="0"/>
          <w:sz w:val="22"/>
          <w:szCs w:val="22"/>
        </w:rPr>
        <w:t>4.2.</w:t>
      </w:r>
      <w:r w:rsidRPr="00F35CD8">
        <w:rPr>
          <w:b w:val="0"/>
          <w:sz w:val="22"/>
          <w:szCs w:val="22"/>
        </w:rPr>
        <w:tab/>
        <w:t>Povinnosti Objednatele:</w:t>
      </w:r>
    </w:p>
    <w:p w14:paraId="4D5D5592" w14:textId="61976601" w:rsidR="00F35CD8" w:rsidRPr="00F35CD8" w:rsidRDefault="00F35CD8" w:rsidP="00253892">
      <w:pPr>
        <w:pStyle w:val="rove1"/>
        <w:numPr>
          <w:ilvl w:val="0"/>
          <w:numId w:val="9"/>
        </w:numPr>
        <w:spacing w:before="0" w:after="120"/>
        <w:jc w:val="both"/>
        <w:rPr>
          <w:b w:val="0"/>
          <w:sz w:val="22"/>
          <w:szCs w:val="22"/>
        </w:rPr>
      </w:pPr>
      <w:r w:rsidRPr="00F35CD8">
        <w:rPr>
          <w:b w:val="0"/>
          <w:sz w:val="22"/>
          <w:szCs w:val="22"/>
        </w:rPr>
        <w:t xml:space="preserve">Zajistit součinnost při zprovoznění Služby, čímž se rozumí: </w:t>
      </w:r>
    </w:p>
    <w:p w14:paraId="10A8B20F" w14:textId="3557C8E1" w:rsidR="00F35CD8" w:rsidRPr="00F35CD8" w:rsidRDefault="00F35CD8" w:rsidP="00453259">
      <w:pPr>
        <w:pStyle w:val="rove1"/>
        <w:numPr>
          <w:ilvl w:val="0"/>
          <w:numId w:val="10"/>
        </w:numPr>
        <w:spacing w:before="0" w:after="120"/>
        <w:ind w:left="993"/>
        <w:jc w:val="both"/>
        <w:rPr>
          <w:b w:val="0"/>
          <w:sz w:val="22"/>
          <w:szCs w:val="22"/>
        </w:rPr>
      </w:pPr>
      <w:r w:rsidRPr="00F35CD8">
        <w:rPr>
          <w:b w:val="0"/>
          <w:sz w:val="22"/>
          <w:szCs w:val="22"/>
        </w:rPr>
        <w:t>stanovení osoby /osob/ zodpovědné za využití Služby</w:t>
      </w:r>
      <w:r w:rsidR="00132BEB">
        <w:rPr>
          <w:b w:val="0"/>
          <w:sz w:val="22"/>
          <w:szCs w:val="22"/>
        </w:rPr>
        <w:t>,</w:t>
      </w:r>
      <w:r w:rsidRPr="00F35CD8">
        <w:rPr>
          <w:b w:val="0"/>
          <w:sz w:val="22"/>
          <w:szCs w:val="22"/>
        </w:rPr>
        <w:t xml:space="preserve"> </w:t>
      </w:r>
    </w:p>
    <w:p w14:paraId="32C3B221" w14:textId="0809B2E1" w:rsidR="00F35CD8" w:rsidRPr="00F35CD8" w:rsidRDefault="00F35CD8" w:rsidP="00453259">
      <w:pPr>
        <w:pStyle w:val="rove1"/>
        <w:numPr>
          <w:ilvl w:val="0"/>
          <w:numId w:val="10"/>
        </w:numPr>
        <w:spacing w:before="0" w:after="120"/>
        <w:ind w:left="993"/>
        <w:jc w:val="both"/>
        <w:rPr>
          <w:b w:val="0"/>
          <w:sz w:val="22"/>
          <w:szCs w:val="22"/>
        </w:rPr>
      </w:pPr>
      <w:r w:rsidRPr="00F35CD8">
        <w:rPr>
          <w:b w:val="0"/>
          <w:sz w:val="22"/>
          <w:szCs w:val="22"/>
        </w:rPr>
        <w:t>stanovení oprávněných uživatelů Služby ve formě seznamu osob s uvedením jejich pracovního zařazení a organizace, kterou reprezentují.</w:t>
      </w:r>
    </w:p>
    <w:p w14:paraId="56098192" w14:textId="380C58FD" w:rsidR="00932428" w:rsidRPr="00F35CD8" w:rsidRDefault="00F35CD8" w:rsidP="00253892">
      <w:pPr>
        <w:pStyle w:val="rove1"/>
        <w:numPr>
          <w:ilvl w:val="0"/>
          <w:numId w:val="9"/>
        </w:numPr>
        <w:spacing w:before="0" w:after="0"/>
        <w:jc w:val="both"/>
        <w:rPr>
          <w:b w:val="0"/>
          <w:sz w:val="22"/>
          <w:szCs w:val="22"/>
        </w:rPr>
      </w:pPr>
      <w:r w:rsidRPr="00F35CD8">
        <w:rPr>
          <w:b w:val="0"/>
          <w:sz w:val="22"/>
          <w:szCs w:val="22"/>
        </w:rPr>
        <w:t xml:space="preserve">Informovat </w:t>
      </w:r>
      <w:r w:rsidR="00132BEB">
        <w:rPr>
          <w:b w:val="0"/>
          <w:sz w:val="22"/>
          <w:szCs w:val="22"/>
        </w:rPr>
        <w:t>p</w:t>
      </w:r>
      <w:r w:rsidRPr="00F35CD8">
        <w:rPr>
          <w:b w:val="0"/>
          <w:sz w:val="22"/>
          <w:szCs w:val="22"/>
        </w:rPr>
        <w:t xml:space="preserve">oskytovatele o jakýchkoliv nestandardních situacích nebo výpadcích ve fungování </w:t>
      </w:r>
      <w:r w:rsidR="001B56B7">
        <w:rPr>
          <w:b w:val="0"/>
          <w:sz w:val="22"/>
          <w:szCs w:val="22"/>
        </w:rPr>
        <w:t>s</w:t>
      </w:r>
      <w:r w:rsidRPr="00F35CD8">
        <w:rPr>
          <w:b w:val="0"/>
          <w:sz w:val="22"/>
          <w:szCs w:val="22"/>
        </w:rPr>
        <w:t>lužby.</w:t>
      </w:r>
    </w:p>
    <w:p w14:paraId="728199E3" w14:textId="2F49907C" w:rsidR="00636497" w:rsidRPr="00F35CD8" w:rsidRDefault="00696AE2" w:rsidP="00955779">
      <w:pPr>
        <w:pStyle w:val="rove1"/>
        <w:numPr>
          <w:ilvl w:val="0"/>
          <w:numId w:val="1"/>
        </w:numPr>
        <w:spacing w:before="240" w:after="240"/>
        <w:ind w:left="357" w:hanging="357"/>
        <w:rPr>
          <w:sz w:val="22"/>
          <w:szCs w:val="22"/>
        </w:rPr>
      </w:pPr>
      <w:r w:rsidRPr="00F35CD8">
        <w:rPr>
          <w:sz w:val="22"/>
          <w:szCs w:val="22"/>
        </w:rPr>
        <w:t>C</w:t>
      </w:r>
      <w:r w:rsidR="00636497" w:rsidRPr="00F35CD8">
        <w:rPr>
          <w:sz w:val="22"/>
          <w:szCs w:val="22"/>
        </w:rPr>
        <w:t xml:space="preserve">ena </w:t>
      </w:r>
      <w:r w:rsidR="00132BEB">
        <w:rPr>
          <w:sz w:val="22"/>
          <w:szCs w:val="22"/>
        </w:rPr>
        <w:t>za poskytnutí služby</w:t>
      </w:r>
    </w:p>
    <w:p w14:paraId="728199E4" w14:textId="0F94D6C4" w:rsidR="00383E18" w:rsidRPr="00F35CD8" w:rsidRDefault="00383E18" w:rsidP="00955779">
      <w:pPr>
        <w:pStyle w:val="rove1"/>
        <w:numPr>
          <w:ilvl w:val="1"/>
          <w:numId w:val="1"/>
        </w:numPr>
        <w:tabs>
          <w:tab w:val="left" w:pos="567"/>
        </w:tabs>
        <w:spacing w:before="0" w:after="120"/>
        <w:ind w:left="567" w:hanging="567"/>
        <w:jc w:val="both"/>
        <w:rPr>
          <w:b w:val="0"/>
          <w:sz w:val="22"/>
          <w:szCs w:val="22"/>
        </w:rPr>
      </w:pPr>
      <w:r w:rsidRPr="00F35CD8">
        <w:rPr>
          <w:b w:val="0"/>
          <w:sz w:val="22"/>
          <w:szCs w:val="22"/>
        </w:rPr>
        <w:t xml:space="preserve">Cena za </w:t>
      </w:r>
      <w:r w:rsidR="00404BAB">
        <w:rPr>
          <w:b w:val="0"/>
          <w:sz w:val="22"/>
          <w:szCs w:val="22"/>
        </w:rPr>
        <w:t>poskytnutí služby</w:t>
      </w:r>
      <w:r w:rsidRPr="00F35CD8">
        <w:rPr>
          <w:b w:val="0"/>
          <w:sz w:val="22"/>
          <w:szCs w:val="22"/>
        </w:rPr>
        <w:t xml:space="preserve"> </w:t>
      </w:r>
      <w:r w:rsidR="00404BAB">
        <w:rPr>
          <w:b w:val="0"/>
          <w:sz w:val="22"/>
          <w:szCs w:val="22"/>
        </w:rPr>
        <w:t xml:space="preserve">dle </w:t>
      </w:r>
      <w:r w:rsidRPr="00F35CD8">
        <w:rPr>
          <w:b w:val="0"/>
          <w:sz w:val="22"/>
          <w:szCs w:val="22"/>
        </w:rPr>
        <w:t xml:space="preserve">této smlouvy se sjednává dohodou smluvních stran </w:t>
      </w:r>
      <w:r w:rsidR="007D7C63" w:rsidRPr="00F35CD8">
        <w:rPr>
          <w:b w:val="0"/>
          <w:sz w:val="22"/>
          <w:szCs w:val="22"/>
        </w:rPr>
        <w:t xml:space="preserve">jako smluvní </w:t>
      </w:r>
      <w:r w:rsidRPr="00D469D9">
        <w:rPr>
          <w:sz w:val="22"/>
          <w:szCs w:val="22"/>
        </w:rPr>
        <w:t>v</w:t>
      </w:r>
      <w:r w:rsidR="00D469D9" w:rsidRPr="00D469D9">
        <w:rPr>
          <w:sz w:val="22"/>
          <w:szCs w:val="22"/>
        </w:rPr>
        <w:t xml:space="preserve"> celkové</w:t>
      </w:r>
      <w:r w:rsidRPr="00D469D9">
        <w:rPr>
          <w:sz w:val="22"/>
          <w:szCs w:val="22"/>
        </w:rPr>
        <w:t xml:space="preserve"> výši</w:t>
      </w:r>
      <w:r w:rsidR="00034E40" w:rsidRPr="00D469D9">
        <w:rPr>
          <w:sz w:val="22"/>
          <w:szCs w:val="22"/>
        </w:rPr>
        <w:t xml:space="preserve"> </w:t>
      </w:r>
      <w:r w:rsidR="00DB7728" w:rsidRPr="00D469D9">
        <w:rPr>
          <w:sz w:val="22"/>
          <w:szCs w:val="22"/>
        </w:rPr>
        <w:t>2</w:t>
      </w:r>
      <w:r w:rsidR="00DB7728">
        <w:rPr>
          <w:sz w:val="22"/>
          <w:szCs w:val="22"/>
        </w:rPr>
        <w:t>00</w:t>
      </w:r>
      <w:r w:rsidR="00D469D9">
        <w:rPr>
          <w:sz w:val="22"/>
          <w:szCs w:val="22"/>
        </w:rPr>
        <w:t> </w:t>
      </w:r>
      <w:r w:rsidR="00DB7728">
        <w:rPr>
          <w:sz w:val="22"/>
          <w:szCs w:val="22"/>
        </w:rPr>
        <w:t>000</w:t>
      </w:r>
      <w:r w:rsidR="001D0BBC" w:rsidRPr="00F35CD8">
        <w:rPr>
          <w:sz w:val="22"/>
          <w:szCs w:val="22"/>
        </w:rPr>
        <w:t>,- Kč</w:t>
      </w:r>
      <w:r w:rsidR="00DF198D" w:rsidRPr="00F35CD8">
        <w:rPr>
          <w:sz w:val="22"/>
          <w:szCs w:val="22"/>
        </w:rPr>
        <w:t xml:space="preserve"> </w:t>
      </w:r>
      <w:r w:rsidR="007D7C63" w:rsidRPr="00F35CD8">
        <w:rPr>
          <w:sz w:val="22"/>
          <w:szCs w:val="22"/>
        </w:rPr>
        <w:t>s</w:t>
      </w:r>
      <w:r w:rsidR="0074013B" w:rsidRPr="00F35CD8">
        <w:rPr>
          <w:sz w:val="22"/>
          <w:szCs w:val="22"/>
        </w:rPr>
        <w:t> </w:t>
      </w:r>
      <w:r w:rsidR="007D7C63" w:rsidRPr="00F35CD8">
        <w:rPr>
          <w:sz w:val="22"/>
          <w:szCs w:val="22"/>
        </w:rPr>
        <w:t>DPH</w:t>
      </w:r>
      <w:r w:rsidR="007D7C63" w:rsidRPr="00F35CD8">
        <w:rPr>
          <w:b w:val="0"/>
          <w:sz w:val="22"/>
          <w:szCs w:val="22"/>
        </w:rPr>
        <w:t xml:space="preserve"> (</w:t>
      </w:r>
      <w:r w:rsidR="001874B7" w:rsidRPr="00F35CD8">
        <w:rPr>
          <w:b w:val="0"/>
          <w:sz w:val="22"/>
          <w:szCs w:val="22"/>
        </w:rPr>
        <w:t>slovy:</w:t>
      </w:r>
      <w:r w:rsidR="00034E40" w:rsidRPr="00F35CD8">
        <w:rPr>
          <w:b w:val="0"/>
          <w:sz w:val="22"/>
          <w:szCs w:val="22"/>
        </w:rPr>
        <w:t xml:space="preserve"> </w:t>
      </w:r>
      <w:r w:rsidR="00DB7728">
        <w:rPr>
          <w:b w:val="0"/>
          <w:sz w:val="22"/>
          <w:szCs w:val="22"/>
        </w:rPr>
        <w:t>dvěstětisíc</w:t>
      </w:r>
      <w:r w:rsidR="00D469D9">
        <w:rPr>
          <w:b w:val="0"/>
          <w:sz w:val="22"/>
          <w:szCs w:val="22"/>
        </w:rPr>
        <w:t xml:space="preserve"> </w:t>
      </w:r>
      <w:r w:rsidR="00DB7728">
        <w:rPr>
          <w:b w:val="0"/>
          <w:sz w:val="22"/>
          <w:szCs w:val="22"/>
        </w:rPr>
        <w:t>korun</w:t>
      </w:r>
      <w:r w:rsidR="00D469D9">
        <w:rPr>
          <w:b w:val="0"/>
          <w:sz w:val="22"/>
          <w:szCs w:val="22"/>
        </w:rPr>
        <w:t xml:space="preserve"> </w:t>
      </w:r>
      <w:r w:rsidR="00DB7728">
        <w:rPr>
          <w:b w:val="0"/>
          <w:sz w:val="22"/>
          <w:szCs w:val="22"/>
        </w:rPr>
        <w:t>českých</w:t>
      </w:r>
      <w:r w:rsidR="007D7C63" w:rsidRPr="00F35CD8">
        <w:rPr>
          <w:b w:val="0"/>
          <w:sz w:val="22"/>
          <w:szCs w:val="22"/>
        </w:rPr>
        <w:t>).</w:t>
      </w:r>
      <w:r w:rsidR="001D0BBC" w:rsidRPr="00F35CD8">
        <w:rPr>
          <w:b w:val="0"/>
          <w:sz w:val="22"/>
          <w:szCs w:val="22"/>
        </w:rPr>
        <w:t xml:space="preserve"> </w:t>
      </w:r>
      <w:r w:rsidRPr="00F35CD8">
        <w:rPr>
          <w:b w:val="0"/>
          <w:sz w:val="22"/>
          <w:szCs w:val="22"/>
        </w:rPr>
        <w:t>Právo na úhradu ceny vzniká</w:t>
      </w:r>
      <w:r w:rsidR="006F1028" w:rsidRPr="00F35CD8">
        <w:rPr>
          <w:b w:val="0"/>
          <w:sz w:val="22"/>
          <w:szCs w:val="22"/>
        </w:rPr>
        <w:t xml:space="preserve"> do </w:t>
      </w:r>
      <w:r w:rsidR="00F35CD8" w:rsidRPr="00F35CD8">
        <w:rPr>
          <w:b w:val="0"/>
          <w:sz w:val="22"/>
          <w:szCs w:val="22"/>
        </w:rPr>
        <w:t>3</w:t>
      </w:r>
      <w:r w:rsidR="006F1028" w:rsidRPr="00F35CD8">
        <w:rPr>
          <w:b w:val="0"/>
          <w:sz w:val="22"/>
          <w:szCs w:val="22"/>
        </w:rPr>
        <w:t>0 dnů ode dne zahájení poskytování služby</w:t>
      </w:r>
      <w:r w:rsidRPr="00F35CD8">
        <w:rPr>
          <w:b w:val="0"/>
          <w:sz w:val="22"/>
          <w:szCs w:val="22"/>
        </w:rPr>
        <w:t>.</w:t>
      </w:r>
    </w:p>
    <w:p w14:paraId="728199E5" w14:textId="63858FDB" w:rsidR="007D7C63" w:rsidRDefault="00636497" w:rsidP="006B11CC">
      <w:pPr>
        <w:pStyle w:val="rove1"/>
        <w:numPr>
          <w:ilvl w:val="1"/>
          <w:numId w:val="1"/>
        </w:numPr>
        <w:tabs>
          <w:tab w:val="left" w:pos="567"/>
          <w:tab w:val="left" w:pos="1134"/>
        </w:tabs>
        <w:spacing w:before="0" w:after="0"/>
        <w:ind w:left="567" w:hanging="567"/>
        <w:jc w:val="both"/>
        <w:rPr>
          <w:b w:val="0"/>
          <w:sz w:val="22"/>
          <w:szCs w:val="22"/>
        </w:rPr>
      </w:pPr>
      <w:r w:rsidRPr="00F35CD8">
        <w:rPr>
          <w:b w:val="0"/>
          <w:sz w:val="22"/>
          <w:szCs w:val="22"/>
        </w:rPr>
        <w:t xml:space="preserve">Změna ceny </w:t>
      </w:r>
      <w:r w:rsidR="008A595B" w:rsidRPr="00F35CD8">
        <w:rPr>
          <w:b w:val="0"/>
          <w:sz w:val="22"/>
          <w:szCs w:val="22"/>
        </w:rPr>
        <w:t>díla</w:t>
      </w:r>
      <w:r w:rsidRPr="00F35CD8">
        <w:rPr>
          <w:b w:val="0"/>
          <w:sz w:val="22"/>
          <w:szCs w:val="22"/>
        </w:rPr>
        <w:t xml:space="preserve"> je možná pouze </w:t>
      </w:r>
      <w:r w:rsidR="00A970D3" w:rsidRPr="00F35CD8">
        <w:rPr>
          <w:b w:val="0"/>
          <w:sz w:val="22"/>
          <w:szCs w:val="22"/>
        </w:rPr>
        <w:t xml:space="preserve"> </w:t>
      </w:r>
      <w:r w:rsidRPr="00F35CD8">
        <w:rPr>
          <w:b w:val="0"/>
          <w:sz w:val="22"/>
          <w:szCs w:val="22"/>
        </w:rPr>
        <w:t>v</w:t>
      </w:r>
      <w:r w:rsidR="0074013B" w:rsidRPr="00F35CD8">
        <w:rPr>
          <w:b w:val="0"/>
          <w:sz w:val="22"/>
          <w:szCs w:val="22"/>
        </w:rPr>
        <w:t> </w:t>
      </w:r>
      <w:r w:rsidRPr="00F35CD8">
        <w:rPr>
          <w:b w:val="0"/>
          <w:sz w:val="22"/>
          <w:szCs w:val="22"/>
        </w:rPr>
        <w:t xml:space="preserve">souvislosti se změnou daňových předpisů mající vliv na cenu předmětu plnění, </w:t>
      </w:r>
      <w:r w:rsidR="0025789D" w:rsidRPr="00F35CD8">
        <w:rPr>
          <w:b w:val="0"/>
          <w:sz w:val="22"/>
          <w:szCs w:val="22"/>
        </w:rPr>
        <w:t xml:space="preserve">tj. změny sazby </w:t>
      </w:r>
      <w:r w:rsidRPr="00F35CD8">
        <w:rPr>
          <w:b w:val="0"/>
          <w:sz w:val="22"/>
          <w:szCs w:val="22"/>
        </w:rPr>
        <w:t>DPH</w:t>
      </w:r>
      <w:r w:rsidR="00A970D3" w:rsidRPr="00F35CD8">
        <w:rPr>
          <w:b w:val="0"/>
          <w:sz w:val="22"/>
          <w:szCs w:val="22"/>
        </w:rPr>
        <w:t>.</w:t>
      </w:r>
    </w:p>
    <w:p w14:paraId="728199E6" w14:textId="77777777" w:rsidR="00636497" w:rsidRPr="00F35CD8" w:rsidRDefault="007D7C63" w:rsidP="00955779">
      <w:pPr>
        <w:pStyle w:val="rove1"/>
        <w:numPr>
          <w:ilvl w:val="0"/>
          <w:numId w:val="1"/>
        </w:numPr>
        <w:spacing w:before="240" w:after="240"/>
        <w:ind w:left="357" w:hanging="357"/>
        <w:rPr>
          <w:sz w:val="22"/>
          <w:szCs w:val="22"/>
        </w:rPr>
      </w:pPr>
      <w:r w:rsidRPr="00F35CD8">
        <w:rPr>
          <w:sz w:val="22"/>
          <w:szCs w:val="22"/>
        </w:rPr>
        <w:t>P</w:t>
      </w:r>
      <w:r w:rsidR="00636497" w:rsidRPr="00F35CD8">
        <w:rPr>
          <w:sz w:val="22"/>
          <w:szCs w:val="22"/>
        </w:rPr>
        <w:t>latební podmínky a fakturace</w:t>
      </w:r>
    </w:p>
    <w:p w14:paraId="728199E8" w14:textId="77777777" w:rsidR="00636497" w:rsidRPr="00F35CD8" w:rsidRDefault="00636497" w:rsidP="006B11CC">
      <w:pPr>
        <w:pStyle w:val="rove1"/>
        <w:numPr>
          <w:ilvl w:val="1"/>
          <w:numId w:val="1"/>
        </w:numPr>
        <w:tabs>
          <w:tab w:val="left" w:pos="567"/>
        </w:tabs>
        <w:spacing w:before="0" w:after="0"/>
        <w:ind w:left="567" w:hanging="567"/>
        <w:jc w:val="both"/>
        <w:rPr>
          <w:b w:val="0"/>
          <w:sz w:val="22"/>
          <w:szCs w:val="22"/>
        </w:rPr>
      </w:pPr>
      <w:r w:rsidRPr="00F35CD8">
        <w:rPr>
          <w:b w:val="0"/>
          <w:sz w:val="22"/>
          <w:szCs w:val="22"/>
        </w:rPr>
        <w:t>Faktura musí obsahovat veškeré náležitosti daňového dokladu podle obecně závazných právních předpisů</w:t>
      </w:r>
      <w:r w:rsidR="0027266D" w:rsidRPr="00F35CD8">
        <w:rPr>
          <w:b w:val="0"/>
          <w:sz w:val="22"/>
          <w:szCs w:val="22"/>
        </w:rPr>
        <w:t>.</w:t>
      </w:r>
    </w:p>
    <w:p w14:paraId="728199EA" w14:textId="00123398" w:rsidR="00447EAD" w:rsidRPr="00F35CD8" w:rsidRDefault="00447EAD" w:rsidP="006B11CC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line="290" w:lineRule="atLeast"/>
        <w:ind w:left="1134" w:hanging="425"/>
        <w:jc w:val="both"/>
        <w:textAlignment w:val="baseline"/>
        <w:rPr>
          <w:sz w:val="22"/>
          <w:szCs w:val="22"/>
        </w:rPr>
      </w:pPr>
      <w:r w:rsidRPr="00F35CD8">
        <w:rPr>
          <w:sz w:val="22"/>
          <w:szCs w:val="22"/>
        </w:rPr>
        <w:t xml:space="preserve">Zjistí-li objednatel ve lhůtě splatnosti faktury, že </w:t>
      </w:r>
      <w:r w:rsidR="00404BAB">
        <w:rPr>
          <w:sz w:val="22"/>
          <w:szCs w:val="22"/>
        </w:rPr>
        <w:t>poskytnutá služba</w:t>
      </w:r>
      <w:r w:rsidRPr="00F35CD8">
        <w:rPr>
          <w:sz w:val="22"/>
          <w:szCs w:val="22"/>
        </w:rPr>
        <w:t xml:space="preserve"> </w:t>
      </w:r>
      <w:r w:rsidR="00404BAB">
        <w:rPr>
          <w:sz w:val="22"/>
          <w:szCs w:val="22"/>
        </w:rPr>
        <w:t>vykazuje</w:t>
      </w:r>
      <w:r w:rsidRPr="00F35CD8">
        <w:rPr>
          <w:sz w:val="22"/>
          <w:szCs w:val="22"/>
        </w:rPr>
        <w:t xml:space="preserve"> vady</w:t>
      </w:r>
      <w:r w:rsidR="00404BAB">
        <w:rPr>
          <w:sz w:val="22"/>
          <w:szCs w:val="22"/>
        </w:rPr>
        <w:t xml:space="preserve"> v</w:t>
      </w:r>
      <w:r w:rsidR="00D469D9">
        <w:rPr>
          <w:sz w:val="22"/>
          <w:szCs w:val="22"/>
        </w:rPr>
        <w:t> </w:t>
      </w:r>
      <w:r w:rsidR="00404BAB">
        <w:rPr>
          <w:sz w:val="22"/>
          <w:szCs w:val="22"/>
        </w:rPr>
        <w:t>užívání</w:t>
      </w:r>
      <w:r w:rsidRPr="00F35CD8">
        <w:rPr>
          <w:sz w:val="22"/>
          <w:szCs w:val="22"/>
        </w:rPr>
        <w:t xml:space="preserve">, je oprávněn vrátit </w:t>
      </w:r>
      <w:r w:rsidR="00BA3D72" w:rsidRPr="00F35CD8">
        <w:rPr>
          <w:sz w:val="22"/>
          <w:szCs w:val="22"/>
        </w:rPr>
        <w:t>poskytovatel</w:t>
      </w:r>
      <w:r w:rsidRPr="00F35CD8">
        <w:rPr>
          <w:sz w:val="22"/>
          <w:szCs w:val="22"/>
        </w:rPr>
        <w:t>i fakturu a přijmout ji až po odstranění vad.</w:t>
      </w:r>
    </w:p>
    <w:p w14:paraId="728199EB" w14:textId="69FB2999" w:rsidR="00447EAD" w:rsidRPr="00F35CD8" w:rsidRDefault="00447EAD" w:rsidP="006B11CC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line="290" w:lineRule="atLeast"/>
        <w:ind w:left="1134" w:hanging="425"/>
        <w:jc w:val="both"/>
        <w:textAlignment w:val="baseline"/>
        <w:rPr>
          <w:sz w:val="22"/>
          <w:szCs w:val="22"/>
        </w:rPr>
      </w:pPr>
      <w:r w:rsidRPr="00F35CD8">
        <w:rPr>
          <w:sz w:val="22"/>
          <w:szCs w:val="22"/>
        </w:rPr>
        <w:t>Bude-li mít faktura formální a věcné nedostatky nebo nebude obsahovat předepsané náležitosti, je objednatel oprávněn vrátit ji do data splatnosti s tím, že </w:t>
      </w:r>
      <w:r w:rsidR="00BA3D72" w:rsidRPr="00F35CD8">
        <w:rPr>
          <w:sz w:val="22"/>
          <w:szCs w:val="22"/>
        </w:rPr>
        <w:t>poskytovatel</w:t>
      </w:r>
      <w:r w:rsidRPr="00F35CD8">
        <w:rPr>
          <w:sz w:val="22"/>
          <w:szCs w:val="22"/>
        </w:rPr>
        <w:t xml:space="preserve"> je povinen vystavit novou fakturu.</w:t>
      </w:r>
    </w:p>
    <w:p w14:paraId="728199EC" w14:textId="77777777" w:rsidR="00447EAD" w:rsidRPr="00F35CD8" w:rsidRDefault="00447EAD" w:rsidP="006B11CC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line="290" w:lineRule="atLeast"/>
        <w:ind w:left="1134" w:hanging="425"/>
        <w:jc w:val="both"/>
        <w:textAlignment w:val="baseline"/>
        <w:rPr>
          <w:sz w:val="22"/>
          <w:szCs w:val="22"/>
        </w:rPr>
      </w:pPr>
      <w:r w:rsidRPr="00F35CD8">
        <w:rPr>
          <w:sz w:val="22"/>
          <w:szCs w:val="22"/>
        </w:rPr>
        <w:t>Důvod vrácení faktury musí být objednatelem jednoznačně písemně vymezen.</w:t>
      </w:r>
    </w:p>
    <w:p w14:paraId="728199ED" w14:textId="33E667BB" w:rsidR="00447EAD" w:rsidRPr="00F35CD8" w:rsidRDefault="00447EAD" w:rsidP="00253892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line="290" w:lineRule="atLeast"/>
        <w:ind w:left="1134" w:hanging="425"/>
        <w:jc w:val="both"/>
        <w:textAlignment w:val="baseline"/>
        <w:rPr>
          <w:sz w:val="22"/>
          <w:szCs w:val="22"/>
        </w:rPr>
      </w:pPr>
      <w:r w:rsidRPr="00F35CD8">
        <w:rPr>
          <w:sz w:val="22"/>
          <w:szCs w:val="22"/>
        </w:rPr>
        <w:t xml:space="preserve">Nová lhůta splatnosti počíná běžet </w:t>
      </w:r>
      <w:r w:rsidR="008A595B" w:rsidRPr="00F35CD8">
        <w:rPr>
          <w:sz w:val="22"/>
          <w:szCs w:val="22"/>
        </w:rPr>
        <w:t xml:space="preserve">od začátku </w:t>
      </w:r>
      <w:r w:rsidRPr="00F35CD8">
        <w:rPr>
          <w:sz w:val="22"/>
          <w:szCs w:val="22"/>
        </w:rPr>
        <w:t>dnem doručení opravené nebo nově vystavené faktury.</w:t>
      </w:r>
    </w:p>
    <w:p w14:paraId="728199EF" w14:textId="098FA468" w:rsidR="00636497" w:rsidRPr="00F35CD8" w:rsidRDefault="00636497" w:rsidP="00253892">
      <w:pPr>
        <w:pStyle w:val="rove1"/>
        <w:numPr>
          <w:ilvl w:val="1"/>
          <w:numId w:val="1"/>
        </w:numPr>
        <w:tabs>
          <w:tab w:val="left" w:pos="567"/>
        </w:tabs>
        <w:spacing w:before="0" w:after="120"/>
        <w:ind w:left="567" w:hanging="567"/>
        <w:jc w:val="both"/>
        <w:rPr>
          <w:b w:val="0"/>
          <w:sz w:val="22"/>
          <w:szCs w:val="22"/>
        </w:rPr>
      </w:pPr>
      <w:r w:rsidRPr="00F35CD8">
        <w:rPr>
          <w:b w:val="0"/>
          <w:sz w:val="22"/>
          <w:szCs w:val="22"/>
        </w:rPr>
        <w:lastRenderedPageBreak/>
        <w:t xml:space="preserve">Faktura se pro účely této zakázky považuje za uhrazenou okamžikem </w:t>
      </w:r>
      <w:r w:rsidR="00006679" w:rsidRPr="00F35CD8">
        <w:rPr>
          <w:b w:val="0"/>
          <w:sz w:val="22"/>
          <w:szCs w:val="22"/>
        </w:rPr>
        <w:t xml:space="preserve">připsáním příslušné částky na účet </w:t>
      </w:r>
      <w:r w:rsidR="00BA3D72" w:rsidRPr="00F35CD8">
        <w:rPr>
          <w:b w:val="0"/>
          <w:sz w:val="22"/>
          <w:szCs w:val="22"/>
        </w:rPr>
        <w:t>poskytovatel</w:t>
      </w:r>
      <w:r w:rsidR="007B08AE" w:rsidRPr="00F35CD8">
        <w:rPr>
          <w:b w:val="0"/>
          <w:sz w:val="22"/>
          <w:szCs w:val="22"/>
        </w:rPr>
        <w:t>e.</w:t>
      </w:r>
    </w:p>
    <w:p w14:paraId="728199F0" w14:textId="4CBEA7BE" w:rsidR="00DB2428" w:rsidRPr="00F35CD8" w:rsidRDefault="00636497" w:rsidP="00253892">
      <w:pPr>
        <w:pStyle w:val="rove1"/>
        <w:numPr>
          <w:ilvl w:val="1"/>
          <w:numId w:val="1"/>
        </w:numPr>
        <w:tabs>
          <w:tab w:val="left" w:pos="567"/>
        </w:tabs>
        <w:spacing w:before="0" w:after="0"/>
        <w:ind w:left="567" w:hanging="567"/>
        <w:jc w:val="both"/>
        <w:rPr>
          <w:b w:val="0"/>
          <w:sz w:val="22"/>
          <w:szCs w:val="22"/>
        </w:rPr>
      </w:pPr>
      <w:r w:rsidRPr="00F35CD8">
        <w:rPr>
          <w:b w:val="0"/>
          <w:sz w:val="22"/>
          <w:szCs w:val="22"/>
        </w:rPr>
        <w:t xml:space="preserve">Splatnost platebních dokladů je </w:t>
      </w:r>
      <w:r w:rsidR="00D845A6">
        <w:rPr>
          <w:b w:val="0"/>
          <w:sz w:val="22"/>
          <w:szCs w:val="22"/>
        </w:rPr>
        <w:t>21</w:t>
      </w:r>
      <w:r w:rsidRPr="00F35CD8">
        <w:rPr>
          <w:b w:val="0"/>
          <w:sz w:val="22"/>
          <w:szCs w:val="22"/>
        </w:rPr>
        <w:t xml:space="preserve"> dnů od jejich doručení objednateli.</w:t>
      </w:r>
    </w:p>
    <w:p w14:paraId="728199F1" w14:textId="77777777" w:rsidR="00636497" w:rsidRPr="00F35CD8" w:rsidRDefault="00636497" w:rsidP="00253892">
      <w:pPr>
        <w:pStyle w:val="rove1"/>
        <w:numPr>
          <w:ilvl w:val="0"/>
          <w:numId w:val="1"/>
        </w:numPr>
        <w:spacing w:before="240" w:after="240"/>
        <w:ind w:left="357" w:hanging="357"/>
        <w:jc w:val="both"/>
        <w:rPr>
          <w:sz w:val="22"/>
          <w:szCs w:val="22"/>
        </w:rPr>
      </w:pPr>
      <w:r w:rsidRPr="00F35CD8">
        <w:rPr>
          <w:sz w:val="22"/>
          <w:szCs w:val="22"/>
        </w:rPr>
        <w:t>S</w:t>
      </w:r>
      <w:r w:rsidR="0027266D" w:rsidRPr="00F35CD8">
        <w:rPr>
          <w:sz w:val="22"/>
          <w:szCs w:val="22"/>
        </w:rPr>
        <w:t>ankce za porušení smlouvy</w:t>
      </w:r>
    </w:p>
    <w:p w14:paraId="728199F2" w14:textId="05C7BEEA" w:rsidR="00696AE2" w:rsidRDefault="00636497" w:rsidP="00253892">
      <w:pPr>
        <w:pStyle w:val="rove1"/>
        <w:numPr>
          <w:ilvl w:val="1"/>
          <w:numId w:val="1"/>
        </w:numPr>
        <w:tabs>
          <w:tab w:val="left" w:pos="567"/>
        </w:tabs>
        <w:spacing w:before="0" w:after="120"/>
        <w:ind w:left="567" w:hanging="567"/>
        <w:jc w:val="both"/>
        <w:rPr>
          <w:b w:val="0"/>
          <w:sz w:val="22"/>
          <w:szCs w:val="22"/>
        </w:rPr>
      </w:pPr>
      <w:r w:rsidRPr="00F35CD8">
        <w:rPr>
          <w:b w:val="0"/>
          <w:sz w:val="22"/>
          <w:szCs w:val="22"/>
        </w:rPr>
        <w:t xml:space="preserve">Za každý </w:t>
      </w:r>
      <w:r w:rsidR="00375F56" w:rsidRPr="00F35CD8">
        <w:rPr>
          <w:b w:val="0"/>
          <w:sz w:val="22"/>
          <w:szCs w:val="22"/>
        </w:rPr>
        <w:t>započatý</w:t>
      </w:r>
      <w:r w:rsidRPr="00F35CD8">
        <w:rPr>
          <w:b w:val="0"/>
          <w:sz w:val="22"/>
          <w:szCs w:val="22"/>
        </w:rPr>
        <w:t xml:space="preserve"> den prodlení s</w:t>
      </w:r>
      <w:r w:rsidR="0074013B" w:rsidRPr="00F35CD8">
        <w:rPr>
          <w:b w:val="0"/>
          <w:sz w:val="22"/>
          <w:szCs w:val="22"/>
        </w:rPr>
        <w:t> </w:t>
      </w:r>
      <w:r w:rsidRPr="00F35CD8">
        <w:rPr>
          <w:b w:val="0"/>
          <w:sz w:val="22"/>
          <w:szCs w:val="22"/>
        </w:rPr>
        <w:t xml:space="preserve">předáním </w:t>
      </w:r>
      <w:r w:rsidR="00E058FD" w:rsidRPr="00F35CD8">
        <w:rPr>
          <w:b w:val="0"/>
          <w:sz w:val="22"/>
          <w:szCs w:val="22"/>
        </w:rPr>
        <w:t>díla</w:t>
      </w:r>
      <w:r w:rsidR="004435FD" w:rsidRPr="00F35CD8">
        <w:rPr>
          <w:b w:val="0"/>
          <w:sz w:val="22"/>
          <w:szCs w:val="22"/>
        </w:rPr>
        <w:t xml:space="preserve"> dle čl.</w:t>
      </w:r>
      <w:r w:rsidR="00E058FD" w:rsidRPr="00F35CD8">
        <w:rPr>
          <w:b w:val="0"/>
          <w:sz w:val="22"/>
          <w:szCs w:val="22"/>
        </w:rPr>
        <w:t xml:space="preserve"> </w:t>
      </w:r>
      <w:r w:rsidR="004435FD" w:rsidRPr="00F35CD8">
        <w:rPr>
          <w:b w:val="0"/>
          <w:sz w:val="22"/>
          <w:szCs w:val="22"/>
        </w:rPr>
        <w:t>3</w:t>
      </w:r>
      <w:r w:rsidR="00E058FD" w:rsidRPr="00F35CD8">
        <w:rPr>
          <w:b w:val="0"/>
          <w:sz w:val="22"/>
          <w:szCs w:val="22"/>
        </w:rPr>
        <w:t xml:space="preserve"> </w:t>
      </w:r>
      <w:r w:rsidR="003666DA" w:rsidRPr="00F35CD8">
        <w:rPr>
          <w:b w:val="0"/>
          <w:sz w:val="22"/>
          <w:szCs w:val="22"/>
        </w:rPr>
        <w:t>odst.</w:t>
      </w:r>
      <w:r w:rsidR="00E058FD" w:rsidRPr="00F35CD8">
        <w:rPr>
          <w:b w:val="0"/>
          <w:sz w:val="22"/>
          <w:szCs w:val="22"/>
        </w:rPr>
        <w:t xml:space="preserve"> </w:t>
      </w:r>
      <w:r w:rsidR="004435FD" w:rsidRPr="00F35CD8">
        <w:rPr>
          <w:b w:val="0"/>
          <w:sz w:val="22"/>
          <w:szCs w:val="22"/>
        </w:rPr>
        <w:t>3.</w:t>
      </w:r>
      <w:r w:rsidR="008A595B" w:rsidRPr="00F35CD8">
        <w:rPr>
          <w:b w:val="0"/>
          <w:sz w:val="22"/>
          <w:szCs w:val="22"/>
        </w:rPr>
        <w:t>3</w:t>
      </w:r>
      <w:r w:rsidR="007B08AE" w:rsidRPr="00F35CD8">
        <w:rPr>
          <w:b w:val="0"/>
          <w:sz w:val="22"/>
          <w:szCs w:val="22"/>
        </w:rPr>
        <w:t xml:space="preserve"> má</w:t>
      </w:r>
      <w:r w:rsidRPr="00F35CD8">
        <w:rPr>
          <w:b w:val="0"/>
          <w:sz w:val="22"/>
          <w:szCs w:val="22"/>
        </w:rPr>
        <w:t xml:space="preserve"> objednatel právo účtovat </w:t>
      </w:r>
      <w:r w:rsidR="00BA3D72" w:rsidRPr="00F35CD8">
        <w:rPr>
          <w:b w:val="0"/>
          <w:sz w:val="22"/>
          <w:szCs w:val="22"/>
        </w:rPr>
        <w:t>poskytovatel</w:t>
      </w:r>
      <w:r w:rsidRPr="00F35CD8">
        <w:rPr>
          <w:b w:val="0"/>
          <w:sz w:val="22"/>
          <w:szCs w:val="22"/>
        </w:rPr>
        <w:t xml:space="preserve">i smluvní pokutu ve výši </w:t>
      </w:r>
      <w:r w:rsidR="004435FD" w:rsidRPr="00F35CD8">
        <w:rPr>
          <w:b w:val="0"/>
          <w:sz w:val="22"/>
          <w:szCs w:val="22"/>
        </w:rPr>
        <w:t xml:space="preserve">1 </w:t>
      </w:r>
      <w:r w:rsidRPr="00F35CD8">
        <w:rPr>
          <w:b w:val="0"/>
          <w:sz w:val="22"/>
          <w:szCs w:val="22"/>
        </w:rPr>
        <w:t>% z</w:t>
      </w:r>
      <w:r w:rsidR="0074013B" w:rsidRPr="00F35CD8">
        <w:rPr>
          <w:b w:val="0"/>
          <w:sz w:val="22"/>
          <w:szCs w:val="22"/>
        </w:rPr>
        <w:t> </w:t>
      </w:r>
      <w:r w:rsidRPr="00F35CD8">
        <w:rPr>
          <w:b w:val="0"/>
          <w:sz w:val="22"/>
          <w:szCs w:val="22"/>
        </w:rPr>
        <w:t xml:space="preserve">ceny </w:t>
      </w:r>
      <w:r w:rsidR="00404BAB">
        <w:rPr>
          <w:b w:val="0"/>
          <w:sz w:val="22"/>
          <w:szCs w:val="22"/>
        </w:rPr>
        <w:t>poskytované služby</w:t>
      </w:r>
      <w:r w:rsidR="00453259">
        <w:rPr>
          <w:b w:val="0"/>
          <w:sz w:val="22"/>
          <w:szCs w:val="22"/>
        </w:rPr>
        <w:t>.</w:t>
      </w:r>
    </w:p>
    <w:p w14:paraId="5D5FFD0B" w14:textId="0DB5DC1E" w:rsidR="00D845A6" w:rsidRPr="00DE679E" w:rsidRDefault="00D845A6" w:rsidP="00DE679E">
      <w:pPr>
        <w:pStyle w:val="rove1"/>
        <w:numPr>
          <w:ilvl w:val="1"/>
          <w:numId w:val="1"/>
        </w:numPr>
        <w:tabs>
          <w:tab w:val="left" w:pos="567"/>
        </w:tabs>
        <w:spacing w:before="0" w:after="120"/>
        <w:ind w:left="567" w:hanging="567"/>
        <w:jc w:val="both"/>
        <w:rPr>
          <w:b w:val="0"/>
          <w:sz w:val="22"/>
          <w:szCs w:val="22"/>
        </w:rPr>
      </w:pPr>
      <w:r w:rsidRPr="00DE679E">
        <w:rPr>
          <w:b w:val="0"/>
          <w:sz w:val="22"/>
          <w:szCs w:val="22"/>
        </w:rPr>
        <w:t>Za každý jednotlivý případ nefunkčnosti služby</w:t>
      </w:r>
      <w:r w:rsidR="00CA0B9D" w:rsidRPr="00DE679E">
        <w:rPr>
          <w:b w:val="0"/>
          <w:sz w:val="22"/>
          <w:szCs w:val="22"/>
        </w:rPr>
        <w:t xml:space="preserve"> delší než 6 hodin od nahlášení nefunkčnosti služby má objednatel právo účtovat 1 000,- Kč.</w:t>
      </w:r>
    </w:p>
    <w:p w14:paraId="728199F3" w14:textId="0EECD98D" w:rsidR="001273BB" w:rsidRDefault="001273BB" w:rsidP="00253892">
      <w:pPr>
        <w:pStyle w:val="rove2"/>
        <w:numPr>
          <w:ilvl w:val="1"/>
          <w:numId w:val="1"/>
        </w:numPr>
        <w:spacing w:after="0"/>
        <w:ind w:left="567" w:hanging="567"/>
        <w:rPr>
          <w:sz w:val="22"/>
          <w:szCs w:val="22"/>
        </w:rPr>
      </w:pPr>
      <w:r w:rsidRPr="00F35CD8">
        <w:rPr>
          <w:sz w:val="22"/>
          <w:szCs w:val="22"/>
        </w:rPr>
        <w:t>Zaplacením smluvní pokuty není dotčeno právo domáhat se náhrady škody v plné výši.</w:t>
      </w:r>
    </w:p>
    <w:p w14:paraId="728199F5" w14:textId="77777777" w:rsidR="00636497" w:rsidRPr="00F35CD8" w:rsidRDefault="00696AE2" w:rsidP="00955779">
      <w:pPr>
        <w:pStyle w:val="rove1"/>
        <w:numPr>
          <w:ilvl w:val="0"/>
          <w:numId w:val="1"/>
        </w:numPr>
        <w:spacing w:before="240" w:after="240"/>
        <w:ind w:left="357" w:hanging="357"/>
        <w:rPr>
          <w:sz w:val="22"/>
          <w:szCs w:val="22"/>
        </w:rPr>
      </w:pPr>
      <w:r w:rsidRPr="00F35CD8">
        <w:rPr>
          <w:sz w:val="22"/>
          <w:szCs w:val="22"/>
        </w:rPr>
        <w:t>O</w:t>
      </w:r>
      <w:r w:rsidR="00636497" w:rsidRPr="00F35CD8">
        <w:rPr>
          <w:sz w:val="22"/>
          <w:szCs w:val="22"/>
        </w:rPr>
        <w:t>statní ujednání</w:t>
      </w:r>
    </w:p>
    <w:p w14:paraId="21A1C0B1" w14:textId="5A84A009" w:rsidR="003423C7" w:rsidRPr="00F35CD8" w:rsidRDefault="00BA3D72" w:rsidP="00955779">
      <w:pPr>
        <w:pStyle w:val="Zkladntextodsazen"/>
        <w:numPr>
          <w:ilvl w:val="1"/>
          <w:numId w:val="1"/>
        </w:numPr>
        <w:tabs>
          <w:tab w:val="left" w:pos="567"/>
        </w:tabs>
        <w:spacing w:after="120"/>
        <w:ind w:left="567" w:hanging="567"/>
        <w:rPr>
          <w:sz w:val="22"/>
          <w:szCs w:val="22"/>
        </w:rPr>
      </w:pPr>
      <w:r w:rsidRPr="00F35CD8">
        <w:rPr>
          <w:sz w:val="22"/>
          <w:szCs w:val="22"/>
        </w:rPr>
        <w:t>Poskytovatel</w:t>
      </w:r>
      <w:r w:rsidR="003423C7" w:rsidRPr="00F35CD8">
        <w:rPr>
          <w:sz w:val="22"/>
          <w:szCs w:val="22"/>
        </w:rPr>
        <w:t xml:space="preserve"> se zavazuje vykonávat veškerou činnost s náležitou odbornou péčí se zachováním práv a oprávněných zájmů objednatele v každém oka</w:t>
      </w:r>
      <w:r w:rsidR="00404BAB">
        <w:rPr>
          <w:sz w:val="22"/>
          <w:szCs w:val="22"/>
        </w:rPr>
        <w:t>mžiku při výkonu této činnosti.</w:t>
      </w:r>
    </w:p>
    <w:p w14:paraId="582F598F" w14:textId="77777777" w:rsidR="00DE679E" w:rsidRDefault="00636497" w:rsidP="00955779">
      <w:pPr>
        <w:pStyle w:val="rove1"/>
        <w:numPr>
          <w:ilvl w:val="1"/>
          <w:numId w:val="1"/>
        </w:numPr>
        <w:tabs>
          <w:tab w:val="left" w:pos="567"/>
        </w:tabs>
        <w:spacing w:before="0" w:after="120"/>
        <w:ind w:left="567" w:hanging="567"/>
        <w:jc w:val="both"/>
        <w:rPr>
          <w:b w:val="0"/>
          <w:sz w:val="22"/>
          <w:szCs w:val="22"/>
        </w:rPr>
      </w:pPr>
      <w:r w:rsidRPr="00F35CD8">
        <w:rPr>
          <w:b w:val="0"/>
          <w:sz w:val="22"/>
          <w:szCs w:val="22"/>
        </w:rPr>
        <w:t xml:space="preserve">Vady </w:t>
      </w:r>
      <w:r w:rsidR="00404BAB">
        <w:rPr>
          <w:b w:val="0"/>
          <w:sz w:val="22"/>
          <w:szCs w:val="22"/>
        </w:rPr>
        <w:t>v poskytování služby</w:t>
      </w:r>
      <w:r w:rsidRPr="00F35CD8">
        <w:rPr>
          <w:b w:val="0"/>
          <w:sz w:val="22"/>
          <w:szCs w:val="22"/>
        </w:rPr>
        <w:t xml:space="preserve"> budou reklamovány písemnou formou a jejich odstranění provede </w:t>
      </w:r>
      <w:r w:rsidR="00BA3D72" w:rsidRPr="00F35CD8">
        <w:rPr>
          <w:b w:val="0"/>
          <w:sz w:val="22"/>
          <w:szCs w:val="22"/>
        </w:rPr>
        <w:t>poskytovatel</w:t>
      </w:r>
      <w:r w:rsidRPr="00F35CD8">
        <w:rPr>
          <w:b w:val="0"/>
          <w:sz w:val="22"/>
          <w:szCs w:val="22"/>
        </w:rPr>
        <w:t xml:space="preserve"> bezodkladně na svůj náklad. O výsledku, jakož i způsobu odstranění vady je </w:t>
      </w:r>
      <w:r w:rsidR="00BA3D72" w:rsidRPr="00F35CD8">
        <w:rPr>
          <w:b w:val="0"/>
          <w:sz w:val="22"/>
          <w:szCs w:val="22"/>
        </w:rPr>
        <w:t>poskytovatel</w:t>
      </w:r>
      <w:r w:rsidRPr="00F35CD8">
        <w:rPr>
          <w:b w:val="0"/>
          <w:sz w:val="22"/>
          <w:szCs w:val="22"/>
        </w:rPr>
        <w:t xml:space="preserve"> objednatele povinen informovat</w:t>
      </w:r>
    </w:p>
    <w:p w14:paraId="728199F6" w14:textId="2495C28C" w:rsidR="00636497" w:rsidRPr="00DE679E" w:rsidRDefault="00CA0B9D" w:rsidP="00955779">
      <w:pPr>
        <w:pStyle w:val="rove1"/>
        <w:numPr>
          <w:ilvl w:val="1"/>
          <w:numId w:val="1"/>
        </w:numPr>
        <w:tabs>
          <w:tab w:val="left" w:pos="567"/>
        </w:tabs>
        <w:spacing w:before="0" w:after="120"/>
        <w:ind w:left="567" w:hanging="567"/>
        <w:jc w:val="both"/>
        <w:rPr>
          <w:b w:val="0"/>
          <w:sz w:val="22"/>
          <w:szCs w:val="22"/>
        </w:rPr>
      </w:pPr>
      <w:r w:rsidRPr="00DE679E">
        <w:rPr>
          <w:b w:val="0"/>
          <w:sz w:val="22"/>
          <w:szCs w:val="22"/>
        </w:rPr>
        <w:t>V případě neodstranitelné vady má objednatel právo od smlouvy odstoupit a požadovat vrácení poměrné část smluvní ceny za poskytování služby.</w:t>
      </w:r>
    </w:p>
    <w:p w14:paraId="728199F7" w14:textId="48AA6865" w:rsidR="00636497" w:rsidRPr="00F35CD8" w:rsidRDefault="00636497" w:rsidP="006B11CC">
      <w:pPr>
        <w:pStyle w:val="rove1"/>
        <w:numPr>
          <w:ilvl w:val="1"/>
          <w:numId w:val="1"/>
        </w:numPr>
        <w:tabs>
          <w:tab w:val="left" w:pos="567"/>
        </w:tabs>
        <w:spacing w:before="0" w:after="0"/>
        <w:ind w:left="567" w:hanging="567"/>
        <w:jc w:val="both"/>
        <w:rPr>
          <w:b w:val="0"/>
          <w:sz w:val="22"/>
          <w:szCs w:val="22"/>
        </w:rPr>
      </w:pPr>
      <w:r w:rsidRPr="00F35CD8">
        <w:rPr>
          <w:b w:val="0"/>
          <w:sz w:val="22"/>
          <w:szCs w:val="22"/>
        </w:rPr>
        <w:t xml:space="preserve">Objednatel poskytne </w:t>
      </w:r>
      <w:r w:rsidR="00BA3D72" w:rsidRPr="00F35CD8">
        <w:rPr>
          <w:b w:val="0"/>
          <w:sz w:val="22"/>
          <w:szCs w:val="22"/>
        </w:rPr>
        <w:t>poskytovatel</w:t>
      </w:r>
      <w:r w:rsidRPr="00F35CD8">
        <w:rPr>
          <w:b w:val="0"/>
          <w:sz w:val="22"/>
          <w:szCs w:val="22"/>
        </w:rPr>
        <w:t>i aktuální údaje, které má k</w:t>
      </w:r>
      <w:r w:rsidR="0074013B" w:rsidRPr="00F35CD8">
        <w:rPr>
          <w:b w:val="0"/>
          <w:sz w:val="22"/>
          <w:szCs w:val="22"/>
        </w:rPr>
        <w:t> </w:t>
      </w:r>
      <w:r w:rsidRPr="00F35CD8">
        <w:rPr>
          <w:b w:val="0"/>
          <w:sz w:val="22"/>
          <w:szCs w:val="22"/>
        </w:rPr>
        <w:t>dispozici v</w:t>
      </w:r>
      <w:r w:rsidR="0074013B" w:rsidRPr="00F35CD8">
        <w:rPr>
          <w:b w:val="0"/>
          <w:sz w:val="22"/>
          <w:szCs w:val="22"/>
        </w:rPr>
        <w:t> </w:t>
      </w:r>
      <w:r w:rsidRPr="00F35CD8">
        <w:rPr>
          <w:b w:val="0"/>
          <w:sz w:val="22"/>
          <w:szCs w:val="22"/>
        </w:rPr>
        <w:t>rozsahu a</w:t>
      </w:r>
      <w:r w:rsidR="00843871" w:rsidRPr="00F35CD8">
        <w:rPr>
          <w:b w:val="0"/>
          <w:sz w:val="22"/>
          <w:szCs w:val="22"/>
        </w:rPr>
        <w:t> </w:t>
      </w:r>
      <w:r w:rsidRPr="00F35CD8">
        <w:rPr>
          <w:b w:val="0"/>
          <w:sz w:val="22"/>
          <w:szCs w:val="22"/>
        </w:rPr>
        <w:t>formátu potřebném k</w:t>
      </w:r>
      <w:r w:rsidR="0074013B" w:rsidRPr="00F35CD8">
        <w:rPr>
          <w:b w:val="0"/>
          <w:sz w:val="22"/>
          <w:szCs w:val="22"/>
        </w:rPr>
        <w:t> </w:t>
      </w:r>
      <w:r w:rsidRPr="00F35CD8">
        <w:rPr>
          <w:b w:val="0"/>
          <w:sz w:val="22"/>
          <w:szCs w:val="22"/>
        </w:rPr>
        <w:t xml:space="preserve">plnění předmětu smlouvy. </w:t>
      </w:r>
      <w:r w:rsidR="00BA3D72" w:rsidRPr="00F35CD8">
        <w:rPr>
          <w:b w:val="0"/>
          <w:sz w:val="22"/>
          <w:szCs w:val="22"/>
        </w:rPr>
        <w:t>Poskytovatel</w:t>
      </w:r>
      <w:r w:rsidRPr="00F35CD8">
        <w:rPr>
          <w:b w:val="0"/>
          <w:sz w:val="22"/>
          <w:szCs w:val="22"/>
        </w:rPr>
        <w:t xml:space="preserve"> takto získané údaje použije pouze pro </w:t>
      </w:r>
      <w:r w:rsidR="000F0365" w:rsidRPr="00F35CD8">
        <w:rPr>
          <w:b w:val="0"/>
          <w:sz w:val="22"/>
          <w:szCs w:val="22"/>
        </w:rPr>
        <w:t xml:space="preserve">účel </w:t>
      </w:r>
      <w:r w:rsidRPr="00F35CD8">
        <w:rPr>
          <w:b w:val="0"/>
          <w:sz w:val="22"/>
          <w:szCs w:val="22"/>
        </w:rPr>
        <w:t>plnění smlouvy a neposkytne je třetí straně bez předchozího souhlasu objednatele.</w:t>
      </w:r>
    </w:p>
    <w:p w14:paraId="728199F9" w14:textId="77777777" w:rsidR="00636497" w:rsidRPr="00F35CD8" w:rsidRDefault="00636497" w:rsidP="00955779">
      <w:pPr>
        <w:pStyle w:val="rove1"/>
        <w:numPr>
          <w:ilvl w:val="0"/>
          <w:numId w:val="1"/>
        </w:numPr>
        <w:spacing w:before="240" w:after="240"/>
        <w:ind w:left="357" w:hanging="357"/>
        <w:rPr>
          <w:sz w:val="22"/>
          <w:szCs w:val="22"/>
        </w:rPr>
      </w:pPr>
      <w:r w:rsidRPr="00F35CD8">
        <w:rPr>
          <w:sz w:val="22"/>
          <w:szCs w:val="22"/>
        </w:rPr>
        <w:t>Informační doložka</w:t>
      </w:r>
    </w:p>
    <w:p w14:paraId="728199FA" w14:textId="27AA8A08" w:rsidR="00636497" w:rsidRPr="00F35CD8" w:rsidRDefault="00636497" w:rsidP="00955779">
      <w:pPr>
        <w:pStyle w:val="rove1"/>
        <w:numPr>
          <w:ilvl w:val="1"/>
          <w:numId w:val="1"/>
        </w:numPr>
        <w:tabs>
          <w:tab w:val="left" w:pos="567"/>
        </w:tabs>
        <w:spacing w:before="0" w:after="120"/>
        <w:ind w:left="567" w:hanging="567"/>
        <w:jc w:val="both"/>
        <w:rPr>
          <w:b w:val="0"/>
          <w:sz w:val="22"/>
          <w:szCs w:val="22"/>
        </w:rPr>
      </w:pPr>
      <w:r w:rsidRPr="00F35CD8">
        <w:rPr>
          <w:b w:val="0"/>
          <w:sz w:val="22"/>
          <w:szCs w:val="22"/>
        </w:rPr>
        <w:t xml:space="preserve">Smluvní strany </w:t>
      </w:r>
      <w:r w:rsidR="00DB4A7D" w:rsidRPr="00F35CD8">
        <w:rPr>
          <w:b w:val="0"/>
          <w:sz w:val="22"/>
          <w:szCs w:val="22"/>
        </w:rPr>
        <w:t xml:space="preserve">se </w:t>
      </w:r>
      <w:r w:rsidR="007B08AE" w:rsidRPr="00F35CD8">
        <w:rPr>
          <w:b w:val="0"/>
          <w:sz w:val="22"/>
          <w:szCs w:val="22"/>
        </w:rPr>
        <w:t>zavazují</w:t>
      </w:r>
      <w:r w:rsidR="000F0365" w:rsidRPr="00F35CD8">
        <w:rPr>
          <w:b w:val="0"/>
          <w:sz w:val="22"/>
          <w:szCs w:val="22"/>
        </w:rPr>
        <w:t>, že</w:t>
      </w:r>
      <w:r w:rsidR="007B08AE" w:rsidRPr="00F35CD8">
        <w:rPr>
          <w:b w:val="0"/>
          <w:sz w:val="22"/>
          <w:szCs w:val="22"/>
        </w:rPr>
        <w:t xml:space="preserve"> neposkytnou</w:t>
      </w:r>
      <w:r w:rsidR="00DB4A7D" w:rsidRPr="00F35CD8">
        <w:rPr>
          <w:b w:val="0"/>
          <w:sz w:val="22"/>
          <w:szCs w:val="22"/>
        </w:rPr>
        <w:t xml:space="preserve"> třetím osobám </w:t>
      </w:r>
      <w:r w:rsidRPr="00F35CD8">
        <w:rPr>
          <w:b w:val="0"/>
          <w:sz w:val="22"/>
          <w:szCs w:val="22"/>
        </w:rPr>
        <w:t>informace poskytnuté vzájemně v</w:t>
      </w:r>
      <w:r w:rsidR="0074013B" w:rsidRPr="00F35CD8">
        <w:rPr>
          <w:b w:val="0"/>
          <w:sz w:val="22"/>
          <w:szCs w:val="22"/>
        </w:rPr>
        <w:t> </w:t>
      </w:r>
      <w:r w:rsidRPr="00F35CD8">
        <w:rPr>
          <w:b w:val="0"/>
          <w:sz w:val="22"/>
          <w:szCs w:val="22"/>
        </w:rPr>
        <w:t>průběhu trvání</w:t>
      </w:r>
      <w:r w:rsidR="00413F18" w:rsidRPr="00F35CD8">
        <w:rPr>
          <w:b w:val="0"/>
          <w:sz w:val="22"/>
          <w:szCs w:val="22"/>
        </w:rPr>
        <w:t xml:space="preserve"> smlouvy</w:t>
      </w:r>
      <w:r w:rsidR="00017329" w:rsidRPr="00F35CD8">
        <w:rPr>
          <w:b w:val="0"/>
          <w:sz w:val="22"/>
          <w:szCs w:val="22"/>
        </w:rPr>
        <w:t xml:space="preserve"> s výjimkou, že by třetí osoba měla nárok na posky</w:t>
      </w:r>
      <w:r w:rsidR="00CB5909" w:rsidRPr="00F35CD8">
        <w:rPr>
          <w:b w:val="0"/>
          <w:sz w:val="22"/>
          <w:szCs w:val="22"/>
        </w:rPr>
        <w:t>t</w:t>
      </w:r>
      <w:r w:rsidR="00017329" w:rsidRPr="00F35CD8">
        <w:rPr>
          <w:b w:val="0"/>
          <w:sz w:val="22"/>
          <w:szCs w:val="22"/>
        </w:rPr>
        <w:t xml:space="preserve">nutí takové informace dle zákona </w:t>
      </w:r>
      <w:r w:rsidR="00CB5909" w:rsidRPr="00F35CD8">
        <w:rPr>
          <w:b w:val="0"/>
          <w:sz w:val="22"/>
          <w:szCs w:val="22"/>
        </w:rPr>
        <w:t>č. 106/1999 Sb., o svobodném přístupu k informacím</w:t>
      </w:r>
      <w:r w:rsidR="00772EBB">
        <w:rPr>
          <w:b w:val="0"/>
          <w:sz w:val="22"/>
          <w:szCs w:val="22"/>
        </w:rPr>
        <w:t>, ve znění pozdějších předpisů.</w:t>
      </w:r>
    </w:p>
    <w:p w14:paraId="728199FB" w14:textId="0E7CB4E3" w:rsidR="00636497" w:rsidRPr="00F35CD8" w:rsidRDefault="00636497" w:rsidP="00955779">
      <w:pPr>
        <w:pStyle w:val="rove1"/>
        <w:numPr>
          <w:ilvl w:val="1"/>
          <w:numId w:val="1"/>
        </w:numPr>
        <w:tabs>
          <w:tab w:val="left" w:pos="567"/>
        </w:tabs>
        <w:spacing w:before="0" w:after="120"/>
        <w:ind w:left="567" w:hanging="567"/>
        <w:jc w:val="both"/>
        <w:rPr>
          <w:b w:val="0"/>
          <w:sz w:val="22"/>
          <w:szCs w:val="22"/>
        </w:rPr>
      </w:pPr>
      <w:r w:rsidRPr="00F35CD8">
        <w:rPr>
          <w:b w:val="0"/>
          <w:sz w:val="22"/>
          <w:szCs w:val="22"/>
        </w:rPr>
        <w:t>Je ujednáno, že každá smluvní strana se zavazuje udržet v</w:t>
      </w:r>
      <w:r w:rsidR="0074013B" w:rsidRPr="00F35CD8">
        <w:rPr>
          <w:b w:val="0"/>
          <w:sz w:val="22"/>
          <w:szCs w:val="22"/>
        </w:rPr>
        <w:t> </w:t>
      </w:r>
      <w:r w:rsidRPr="00F35CD8">
        <w:rPr>
          <w:b w:val="0"/>
          <w:sz w:val="22"/>
          <w:szCs w:val="22"/>
        </w:rPr>
        <w:t>tajnosti a neprozradit nebo jinak zpřístupnit jakékoliv informace, které mají vztah k</w:t>
      </w:r>
      <w:r w:rsidR="0074013B" w:rsidRPr="00F35CD8">
        <w:rPr>
          <w:b w:val="0"/>
          <w:sz w:val="22"/>
          <w:szCs w:val="22"/>
        </w:rPr>
        <w:t> </w:t>
      </w:r>
      <w:r w:rsidRPr="00F35CD8">
        <w:rPr>
          <w:b w:val="0"/>
          <w:sz w:val="22"/>
          <w:szCs w:val="22"/>
        </w:rPr>
        <w:t>předmětu této sm</w:t>
      </w:r>
      <w:r w:rsidR="00772EBB">
        <w:rPr>
          <w:b w:val="0"/>
          <w:sz w:val="22"/>
          <w:szCs w:val="22"/>
        </w:rPr>
        <w:t>louvy, ať už přímo či odvozeně.</w:t>
      </w:r>
    </w:p>
    <w:p w14:paraId="728199FC" w14:textId="021F48EA" w:rsidR="00D12256" w:rsidRPr="00F35CD8" w:rsidRDefault="00BA3D72" w:rsidP="006B11CC">
      <w:pPr>
        <w:pStyle w:val="rove1"/>
        <w:numPr>
          <w:ilvl w:val="1"/>
          <w:numId w:val="1"/>
        </w:numPr>
        <w:tabs>
          <w:tab w:val="left" w:pos="567"/>
        </w:tabs>
        <w:spacing w:before="0" w:after="0"/>
        <w:ind w:left="567" w:hanging="567"/>
        <w:jc w:val="both"/>
        <w:rPr>
          <w:b w:val="0"/>
          <w:sz w:val="22"/>
          <w:szCs w:val="22"/>
        </w:rPr>
      </w:pPr>
      <w:r w:rsidRPr="00F35CD8">
        <w:rPr>
          <w:b w:val="0"/>
          <w:sz w:val="22"/>
          <w:szCs w:val="22"/>
        </w:rPr>
        <w:t>Poskytovatel</w:t>
      </w:r>
      <w:r w:rsidR="00636497" w:rsidRPr="00F35CD8">
        <w:rPr>
          <w:b w:val="0"/>
          <w:sz w:val="22"/>
          <w:szCs w:val="22"/>
        </w:rPr>
        <w:t xml:space="preserve"> je oprávněn zveřejnit o realizovaném projektu pouze informace v</w:t>
      </w:r>
      <w:r w:rsidR="0074013B" w:rsidRPr="00F35CD8">
        <w:rPr>
          <w:b w:val="0"/>
          <w:sz w:val="22"/>
          <w:szCs w:val="22"/>
        </w:rPr>
        <w:t> </w:t>
      </w:r>
      <w:r w:rsidR="00636497" w:rsidRPr="00F35CD8">
        <w:rPr>
          <w:b w:val="0"/>
          <w:sz w:val="22"/>
          <w:szCs w:val="22"/>
        </w:rPr>
        <w:t>rámci tzv. referenční listiny</w:t>
      </w:r>
      <w:r w:rsidR="00A87BB1" w:rsidRPr="00F35CD8">
        <w:rPr>
          <w:b w:val="0"/>
          <w:sz w:val="22"/>
          <w:szCs w:val="22"/>
        </w:rPr>
        <w:t>.</w:t>
      </w:r>
    </w:p>
    <w:p w14:paraId="728199FD" w14:textId="77777777" w:rsidR="00636497" w:rsidRPr="00F35CD8" w:rsidRDefault="00636497" w:rsidP="00955779">
      <w:pPr>
        <w:pStyle w:val="rove1"/>
        <w:numPr>
          <w:ilvl w:val="0"/>
          <w:numId w:val="1"/>
        </w:numPr>
        <w:spacing w:before="240" w:after="240"/>
        <w:ind w:left="357" w:hanging="357"/>
        <w:rPr>
          <w:sz w:val="22"/>
          <w:szCs w:val="22"/>
        </w:rPr>
      </w:pPr>
      <w:r w:rsidRPr="00F35CD8">
        <w:rPr>
          <w:sz w:val="22"/>
          <w:szCs w:val="22"/>
        </w:rPr>
        <w:t>Závěrečná ustanovení</w:t>
      </w:r>
    </w:p>
    <w:p w14:paraId="728199FE" w14:textId="096EBE21" w:rsidR="00636497" w:rsidRPr="00F35CD8" w:rsidRDefault="00636497" w:rsidP="00955779">
      <w:pPr>
        <w:pStyle w:val="rove1"/>
        <w:numPr>
          <w:ilvl w:val="1"/>
          <w:numId w:val="1"/>
        </w:numPr>
        <w:tabs>
          <w:tab w:val="left" w:pos="567"/>
        </w:tabs>
        <w:spacing w:before="0" w:after="120"/>
        <w:ind w:left="567" w:hanging="567"/>
        <w:jc w:val="both"/>
        <w:rPr>
          <w:b w:val="0"/>
          <w:sz w:val="22"/>
          <w:szCs w:val="22"/>
        </w:rPr>
      </w:pPr>
      <w:r w:rsidRPr="00F35CD8">
        <w:rPr>
          <w:b w:val="0"/>
          <w:sz w:val="22"/>
          <w:szCs w:val="22"/>
        </w:rPr>
        <w:t>Smlouva se uzavírá na dobu určitou</w:t>
      </w:r>
      <w:r w:rsidR="00404BAB">
        <w:rPr>
          <w:b w:val="0"/>
          <w:sz w:val="22"/>
          <w:szCs w:val="22"/>
        </w:rPr>
        <w:t xml:space="preserve"> </w:t>
      </w:r>
      <w:r w:rsidR="00772EBB">
        <w:rPr>
          <w:b w:val="0"/>
          <w:sz w:val="22"/>
          <w:szCs w:val="22"/>
        </w:rPr>
        <w:t xml:space="preserve">od </w:t>
      </w:r>
      <w:r w:rsidR="00404BAB">
        <w:rPr>
          <w:b w:val="0"/>
          <w:sz w:val="22"/>
          <w:szCs w:val="22"/>
        </w:rPr>
        <w:t>platnost</w:t>
      </w:r>
      <w:r w:rsidR="00772EBB">
        <w:rPr>
          <w:b w:val="0"/>
          <w:sz w:val="22"/>
          <w:szCs w:val="22"/>
        </w:rPr>
        <w:t>i</w:t>
      </w:r>
      <w:r w:rsidR="00404BAB">
        <w:rPr>
          <w:b w:val="0"/>
          <w:sz w:val="22"/>
          <w:szCs w:val="22"/>
        </w:rPr>
        <w:t xml:space="preserve"> a účinnost</w:t>
      </w:r>
      <w:r w:rsidR="00772EBB">
        <w:rPr>
          <w:b w:val="0"/>
          <w:sz w:val="22"/>
          <w:szCs w:val="22"/>
        </w:rPr>
        <w:t>i</w:t>
      </w:r>
      <w:r w:rsidR="00404BAB">
        <w:rPr>
          <w:b w:val="0"/>
          <w:sz w:val="22"/>
          <w:szCs w:val="22"/>
        </w:rPr>
        <w:t xml:space="preserve"> do 31. 12. 2017</w:t>
      </w:r>
      <w:r w:rsidR="006F1028" w:rsidRPr="00F35CD8">
        <w:rPr>
          <w:b w:val="0"/>
          <w:sz w:val="22"/>
          <w:szCs w:val="22"/>
        </w:rPr>
        <w:t>.</w:t>
      </w:r>
    </w:p>
    <w:p w14:paraId="72819A00" w14:textId="36F5D5C9" w:rsidR="001765D1" w:rsidRPr="00F35CD8" w:rsidRDefault="00636497" w:rsidP="00955779">
      <w:pPr>
        <w:pStyle w:val="rove1"/>
        <w:numPr>
          <w:ilvl w:val="1"/>
          <w:numId w:val="1"/>
        </w:numPr>
        <w:tabs>
          <w:tab w:val="left" w:pos="567"/>
        </w:tabs>
        <w:spacing w:before="0" w:after="120"/>
        <w:ind w:left="567" w:hanging="567"/>
        <w:jc w:val="both"/>
        <w:rPr>
          <w:b w:val="0"/>
          <w:sz w:val="22"/>
          <w:szCs w:val="22"/>
        </w:rPr>
      </w:pPr>
      <w:r w:rsidRPr="00F35CD8">
        <w:rPr>
          <w:b w:val="0"/>
          <w:sz w:val="22"/>
          <w:szCs w:val="22"/>
        </w:rPr>
        <w:t xml:space="preserve">Veškeré změny a doplňky této smlouvy budou uskutečňovány formou písemných </w:t>
      </w:r>
      <w:r w:rsidR="000F0365" w:rsidRPr="00F35CD8">
        <w:rPr>
          <w:b w:val="0"/>
          <w:sz w:val="22"/>
          <w:szCs w:val="22"/>
        </w:rPr>
        <w:t xml:space="preserve">chronologicky číslovaných </w:t>
      </w:r>
      <w:r w:rsidRPr="00F35CD8">
        <w:rPr>
          <w:b w:val="0"/>
          <w:sz w:val="22"/>
          <w:szCs w:val="22"/>
        </w:rPr>
        <w:t>dodatků podepsaný</w:t>
      </w:r>
      <w:r w:rsidR="000F0365" w:rsidRPr="00F35CD8">
        <w:rPr>
          <w:b w:val="0"/>
          <w:sz w:val="22"/>
          <w:szCs w:val="22"/>
        </w:rPr>
        <w:t>ch</w:t>
      </w:r>
      <w:r w:rsidRPr="00F35CD8">
        <w:rPr>
          <w:b w:val="0"/>
          <w:sz w:val="22"/>
          <w:szCs w:val="22"/>
        </w:rPr>
        <w:t xml:space="preserve"> oprávněnými zástupci obou smluvních stran.</w:t>
      </w:r>
    </w:p>
    <w:p w14:paraId="72819A01" w14:textId="77777777" w:rsidR="001765D1" w:rsidRPr="00F35CD8" w:rsidRDefault="001765D1" w:rsidP="00212B24">
      <w:pPr>
        <w:pStyle w:val="rove1"/>
        <w:numPr>
          <w:ilvl w:val="1"/>
          <w:numId w:val="1"/>
        </w:numPr>
        <w:tabs>
          <w:tab w:val="left" w:pos="567"/>
        </w:tabs>
        <w:spacing w:before="0" w:after="120"/>
        <w:ind w:left="567" w:hanging="567"/>
        <w:jc w:val="both"/>
        <w:rPr>
          <w:b w:val="0"/>
          <w:sz w:val="22"/>
          <w:szCs w:val="22"/>
        </w:rPr>
      </w:pPr>
      <w:r w:rsidRPr="00F35CD8">
        <w:rPr>
          <w:b w:val="0"/>
          <w:sz w:val="22"/>
          <w:szCs w:val="22"/>
        </w:rPr>
        <w:t>Smluvní strany výslovně prohlašují, že si smlouvu přečetly a s jejím obsahem souhlasí, že smlouva byla sepsána na základě jejich pravé, vážné a svobodné vůle, nikoliv v tísni ani za jinak nápadně nevýhodných podmínek, což stvrzují podpisy svých oprávněných zástupců.</w:t>
      </w:r>
    </w:p>
    <w:p w14:paraId="15FF760B" w14:textId="2060B303" w:rsidR="00B531A9" w:rsidRPr="00E30900" w:rsidRDefault="001B4863" w:rsidP="00212B24">
      <w:pPr>
        <w:pStyle w:val="rove1"/>
        <w:numPr>
          <w:ilvl w:val="1"/>
          <w:numId w:val="1"/>
        </w:numPr>
        <w:tabs>
          <w:tab w:val="left" w:pos="567"/>
        </w:tabs>
        <w:spacing w:before="0" w:after="120"/>
        <w:ind w:left="567" w:hanging="567"/>
        <w:jc w:val="both"/>
        <w:rPr>
          <w:b w:val="0"/>
          <w:sz w:val="22"/>
          <w:szCs w:val="22"/>
        </w:rPr>
      </w:pPr>
      <w:r w:rsidRPr="00E30900">
        <w:rPr>
          <w:b w:val="0"/>
          <w:sz w:val="22"/>
          <w:szCs w:val="22"/>
        </w:rPr>
        <w:t xml:space="preserve">Smluvní strany výslovně souhlasí, že tato smlouva může být bez jakéhokoliv omezení zveřejněna v registru smluv i na oficiálních webových stránkách </w:t>
      </w:r>
      <w:r w:rsidR="00DE679E" w:rsidRPr="00E30900">
        <w:rPr>
          <w:b w:val="0"/>
          <w:sz w:val="22"/>
          <w:szCs w:val="22"/>
        </w:rPr>
        <w:t>objednatele</w:t>
      </w:r>
      <w:r w:rsidRPr="00E30900">
        <w:rPr>
          <w:b w:val="0"/>
          <w:sz w:val="22"/>
          <w:szCs w:val="22"/>
        </w:rPr>
        <w:t xml:space="preserve">, a to včetně všech případných příloh a dodatků. Smluvní strany souhlasí s uveřejněním smlouvy prostřednictvím registru smluv ve smyslu zákona č. 340/2015 Sb., o registru smluv. Smlouvu v registru smluv zveřejní </w:t>
      </w:r>
      <w:r w:rsidR="00DE679E" w:rsidRPr="00E30900">
        <w:rPr>
          <w:b w:val="0"/>
          <w:sz w:val="22"/>
          <w:szCs w:val="22"/>
        </w:rPr>
        <w:t>objednatel</w:t>
      </w:r>
      <w:r w:rsidRPr="00E30900">
        <w:rPr>
          <w:b w:val="0"/>
          <w:sz w:val="22"/>
          <w:szCs w:val="22"/>
        </w:rPr>
        <w:t>, a to do 5 dnů ode dne podpisu smlouvy oběma smluvními stranami.</w:t>
      </w:r>
      <w:r w:rsidR="00E30900" w:rsidRPr="00E30900">
        <w:rPr>
          <w:b w:val="0"/>
          <w:sz w:val="22"/>
          <w:szCs w:val="22"/>
        </w:rPr>
        <w:t xml:space="preserve"> Poskytovatel obdrží oznámení o vložení smlouvy do registru smluv na kontaktní e-mail:</w:t>
      </w:r>
      <w:r w:rsidR="00E30900">
        <w:rPr>
          <w:b w:val="0"/>
          <w:sz w:val="22"/>
          <w:szCs w:val="22"/>
        </w:rPr>
        <w:t xml:space="preserve"> </w:t>
      </w:r>
      <w:hyperlink r:id="rId12" w:history="1">
        <w:r w:rsidR="00E30900" w:rsidRPr="00E30900">
          <w:rPr>
            <w:rStyle w:val="Hypertextovodkaz"/>
            <w:b w:val="0"/>
            <w:sz w:val="22"/>
            <w:szCs w:val="22"/>
          </w:rPr>
          <w:t>schwanzer@konzulta.cz</w:t>
        </w:r>
      </w:hyperlink>
      <w:r w:rsidR="00E30900" w:rsidRPr="00E30900">
        <w:rPr>
          <w:rStyle w:val="Hypertextovodkaz"/>
          <w:b w:val="0"/>
          <w:sz w:val="22"/>
          <w:szCs w:val="22"/>
        </w:rPr>
        <w:t>.</w:t>
      </w:r>
    </w:p>
    <w:p w14:paraId="629BEA5F" w14:textId="77777777" w:rsidR="00212B24" w:rsidRPr="00F35CD8" w:rsidRDefault="00212B24" w:rsidP="00212B24">
      <w:pPr>
        <w:pStyle w:val="rove1"/>
        <w:numPr>
          <w:ilvl w:val="1"/>
          <w:numId w:val="1"/>
        </w:numPr>
        <w:tabs>
          <w:tab w:val="left" w:pos="567"/>
        </w:tabs>
        <w:spacing w:before="0" w:after="120"/>
        <w:ind w:left="567" w:hanging="567"/>
        <w:jc w:val="both"/>
        <w:rPr>
          <w:b w:val="0"/>
          <w:sz w:val="22"/>
          <w:szCs w:val="22"/>
        </w:rPr>
      </w:pPr>
      <w:r w:rsidRPr="00F35CD8">
        <w:rPr>
          <w:b w:val="0"/>
          <w:sz w:val="22"/>
          <w:szCs w:val="22"/>
        </w:rPr>
        <w:lastRenderedPageBreak/>
        <w:t>Tato smlouva je vyhotovena ve 3 stejnopisech, z nichž každý má platnost originálu, přičemž objednatel obdrží dvě vyhotovení a poskytovatel obdrží jedno vyhotovení.</w:t>
      </w:r>
    </w:p>
    <w:p w14:paraId="72819A03" w14:textId="77777777" w:rsidR="00636497" w:rsidRPr="00F35CD8" w:rsidRDefault="00636497" w:rsidP="006B11CC">
      <w:pPr>
        <w:pStyle w:val="rove1"/>
        <w:numPr>
          <w:ilvl w:val="1"/>
          <w:numId w:val="1"/>
        </w:numPr>
        <w:tabs>
          <w:tab w:val="left" w:pos="567"/>
        </w:tabs>
        <w:spacing w:before="0" w:after="0"/>
        <w:ind w:left="567" w:hanging="567"/>
        <w:jc w:val="both"/>
        <w:rPr>
          <w:b w:val="0"/>
          <w:sz w:val="22"/>
          <w:szCs w:val="22"/>
        </w:rPr>
      </w:pPr>
      <w:r w:rsidRPr="00F35CD8">
        <w:rPr>
          <w:b w:val="0"/>
          <w:sz w:val="22"/>
          <w:szCs w:val="22"/>
        </w:rPr>
        <w:t>Smlouva nabývá platnosti a účinnosti dnem podpisu oprávněnými zástupci smluvních stran.</w:t>
      </w:r>
    </w:p>
    <w:p w14:paraId="4035003B" w14:textId="15558B4A" w:rsidR="001E0257" w:rsidRPr="00F35CD8" w:rsidRDefault="001E0257" w:rsidP="00955779">
      <w:pPr>
        <w:spacing w:before="480" w:after="480"/>
        <w:ind w:left="357"/>
        <w:jc w:val="both"/>
        <w:rPr>
          <w:color w:val="333333"/>
          <w:sz w:val="22"/>
          <w:szCs w:val="22"/>
        </w:rPr>
      </w:pPr>
      <w:r w:rsidRPr="00F35CD8">
        <w:rPr>
          <w:color w:val="000000"/>
          <w:sz w:val="22"/>
          <w:szCs w:val="22"/>
        </w:rPr>
        <w:t>Karlov</w:t>
      </w:r>
      <w:r w:rsidR="008A595B" w:rsidRPr="00F35CD8">
        <w:rPr>
          <w:color w:val="000000"/>
          <w:sz w:val="22"/>
          <w:szCs w:val="22"/>
        </w:rPr>
        <w:t>y</w:t>
      </w:r>
      <w:r w:rsidRPr="00F35CD8">
        <w:rPr>
          <w:color w:val="000000"/>
          <w:sz w:val="22"/>
          <w:szCs w:val="22"/>
        </w:rPr>
        <w:t xml:space="preserve"> Var</w:t>
      </w:r>
      <w:r w:rsidR="008A595B" w:rsidRPr="00F35CD8">
        <w:rPr>
          <w:color w:val="000000"/>
          <w:sz w:val="22"/>
          <w:szCs w:val="22"/>
        </w:rPr>
        <w:t>y</w:t>
      </w:r>
      <w:r w:rsidRPr="00F35CD8">
        <w:rPr>
          <w:color w:val="000000"/>
          <w:sz w:val="22"/>
          <w:szCs w:val="22"/>
        </w:rPr>
        <w:t xml:space="preserve"> dne: </w:t>
      </w:r>
    </w:p>
    <w:p w14:paraId="4BDA1738" w14:textId="09CD380A" w:rsidR="000F0365" w:rsidRPr="00F35CD8" w:rsidRDefault="000F0365" w:rsidP="006B11CC">
      <w:pPr>
        <w:tabs>
          <w:tab w:val="left" w:pos="5245"/>
        </w:tabs>
        <w:ind w:left="357"/>
        <w:jc w:val="both"/>
        <w:rPr>
          <w:color w:val="333333"/>
          <w:sz w:val="22"/>
          <w:szCs w:val="22"/>
        </w:rPr>
      </w:pPr>
      <w:r w:rsidRPr="00F35CD8">
        <w:rPr>
          <w:sz w:val="22"/>
          <w:szCs w:val="22"/>
        </w:rPr>
        <w:t>…………………………………….</w:t>
      </w:r>
      <w:r w:rsidRPr="00F35CD8">
        <w:rPr>
          <w:sz w:val="22"/>
          <w:szCs w:val="22"/>
        </w:rPr>
        <w:tab/>
        <w:t>…………………………………….</w:t>
      </w:r>
    </w:p>
    <w:p w14:paraId="762A933B" w14:textId="3F5CB8AC" w:rsidR="000F0365" w:rsidRPr="00F35CD8" w:rsidRDefault="000F0365" w:rsidP="00955779">
      <w:pPr>
        <w:tabs>
          <w:tab w:val="left" w:pos="993"/>
          <w:tab w:val="left" w:pos="6237"/>
        </w:tabs>
        <w:jc w:val="both"/>
        <w:rPr>
          <w:color w:val="333333"/>
          <w:sz w:val="22"/>
          <w:szCs w:val="22"/>
        </w:rPr>
      </w:pPr>
      <w:r w:rsidRPr="00F35CD8">
        <w:rPr>
          <w:color w:val="333333"/>
          <w:sz w:val="22"/>
          <w:szCs w:val="22"/>
        </w:rPr>
        <w:tab/>
        <w:t xml:space="preserve">Za </w:t>
      </w:r>
      <w:r w:rsidR="00BA3D72" w:rsidRPr="00F35CD8">
        <w:rPr>
          <w:color w:val="333333"/>
          <w:sz w:val="22"/>
          <w:szCs w:val="22"/>
        </w:rPr>
        <w:t>poskytovatel</w:t>
      </w:r>
      <w:r w:rsidRPr="00F35CD8">
        <w:rPr>
          <w:color w:val="333333"/>
          <w:sz w:val="22"/>
          <w:szCs w:val="22"/>
        </w:rPr>
        <w:t>e</w:t>
      </w:r>
      <w:r w:rsidRPr="00F35CD8">
        <w:rPr>
          <w:color w:val="333333"/>
          <w:sz w:val="22"/>
          <w:szCs w:val="22"/>
        </w:rPr>
        <w:tab/>
        <w:t>Za objednatele</w:t>
      </w:r>
    </w:p>
    <w:p w14:paraId="08B99C09" w14:textId="7FA1793B" w:rsidR="000F0365" w:rsidRPr="00F35CD8" w:rsidRDefault="000F0365" w:rsidP="006B11CC">
      <w:pPr>
        <w:tabs>
          <w:tab w:val="left" w:pos="5954"/>
        </w:tabs>
        <w:jc w:val="both"/>
        <w:rPr>
          <w:sz w:val="22"/>
          <w:szCs w:val="22"/>
        </w:rPr>
      </w:pPr>
    </w:p>
    <w:p w14:paraId="1D1B1DBB" w14:textId="77777777" w:rsidR="00211C37" w:rsidRPr="00F35CD8" w:rsidRDefault="00211C37" w:rsidP="006B11CC">
      <w:pPr>
        <w:tabs>
          <w:tab w:val="left" w:pos="5954"/>
        </w:tabs>
        <w:jc w:val="both"/>
        <w:rPr>
          <w:sz w:val="22"/>
          <w:szCs w:val="22"/>
        </w:rPr>
      </w:pPr>
    </w:p>
    <w:p w14:paraId="5ADC20BD" w14:textId="39ADC6C5" w:rsidR="00211C37" w:rsidRPr="00F35CD8" w:rsidRDefault="00211C37" w:rsidP="006B11CC">
      <w:pPr>
        <w:tabs>
          <w:tab w:val="left" w:pos="5954"/>
        </w:tabs>
        <w:jc w:val="both"/>
        <w:rPr>
          <w:sz w:val="22"/>
          <w:szCs w:val="22"/>
        </w:rPr>
      </w:pPr>
      <w:r w:rsidRPr="00F35CD8">
        <w:rPr>
          <w:sz w:val="22"/>
          <w:szCs w:val="22"/>
        </w:rPr>
        <w:t>Příloha: č. 1</w:t>
      </w:r>
      <w:r w:rsidR="001D0BBC" w:rsidRPr="00F35CD8">
        <w:rPr>
          <w:sz w:val="22"/>
          <w:szCs w:val="22"/>
        </w:rPr>
        <w:t xml:space="preserve"> - </w:t>
      </w:r>
      <w:r w:rsidR="00042A54" w:rsidRPr="00F35CD8">
        <w:rPr>
          <w:sz w:val="22"/>
          <w:szCs w:val="22"/>
        </w:rPr>
        <w:t xml:space="preserve">Rozsah </w:t>
      </w:r>
      <w:r w:rsidR="00F827F9" w:rsidRPr="00F35CD8">
        <w:rPr>
          <w:sz w:val="22"/>
          <w:szCs w:val="22"/>
        </w:rPr>
        <w:t>funkcionalit služby</w:t>
      </w:r>
      <w:r w:rsidR="00042A54" w:rsidRPr="00F35CD8">
        <w:rPr>
          <w:sz w:val="22"/>
          <w:szCs w:val="22"/>
        </w:rPr>
        <w:t xml:space="preserve"> „IS MICROMEDIC H“</w:t>
      </w:r>
    </w:p>
    <w:p w14:paraId="29688331" w14:textId="160B3169" w:rsidR="00F827F9" w:rsidRPr="00F35CD8" w:rsidRDefault="00F827F9" w:rsidP="006B11CC">
      <w:pPr>
        <w:tabs>
          <w:tab w:val="left" w:pos="5954"/>
        </w:tabs>
        <w:jc w:val="both"/>
        <w:rPr>
          <w:sz w:val="22"/>
          <w:szCs w:val="22"/>
        </w:rPr>
      </w:pPr>
      <w:r w:rsidRPr="00F35CD8">
        <w:rPr>
          <w:sz w:val="22"/>
          <w:szCs w:val="22"/>
        </w:rPr>
        <w:t>Příloha: č</w:t>
      </w:r>
      <w:r w:rsidR="00040D03">
        <w:rPr>
          <w:sz w:val="22"/>
          <w:szCs w:val="22"/>
        </w:rPr>
        <w:t>.</w:t>
      </w:r>
      <w:r w:rsidRPr="00F35CD8">
        <w:rPr>
          <w:sz w:val="22"/>
          <w:szCs w:val="22"/>
        </w:rPr>
        <w:t xml:space="preserve"> </w:t>
      </w:r>
      <w:r w:rsidR="00040D03">
        <w:rPr>
          <w:sz w:val="22"/>
          <w:szCs w:val="22"/>
        </w:rPr>
        <w:t>2</w:t>
      </w:r>
      <w:r w:rsidRPr="00F35CD8">
        <w:rPr>
          <w:sz w:val="22"/>
          <w:szCs w:val="22"/>
        </w:rPr>
        <w:t xml:space="preserve"> - Kontaktní osoby a způsob komunikace</w:t>
      </w:r>
    </w:p>
    <w:p w14:paraId="62C5899C" w14:textId="77777777" w:rsidR="00F827F9" w:rsidRPr="00F35CD8" w:rsidRDefault="00F827F9" w:rsidP="006B11CC">
      <w:pPr>
        <w:tabs>
          <w:tab w:val="left" w:pos="5954"/>
        </w:tabs>
        <w:jc w:val="both"/>
        <w:rPr>
          <w:sz w:val="22"/>
          <w:szCs w:val="22"/>
        </w:rPr>
      </w:pPr>
    </w:p>
    <w:p w14:paraId="266F6E61" w14:textId="77777777" w:rsidR="00F827F9" w:rsidRPr="00F35CD8" w:rsidRDefault="00F827F9" w:rsidP="006B11CC">
      <w:pPr>
        <w:rPr>
          <w:sz w:val="22"/>
          <w:szCs w:val="22"/>
        </w:rPr>
      </w:pPr>
    </w:p>
    <w:p w14:paraId="1BEA38F0" w14:textId="77777777" w:rsidR="00F827F9" w:rsidRPr="00F35CD8" w:rsidRDefault="00F827F9" w:rsidP="006B11CC">
      <w:pPr>
        <w:rPr>
          <w:sz w:val="22"/>
          <w:szCs w:val="22"/>
        </w:rPr>
      </w:pPr>
    </w:p>
    <w:p w14:paraId="0396FD6C" w14:textId="77777777" w:rsidR="00F827F9" w:rsidRPr="00F35CD8" w:rsidRDefault="00F827F9" w:rsidP="006B11CC">
      <w:pPr>
        <w:rPr>
          <w:sz w:val="22"/>
          <w:szCs w:val="22"/>
        </w:rPr>
      </w:pPr>
    </w:p>
    <w:p w14:paraId="5284CE7B" w14:textId="77777777" w:rsidR="00F827F9" w:rsidRPr="00F35CD8" w:rsidRDefault="00F827F9" w:rsidP="006B11CC">
      <w:pPr>
        <w:rPr>
          <w:sz w:val="22"/>
          <w:szCs w:val="22"/>
        </w:rPr>
      </w:pPr>
    </w:p>
    <w:p w14:paraId="4BF23201" w14:textId="77777777" w:rsidR="00F827F9" w:rsidRPr="00F35CD8" w:rsidRDefault="00F827F9" w:rsidP="006B11CC">
      <w:pPr>
        <w:rPr>
          <w:sz w:val="22"/>
          <w:szCs w:val="22"/>
        </w:rPr>
      </w:pPr>
    </w:p>
    <w:p w14:paraId="25752ABB" w14:textId="77777777" w:rsidR="00F827F9" w:rsidRPr="00F35CD8" w:rsidRDefault="00F827F9" w:rsidP="006B11CC">
      <w:pPr>
        <w:rPr>
          <w:sz w:val="22"/>
          <w:szCs w:val="22"/>
        </w:rPr>
      </w:pPr>
    </w:p>
    <w:p w14:paraId="1AF4FDA9" w14:textId="77777777" w:rsidR="00F827F9" w:rsidRPr="00F35CD8" w:rsidRDefault="00F827F9" w:rsidP="006B11CC">
      <w:pPr>
        <w:rPr>
          <w:sz w:val="22"/>
          <w:szCs w:val="22"/>
        </w:rPr>
      </w:pPr>
    </w:p>
    <w:p w14:paraId="43B3F8F0" w14:textId="77777777" w:rsidR="00F827F9" w:rsidRDefault="00F827F9" w:rsidP="006B11CC">
      <w:pPr>
        <w:rPr>
          <w:sz w:val="22"/>
          <w:szCs w:val="22"/>
        </w:rPr>
      </w:pPr>
    </w:p>
    <w:p w14:paraId="293FEBA6" w14:textId="77777777" w:rsidR="007C4059" w:rsidRDefault="007C4059" w:rsidP="006B11CC">
      <w:pPr>
        <w:rPr>
          <w:sz w:val="22"/>
          <w:szCs w:val="22"/>
        </w:rPr>
      </w:pPr>
    </w:p>
    <w:p w14:paraId="1440066A" w14:textId="77777777" w:rsidR="007C4059" w:rsidRDefault="007C4059" w:rsidP="006B11CC">
      <w:pPr>
        <w:rPr>
          <w:sz w:val="22"/>
          <w:szCs w:val="22"/>
        </w:rPr>
      </w:pPr>
    </w:p>
    <w:p w14:paraId="7742D271" w14:textId="77777777" w:rsidR="007C4059" w:rsidRDefault="007C4059" w:rsidP="006B11CC">
      <w:pPr>
        <w:rPr>
          <w:sz w:val="22"/>
          <w:szCs w:val="22"/>
        </w:rPr>
      </w:pPr>
    </w:p>
    <w:p w14:paraId="59903342" w14:textId="77777777" w:rsidR="007C4059" w:rsidRDefault="007C4059" w:rsidP="006B11CC">
      <w:pPr>
        <w:rPr>
          <w:sz w:val="22"/>
          <w:szCs w:val="22"/>
        </w:rPr>
      </w:pPr>
    </w:p>
    <w:p w14:paraId="0C0B4EB6" w14:textId="77777777" w:rsidR="007C4059" w:rsidRDefault="007C4059" w:rsidP="006B11CC">
      <w:pPr>
        <w:rPr>
          <w:sz w:val="22"/>
          <w:szCs w:val="22"/>
        </w:rPr>
      </w:pPr>
    </w:p>
    <w:p w14:paraId="28D74687" w14:textId="77777777" w:rsidR="007C4059" w:rsidRDefault="007C4059" w:rsidP="006B11CC">
      <w:pPr>
        <w:rPr>
          <w:sz w:val="22"/>
          <w:szCs w:val="22"/>
        </w:rPr>
      </w:pPr>
    </w:p>
    <w:p w14:paraId="65B97B89" w14:textId="77777777" w:rsidR="007C4059" w:rsidRDefault="007C4059" w:rsidP="006B11CC">
      <w:pPr>
        <w:rPr>
          <w:sz w:val="22"/>
          <w:szCs w:val="22"/>
        </w:rPr>
      </w:pPr>
    </w:p>
    <w:p w14:paraId="17C53673" w14:textId="77777777" w:rsidR="007C4059" w:rsidRDefault="007C4059" w:rsidP="006B11CC">
      <w:pPr>
        <w:rPr>
          <w:sz w:val="22"/>
          <w:szCs w:val="22"/>
        </w:rPr>
      </w:pPr>
    </w:p>
    <w:p w14:paraId="03C6A10A" w14:textId="77777777" w:rsidR="007C4059" w:rsidRDefault="007C4059" w:rsidP="006B11CC">
      <w:pPr>
        <w:rPr>
          <w:sz w:val="22"/>
          <w:szCs w:val="22"/>
        </w:rPr>
      </w:pPr>
    </w:p>
    <w:p w14:paraId="761CA624" w14:textId="77777777" w:rsidR="007C4059" w:rsidRDefault="007C4059" w:rsidP="006B11CC">
      <w:pPr>
        <w:rPr>
          <w:sz w:val="22"/>
          <w:szCs w:val="22"/>
        </w:rPr>
      </w:pPr>
    </w:p>
    <w:p w14:paraId="441EA50B" w14:textId="77777777" w:rsidR="007C4059" w:rsidRDefault="007C4059" w:rsidP="006B11CC">
      <w:pPr>
        <w:rPr>
          <w:sz w:val="22"/>
          <w:szCs w:val="22"/>
        </w:rPr>
      </w:pPr>
    </w:p>
    <w:p w14:paraId="2843B821" w14:textId="77777777" w:rsidR="00712FB9" w:rsidRDefault="00712FB9" w:rsidP="006B11CC">
      <w:pPr>
        <w:rPr>
          <w:sz w:val="22"/>
          <w:szCs w:val="22"/>
        </w:rPr>
      </w:pPr>
    </w:p>
    <w:p w14:paraId="48FB9F8E" w14:textId="77777777" w:rsidR="00712FB9" w:rsidRDefault="00712FB9" w:rsidP="006B11CC">
      <w:pPr>
        <w:rPr>
          <w:sz w:val="22"/>
          <w:szCs w:val="22"/>
        </w:rPr>
      </w:pPr>
    </w:p>
    <w:p w14:paraId="46D1DF5F" w14:textId="77777777" w:rsidR="007C4059" w:rsidRDefault="007C4059" w:rsidP="006B11CC">
      <w:pPr>
        <w:rPr>
          <w:sz w:val="22"/>
          <w:szCs w:val="22"/>
        </w:rPr>
      </w:pPr>
    </w:p>
    <w:p w14:paraId="7C731C92" w14:textId="77777777" w:rsidR="007C4059" w:rsidRDefault="007C4059" w:rsidP="006B11CC">
      <w:pPr>
        <w:rPr>
          <w:sz w:val="22"/>
          <w:szCs w:val="22"/>
        </w:rPr>
      </w:pPr>
    </w:p>
    <w:p w14:paraId="671BFDCE" w14:textId="77777777" w:rsidR="007C4059" w:rsidRDefault="007C4059" w:rsidP="006B11CC">
      <w:pPr>
        <w:rPr>
          <w:sz w:val="22"/>
          <w:szCs w:val="22"/>
        </w:rPr>
      </w:pPr>
    </w:p>
    <w:p w14:paraId="37E4AFEA" w14:textId="77777777" w:rsidR="007C4059" w:rsidRDefault="007C4059" w:rsidP="006B11CC">
      <w:pPr>
        <w:rPr>
          <w:sz w:val="22"/>
          <w:szCs w:val="22"/>
        </w:rPr>
      </w:pPr>
    </w:p>
    <w:p w14:paraId="5B3D62F2" w14:textId="77777777" w:rsidR="007C4059" w:rsidRDefault="007C4059" w:rsidP="006B11CC">
      <w:pPr>
        <w:rPr>
          <w:sz w:val="22"/>
          <w:szCs w:val="22"/>
        </w:rPr>
      </w:pPr>
    </w:p>
    <w:p w14:paraId="317D793C" w14:textId="77777777" w:rsidR="00BE7AC9" w:rsidRDefault="00BE7AC9" w:rsidP="006B11CC">
      <w:pPr>
        <w:rPr>
          <w:sz w:val="22"/>
          <w:szCs w:val="22"/>
        </w:rPr>
      </w:pPr>
    </w:p>
    <w:p w14:paraId="7270368F" w14:textId="77777777" w:rsidR="00BE7AC9" w:rsidRDefault="00BE7AC9" w:rsidP="006B11CC">
      <w:pPr>
        <w:rPr>
          <w:sz w:val="22"/>
          <w:szCs w:val="22"/>
        </w:rPr>
      </w:pPr>
    </w:p>
    <w:p w14:paraId="0EA499E7" w14:textId="6F6E2ADA" w:rsidR="00651328" w:rsidRDefault="00651328" w:rsidP="00651328">
      <w:r w:rsidRPr="005624BF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4B109" wp14:editId="11C64F95">
                <wp:simplePos x="0" y="0"/>
                <wp:positionH relativeFrom="column">
                  <wp:posOffset>59690</wp:posOffset>
                </wp:positionH>
                <wp:positionV relativeFrom="paragraph">
                  <wp:posOffset>119380</wp:posOffset>
                </wp:positionV>
                <wp:extent cx="4320540" cy="1724025"/>
                <wp:effectExtent l="0" t="0" r="22860" b="285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54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BCE34" w14:textId="77777777" w:rsidR="00651328" w:rsidRPr="00AE0B6B" w:rsidRDefault="00651328" w:rsidP="00651328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712FB9">
                              <w:rPr>
                                <w:rFonts w:asciiTheme="minorHAnsi" w:hAnsiTheme="minorHAnsi"/>
                                <w:sz w:val="6"/>
                                <w:szCs w:val="6"/>
                              </w:rPr>
                              <w:br/>
                            </w:r>
                            <w:r w:rsidRPr="00AE0B6B">
                              <w:rPr>
                                <w:rFonts w:asciiTheme="minorHAnsi" w:hAnsiTheme="minorHAnsi"/>
                                <w:sz w:val="20"/>
                              </w:rPr>
                              <w:t>Dokument vyhotoven na základě </w:t>
                            </w:r>
                            <w:r w:rsidRPr="00AE0B6B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usnesení RKK/ZKK</w:t>
                            </w:r>
                            <w:r w:rsidRPr="00AE0B6B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č</w:t>
                            </w:r>
                            <w:r w:rsidRPr="00AE0B6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.: ………………………………………</w:t>
                            </w:r>
                          </w:p>
                          <w:p w14:paraId="6D427A94" w14:textId="77777777" w:rsidR="00651328" w:rsidRPr="00AE0B6B" w:rsidRDefault="00651328" w:rsidP="00651328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AE0B6B">
                              <w:rPr>
                                <w:rFonts w:asciiTheme="minorHAnsi" w:hAnsiTheme="minorHAnsi"/>
                                <w:i/>
                                <w:sz w:val="15"/>
                                <w:szCs w:val="15"/>
                              </w:rPr>
                              <w:t>provedení předběžné řídící kontroly dle § 26 odst. 1 zák. č. 320/2001 Sb. a § 11 vyhl. č.  416/2004 Sb.</w:t>
                            </w:r>
                          </w:p>
                          <w:p w14:paraId="2A6569DE" w14:textId="0CFD42B0" w:rsidR="00651328" w:rsidRPr="00AE0B6B" w:rsidRDefault="00651328" w:rsidP="00651328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712FB9">
                              <w:rPr>
                                <w:rFonts w:asciiTheme="minorHAnsi" w:hAnsiTheme="minorHAnsi"/>
                                <w:sz w:val="6"/>
                                <w:szCs w:val="6"/>
                              </w:rPr>
                              <w:br/>
                            </w:r>
                            <w:r w:rsidRPr="00AE0B6B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Příkazce operace:                                         Správce rozpočtu</w:t>
                            </w:r>
                            <w:r w:rsidR="00AE0B6B">
                              <w:rPr>
                                <w:rFonts w:asciiTheme="minorHAnsi" w:hAnsiTheme="minorHAnsi"/>
                                <w:sz w:val="20"/>
                              </w:rPr>
                              <w:t>:</w:t>
                            </w:r>
                          </w:p>
                          <w:p w14:paraId="01F53D78" w14:textId="77777777" w:rsidR="00AE0B6B" w:rsidRPr="00AE0B6B" w:rsidRDefault="00AE0B6B" w:rsidP="00AE0B6B">
                            <w:pPr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14"/>
                                <w:szCs w:val="22"/>
                                <w:lang w:eastAsia="en-US"/>
                              </w:rPr>
                            </w:pPr>
                          </w:p>
                          <w:p w14:paraId="0F9B24EC" w14:textId="77777777" w:rsidR="00651328" w:rsidRPr="00AE0B6B" w:rsidRDefault="00651328" w:rsidP="00AE0B6B">
                            <w:pPr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i/>
                                <w:sz w:val="15"/>
                                <w:szCs w:val="15"/>
                                <w:lang w:eastAsia="en-US"/>
                              </w:rPr>
                            </w:pPr>
                            <w:r w:rsidRPr="00AE0B6B">
                              <w:rPr>
                                <w:rFonts w:asciiTheme="minorHAnsi" w:eastAsiaTheme="minorHAnsi" w:hAnsiTheme="minorHAnsi" w:cstheme="minorBidi"/>
                                <w:i/>
                                <w:sz w:val="15"/>
                                <w:szCs w:val="15"/>
                                <w:lang w:eastAsia="en-US"/>
                              </w:rPr>
                              <w:t>Osoba odpovědná za věcnou správnost dokumentu potvrzuje, že byl vyhotoven v souladu se zněním, které bylo schváleno výše uvedeným usnesením, a po obsahové stránce nedošlo po jeho schválení ke změnám. Doložka byla vyhotovena a za věcnou správnost zodpovídá:</w:t>
                            </w:r>
                          </w:p>
                          <w:p w14:paraId="4DE418D9" w14:textId="77777777" w:rsidR="00651328" w:rsidRPr="00AE0B6B" w:rsidRDefault="00651328" w:rsidP="00AE0B6B">
                            <w:pPr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AE0B6B">
                              <w:rPr>
                                <w:rFonts w:asciiTheme="minorHAnsi" w:eastAsiaTheme="minorHAnsi" w:hAnsiTheme="minorHAnsi" w:cstheme="minorBidi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Příjmení: ………………………………………………..</w:t>
                            </w:r>
                            <w:r w:rsidRPr="00AE0B6B">
                              <w:rPr>
                                <w:rFonts w:asciiTheme="minorHAnsi" w:eastAsiaTheme="minorHAnsi" w:hAnsiTheme="minorHAnsi" w:cstheme="minorBidi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 xml:space="preserve">        </w:t>
                            </w:r>
                            <w:r w:rsidRPr="00AE0B6B">
                              <w:rPr>
                                <w:rFonts w:asciiTheme="minorHAnsi" w:eastAsiaTheme="minorHAnsi" w:hAnsiTheme="minorHAnsi" w:cstheme="minorBidi"/>
                                <w:b/>
                                <w:sz w:val="15"/>
                                <w:szCs w:val="15"/>
                                <w:lang w:eastAsia="en-US"/>
                              </w:rPr>
                              <w:t>dne:                            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.7pt;margin-top:9.4pt;width:340.2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">
                <v:textbox>
                  <w:txbxContent>
                    <w:p w14:paraId="4D9BCE34" w14:textId="77777777" w:rsidR="00651328" w:rsidRPr="00AE0B6B" w:rsidRDefault="00651328" w:rsidP="00651328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712FB9">
                        <w:rPr>
                          <w:rFonts w:asciiTheme="minorHAnsi" w:hAnsiTheme="minorHAnsi"/>
                          <w:sz w:val="6"/>
                          <w:szCs w:val="6"/>
                        </w:rPr>
                        <w:br/>
                      </w:r>
                      <w:r w:rsidRPr="00AE0B6B">
                        <w:rPr>
                          <w:rFonts w:asciiTheme="minorHAnsi" w:hAnsiTheme="minorHAnsi"/>
                          <w:sz w:val="20"/>
                        </w:rPr>
                        <w:t>Dokument vyhotoven na základě </w:t>
                      </w:r>
                      <w:r w:rsidRPr="00AE0B6B">
                        <w:rPr>
                          <w:rFonts w:asciiTheme="minorHAnsi" w:hAnsiTheme="minorHAnsi"/>
                          <w:b/>
                          <w:sz w:val="20"/>
                        </w:rPr>
                        <w:t>usnesení RKK/ZKK</w:t>
                      </w:r>
                      <w:r w:rsidRPr="00AE0B6B">
                        <w:rPr>
                          <w:rFonts w:asciiTheme="minorHAnsi" w:hAnsiTheme="minorHAnsi"/>
                          <w:sz w:val="20"/>
                        </w:rPr>
                        <w:t xml:space="preserve"> č</w:t>
                      </w:r>
                      <w:r w:rsidRPr="00AE0B6B">
                        <w:rPr>
                          <w:rFonts w:asciiTheme="minorHAnsi" w:hAnsiTheme="minorHAnsi"/>
                          <w:sz w:val="18"/>
                          <w:szCs w:val="18"/>
                        </w:rPr>
                        <w:t>.: ………………………………………</w:t>
                      </w:r>
                    </w:p>
                    <w:p w14:paraId="6D427A94" w14:textId="77777777" w:rsidR="00651328" w:rsidRPr="00AE0B6B" w:rsidRDefault="00651328" w:rsidP="00651328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AE0B6B">
                        <w:rPr>
                          <w:rFonts w:asciiTheme="minorHAnsi" w:hAnsiTheme="minorHAnsi"/>
                          <w:i/>
                          <w:sz w:val="15"/>
                          <w:szCs w:val="15"/>
                        </w:rPr>
                        <w:t xml:space="preserve">provedení předběžné řídící kontroly dle § 26 odst. 1 zák. č. 320/2001 Sb. a § 11 </w:t>
                      </w:r>
                      <w:proofErr w:type="spellStart"/>
                      <w:r w:rsidRPr="00AE0B6B">
                        <w:rPr>
                          <w:rFonts w:asciiTheme="minorHAnsi" w:hAnsiTheme="minorHAnsi"/>
                          <w:i/>
                          <w:sz w:val="15"/>
                          <w:szCs w:val="15"/>
                        </w:rPr>
                        <w:t>vyhl</w:t>
                      </w:r>
                      <w:proofErr w:type="spellEnd"/>
                      <w:r w:rsidRPr="00AE0B6B">
                        <w:rPr>
                          <w:rFonts w:asciiTheme="minorHAnsi" w:hAnsiTheme="minorHAnsi"/>
                          <w:i/>
                          <w:sz w:val="15"/>
                          <w:szCs w:val="15"/>
                        </w:rPr>
                        <w:t>. č.  416/2004 Sb.</w:t>
                      </w:r>
                    </w:p>
                    <w:p w14:paraId="2A6569DE" w14:textId="0CFD42B0" w:rsidR="00651328" w:rsidRPr="00AE0B6B" w:rsidRDefault="00651328" w:rsidP="00651328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 w:rsidRPr="00712FB9">
                        <w:rPr>
                          <w:rFonts w:asciiTheme="minorHAnsi" w:hAnsiTheme="minorHAnsi"/>
                          <w:sz w:val="6"/>
                          <w:szCs w:val="6"/>
                        </w:rPr>
                        <w:br/>
                      </w:r>
                      <w:r w:rsidRPr="00AE0B6B">
                        <w:rPr>
                          <w:rFonts w:asciiTheme="minorHAnsi" w:hAnsiTheme="minorHAnsi"/>
                          <w:b/>
                          <w:sz w:val="20"/>
                        </w:rPr>
                        <w:t>Příkazce operace:                                         Správce rozpočtu</w:t>
                      </w:r>
                      <w:r w:rsidR="00AE0B6B">
                        <w:rPr>
                          <w:rFonts w:asciiTheme="minorHAnsi" w:hAnsiTheme="minorHAnsi"/>
                          <w:sz w:val="20"/>
                        </w:rPr>
                        <w:t>:</w:t>
                      </w:r>
                    </w:p>
                    <w:p w14:paraId="01F53D78" w14:textId="77777777" w:rsidR="00AE0B6B" w:rsidRPr="00AE0B6B" w:rsidRDefault="00AE0B6B" w:rsidP="00AE0B6B">
                      <w:pPr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14"/>
                          <w:szCs w:val="22"/>
                          <w:lang w:eastAsia="en-US"/>
                        </w:rPr>
                      </w:pPr>
                    </w:p>
                    <w:p w14:paraId="0F9B24EC" w14:textId="77777777" w:rsidR="00651328" w:rsidRPr="00AE0B6B" w:rsidRDefault="00651328" w:rsidP="00AE0B6B">
                      <w:pPr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i/>
                          <w:sz w:val="15"/>
                          <w:szCs w:val="15"/>
                          <w:lang w:eastAsia="en-US"/>
                        </w:rPr>
                      </w:pPr>
                      <w:r w:rsidRPr="00AE0B6B">
                        <w:rPr>
                          <w:rFonts w:asciiTheme="minorHAnsi" w:eastAsiaTheme="minorHAnsi" w:hAnsiTheme="minorHAnsi" w:cstheme="minorBidi"/>
                          <w:i/>
                          <w:sz w:val="15"/>
                          <w:szCs w:val="15"/>
                          <w:lang w:eastAsia="en-US"/>
                        </w:rPr>
                        <w:t>Osoba odpovědná za věcnou správnost dokumentu potvrzuje, že byl vyhotoven v souladu se zněním, které bylo schváleno výše uvedeným usnesením, a po obsahové stránce nedošlo po jeho schválení ke změnám. Doložka byla vyhotovena a za věcnou správnost zodpovídá:</w:t>
                      </w:r>
                    </w:p>
                    <w:p w14:paraId="4DE418D9" w14:textId="77777777" w:rsidR="00651328" w:rsidRPr="00AE0B6B" w:rsidRDefault="00651328" w:rsidP="00AE0B6B">
                      <w:pPr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b/>
                          <w:sz w:val="20"/>
                          <w:szCs w:val="20"/>
                          <w:lang w:eastAsia="en-US"/>
                        </w:rPr>
                      </w:pPr>
                      <w:r w:rsidRPr="00AE0B6B">
                        <w:rPr>
                          <w:rFonts w:asciiTheme="minorHAnsi" w:eastAsiaTheme="minorHAnsi" w:hAnsiTheme="minorHAnsi" w:cstheme="minorBidi"/>
                          <w:b/>
                          <w:sz w:val="18"/>
                          <w:szCs w:val="18"/>
                          <w:lang w:eastAsia="en-US"/>
                        </w:rPr>
                        <w:t>Příjmení: ……………………………………………</w:t>
                      </w:r>
                      <w:proofErr w:type="gramStart"/>
                      <w:r w:rsidRPr="00AE0B6B">
                        <w:rPr>
                          <w:rFonts w:asciiTheme="minorHAnsi" w:eastAsiaTheme="minorHAnsi" w:hAnsiTheme="minorHAnsi" w:cstheme="minorBidi"/>
                          <w:b/>
                          <w:sz w:val="18"/>
                          <w:szCs w:val="18"/>
                          <w:lang w:eastAsia="en-US"/>
                        </w:rPr>
                        <w:t>…..</w:t>
                      </w:r>
                      <w:r w:rsidRPr="00AE0B6B">
                        <w:rPr>
                          <w:rFonts w:asciiTheme="minorHAnsi" w:eastAsiaTheme="minorHAnsi" w:hAnsiTheme="minorHAnsi" w:cstheme="minorBidi"/>
                          <w:b/>
                          <w:sz w:val="20"/>
                          <w:szCs w:val="20"/>
                          <w:lang w:eastAsia="en-US"/>
                        </w:rPr>
                        <w:t xml:space="preserve">        </w:t>
                      </w:r>
                      <w:r w:rsidRPr="00AE0B6B">
                        <w:rPr>
                          <w:rFonts w:asciiTheme="minorHAnsi" w:eastAsiaTheme="minorHAnsi" w:hAnsiTheme="minorHAnsi" w:cstheme="minorBidi"/>
                          <w:b/>
                          <w:sz w:val="15"/>
                          <w:szCs w:val="15"/>
                          <w:lang w:eastAsia="en-US"/>
                        </w:rPr>
                        <w:t>dne</w:t>
                      </w:r>
                      <w:proofErr w:type="gramEnd"/>
                      <w:r w:rsidRPr="00AE0B6B">
                        <w:rPr>
                          <w:rFonts w:asciiTheme="minorHAnsi" w:eastAsiaTheme="minorHAnsi" w:hAnsiTheme="minorHAnsi" w:cstheme="minorBidi"/>
                          <w:b/>
                          <w:sz w:val="15"/>
                          <w:szCs w:val="15"/>
                          <w:lang w:eastAsia="en-US"/>
                        </w:rPr>
                        <w:t>:                             podpis:</w:t>
                      </w:r>
                    </w:p>
                  </w:txbxContent>
                </v:textbox>
              </v:shape>
            </w:pict>
          </mc:Fallback>
        </mc:AlternateContent>
      </w:r>
    </w:p>
    <w:p w14:paraId="5BB0F06F" w14:textId="77777777" w:rsidR="00651328" w:rsidRDefault="00651328" w:rsidP="00651328"/>
    <w:p w14:paraId="5D09CDEE" w14:textId="77777777" w:rsidR="007C4059" w:rsidRDefault="007C4059" w:rsidP="006B11CC">
      <w:pPr>
        <w:rPr>
          <w:sz w:val="22"/>
          <w:szCs w:val="22"/>
        </w:rPr>
      </w:pPr>
    </w:p>
    <w:p w14:paraId="5C2E1281" w14:textId="77777777" w:rsidR="007C4059" w:rsidRDefault="007C4059" w:rsidP="006B11CC">
      <w:pPr>
        <w:rPr>
          <w:sz w:val="22"/>
          <w:szCs w:val="22"/>
        </w:rPr>
      </w:pPr>
    </w:p>
    <w:p w14:paraId="6E88C00B" w14:textId="77777777" w:rsidR="007C4059" w:rsidRDefault="007C4059" w:rsidP="006B11CC">
      <w:pPr>
        <w:rPr>
          <w:sz w:val="22"/>
          <w:szCs w:val="22"/>
        </w:rPr>
      </w:pPr>
    </w:p>
    <w:p w14:paraId="0F3C5664" w14:textId="77777777" w:rsidR="007C4059" w:rsidRDefault="007C4059" w:rsidP="006B11CC">
      <w:pPr>
        <w:rPr>
          <w:sz w:val="22"/>
          <w:szCs w:val="22"/>
        </w:rPr>
      </w:pPr>
    </w:p>
    <w:p w14:paraId="18CAFF7D" w14:textId="77777777" w:rsidR="007C4059" w:rsidRDefault="007C4059" w:rsidP="006B11CC">
      <w:pPr>
        <w:rPr>
          <w:sz w:val="22"/>
          <w:szCs w:val="22"/>
        </w:rPr>
      </w:pPr>
    </w:p>
    <w:p w14:paraId="3EB82AFD" w14:textId="77777777" w:rsidR="007C4059" w:rsidRDefault="007C4059" w:rsidP="006B11CC">
      <w:pPr>
        <w:rPr>
          <w:sz w:val="22"/>
          <w:szCs w:val="22"/>
        </w:rPr>
      </w:pPr>
    </w:p>
    <w:p w14:paraId="3A55F7D0" w14:textId="77777777" w:rsidR="007C4059" w:rsidRDefault="007C4059" w:rsidP="006B11CC">
      <w:pPr>
        <w:rPr>
          <w:sz w:val="22"/>
          <w:szCs w:val="22"/>
        </w:rPr>
      </w:pPr>
    </w:p>
    <w:p w14:paraId="0F10C07B" w14:textId="77777777" w:rsidR="007C4059" w:rsidRDefault="007C4059" w:rsidP="006B11CC">
      <w:pPr>
        <w:rPr>
          <w:sz w:val="22"/>
          <w:szCs w:val="22"/>
        </w:rPr>
      </w:pPr>
    </w:p>
    <w:p w14:paraId="10B4E0F7" w14:textId="77777777" w:rsidR="007C4059" w:rsidRDefault="007C4059" w:rsidP="006B11CC">
      <w:pPr>
        <w:rPr>
          <w:sz w:val="22"/>
          <w:szCs w:val="22"/>
        </w:rPr>
      </w:pPr>
    </w:p>
    <w:p w14:paraId="062712A4" w14:textId="77777777" w:rsidR="007C4059" w:rsidRDefault="007C4059" w:rsidP="006B11CC">
      <w:pPr>
        <w:rPr>
          <w:sz w:val="22"/>
          <w:szCs w:val="22"/>
        </w:rPr>
      </w:pPr>
    </w:p>
    <w:p w14:paraId="55EA0B40" w14:textId="77777777" w:rsidR="00BE7AC9" w:rsidRDefault="00BE7AC9" w:rsidP="006B11CC">
      <w:pPr>
        <w:rPr>
          <w:sz w:val="22"/>
          <w:szCs w:val="22"/>
        </w:rPr>
      </w:pPr>
    </w:p>
    <w:p w14:paraId="2402C5D1" w14:textId="77777777" w:rsidR="007C4059" w:rsidRDefault="007C4059" w:rsidP="006B11CC">
      <w:pPr>
        <w:rPr>
          <w:sz w:val="22"/>
          <w:szCs w:val="22"/>
        </w:rPr>
      </w:pPr>
    </w:p>
    <w:p w14:paraId="5B298FAF" w14:textId="0BCFC5A1" w:rsidR="001E0257" w:rsidRPr="00F35CD8" w:rsidRDefault="001E0257" w:rsidP="001E0257">
      <w:pPr>
        <w:jc w:val="right"/>
        <w:rPr>
          <w:sz w:val="22"/>
          <w:szCs w:val="22"/>
        </w:rPr>
      </w:pPr>
      <w:r w:rsidRPr="00F35CD8">
        <w:rPr>
          <w:sz w:val="22"/>
          <w:szCs w:val="22"/>
        </w:rPr>
        <w:lastRenderedPageBreak/>
        <w:t>Příloha č. 1</w:t>
      </w:r>
      <w:r w:rsidR="000F0365" w:rsidRPr="00F35CD8">
        <w:rPr>
          <w:sz w:val="22"/>
          <w:szCs w:val="22"/>
        </w:rPr>
        <w:t xml:space="preserve"> smlouvy č. </w:t>
      </w:r>
    </w:p>
    <w:p w14:paraId="27AC29FD" w14:textId="77777777" w:rsidR="001874B7" w:rsidRPr="00F35CD8" w:rsidRDefault="001874B7" w:rsidP="000F0365">
      <w:pPr>
        <w:rPr>
          <w:sz w:val="22"/>
          <w:szCs w:val="22"/>
        </w:rPr>
      </w:pPr>
    </w:p>
    <w:p w14:paraId="57AC0E53" w14:textId="0DA6486E" w:rsidR="00042A54" w:rsidRPr="00F35CD8" w:rsidRDefault="00042A54" w:rsidP="00042A54">
      <w:pPr>
        <w:jc w:val="center"/>
        <w:rPr>
          <w:b/>
          <w:sz w:val="22"/>
          <w:szCs w:val="22"/>
        </w:rPr>
      </w:pPr>
      <w:r w:rsidRPr="00F35CD8">
        <w:rPr>
          <w:b/>
          <w:sz w:val="22"/>
          <w:szCs w:val="22"/>
        </w:rPr>
        <w:t>Rozsah funkcionalit služby „IS MICROMEDIC H“</w:t>
      </w:r>
    </w:p>
    <w:p w14:paraId="7EAE6FB9" w14:textId="77777777" w:rsidR="00042A54" w:rsidRPr="00F35CD8" w:rsidRDefault="00042A54" w:rsidP="00042A54">
      <w:pPr>
        <w:rPr>
          <w:sz w:val="22"/>
          <w:szCs w:val="22"/>
        </w:rPr>
      </w:pPr>
    </w:p>
    <w:p w14:paraId="050109CA" w14:textId="77777777" w:rsidR="00042A54" w:rsidRPr="007C4059" w:rsidRDefault="00042A54" w:rsidP="007C4059">
      <w:pPr>
        <w:jc w:val="both"/>
        <w:rPr>
          <w:b/>
          <w:sz w:val="22"/>
          <w:szCs w:val="22"/>
        </w:rPr>
      </w:pPr>
      <w:r w:rsidRPr="007C4059">
        <w:rPr>
          <w:b/>
          <w:sz w:val="22"/>
          <w:szCs w:val="22"/>
        </w:rPr>
        <w:t>Základní požadavky na systém</w:t>
      </w:r>
    </w:p>
    <w:p w14:paraId="13E14E59" w14:textId="650DFF1B" w:rsidR="00042A54" w:rsidRPr="00F35CD8" w:rsidRDefault="00042A54" w:rsidP="007C4059">
      <w:pPr>
        <w:pStyle w:val="Odstavecseseznamem"/>
        <w:numPr>
          <w:ilvl w:val="0"/>
          <w:numId w:val="5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35CD8">
        <w:rPr>
          <w:sz w:val="22"/>
          <w:szCs w:val="22"/>
        </w:rPr>
        <w:t>Informační systém umožňující on-line přístup k aktuálním informacím o mimořádných událostech (dále jen MU) a osobách s hromadným postižením zdraví, případně dalších, které byly těmito MU dotčeny (svědci apod.)</w:t>
      </w:r>
    </w:p>
    <w:p w14:paraId="45875624" w14:textId="77777777" w:rsidR="00042A54" w:rsidRPr="00F35CD8" w:rsidRDefault="00042A54" w:rsidP="007C4059">
      <w:pPr>
        <w:pStyle w:val="Odstavecseseznamem"/>
        <w:numPr>
          <w:ilvl w:val="0"/>
          <w:numId w:val="5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35CD8">
        <w:rPr>
          <w:sz w:val="22"/>
          <w:szCs w:val="22"/>
        </w:rPr>
        <w:t>Dostupnost 7x24</w:t>
      </w:r>
    </w:p>
    <w:p w14:paraId="74008A8D" w14:textId="77777777" w:rsidR="00042A54" w:rsidRPr="00F35CD8" w:rsidRDefault="00042A54" w:rsidP="007C4059">
      <w:pPr>
        <w:pStyle w:val="Odstavecseseznamem"/>
        <w:numPr>
          <w:ilvl w:val="0"/>
          <w:numId w:val="5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35CD8">
        <w:rPr>
          <w:sz w:val="22"/>
          <w:szCs w:val="22"/>
        </w:rPr>
        <w:t>Systém běží na prostředcích uživatelů schválených objednatelem na návrh HZS Karlovarského kraje.</w:t>
      </w:r>
    </w:p>
    <w:p w14:paraId="53D03D81" w14:textId="77777777" w:rsidR="00042A54" w:rsidRPr="00F35CD8" w:rsidRDefault="00042A54" w:rsidP="007C4059">
      <w:pPr>
        <w:pStyle w:val="Odstavecseseznamem"/>
        <w:numPr>
          <w:ilvl w:val="0"/>
          <w:numId w:val="5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35CD8">
        <w:rPr>
          <w:sz w:val="22"/>
          <w:szCs w:val="22"/>
        </w:rPr>
        <w:t>Z hlediska počtu oprávněných uživatelů není služba techniky limitována (neomezený počet oprávněných uživatelů)</w:t>
      </w:r>
    </w:p>
    <w:p w14:paraId="1035C74F" w14:textId="44A77BDE" w:rsidR="00042A54" w:rsidRPr="007C4059" w:rsidRDefault="00042A54" w:rsidP="007C4059">
      <w:pPr>
        <w:pStyle w:val="Odstavecseseznamem"/>
        <w:numPr>
          <w:ilvl w:val="0"/>
          <w:numId w:val="5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7C4059">
        <w:rPr>
          <w:sz w:val="22"/>
          <w:szCs w:val="22"/>
        </w:rPr>
        <w:t>Přístup k aplikaci přes webové rozhraní pomocí internetového prohlížeče, přičemž minimální podporované jsou</w:t>
      </w:r>
      <w:r w:rsidR="007C4059" w:rsidRPr="007C4059">
        <w:rPr>
          <w:sz w:val="22"/>
          <w:szCs w:val="22"/>
        </w:rPr>
        <w:t xml:space="preserve"> - </w:t>
      </w:r>
      <w:r w:rsidRPr="007C4059">
        <w:rPr>
          <w:sz w:val="22"/>
          <w:szCs w:val="22"/>
        </w:rPr>
        <w:t>Internet Explorer od verze 8.0</w:t>
      </w:r>
      <w:r w:rsidR="007C4059" w:rsidRPr="007C4059">
        <w:rPr>
          <w:sz w:val="22"/>
          <w:szCs w:val="22"/>
        </w:rPr>
        <w:t xml:space="preserve">, </w:t>
      </w:r>
      <w:r w:rsidRPr="007C4059">
        <w:rPr>
          <w:sz w:val="22"/>
          <w:szCs w:val="22"/>
        </w:rPr>
        <w:t>Firefox</w:t>
      </w:r>
      <w:r w:rsidR="007C4059" w:rsidRPr="007C4059">
        <w:rPr>
          <w:sz w:val="22"/>
          <w:szCs w:val="22"/>
        </w:rPr>
        <w:t xml:space="preserve">, </w:t>
      </w:r>
      <w:r w:rsidRPr="007C4059">
        <w:rPr>
          <w:sz w:val="22"/>
          <w:szCs w:val="22"/>
        </w:rPr>
        <w:t>Chrome</w:t>
      </w:r>
      <w:r w:rsidR="007C4059" w:rsidRPr="007C4059">
        <w:rPr>
          <w:sz w:val="22"/>
          <w:szCs w:val="22"/>
        </w:rPr>
        <w:t xml:space="preserve">, </w:t>
      </w:r>
      <w:r w:rsidRPr="007C4059">
        <w:rPr>
          <w:sz w:val="22"/>
          <w:szCs w:val="22"/>
        </w:rPr>
        <w:t>Safari</w:t>
      </w:r>
    </w:p>
    <w:p w14:paraId="7A2BE1AF" w14:textId="77777777" w:rsidR="00042A54" w:rsidRPr="00F35CD8" w:rsidRDefault="00042A54" w:rsidP="007C4059">
      <w:pPr>
        <w:pStyle w:val="Odstavecseseznamem"/>
        <w:numPr>
          <w:ilvl w:val="0"/>
          <w:numId w:val="5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35CD8">
        <w:rPr>
          <w:sz w:val="22"/>
          <w:szCs w:val="22"/>
        </w:rPr>
        <w:t>Autentizace pomocí přístupového jména a hesla</w:t>
      </w:r>
    </w:p>
    <w:p w14:paraId="7C233A05" w14:textId="77777777" w:rsidR="00042A54" w:rsidRPr="007C4059" w:rsidRDefault="00042A54" w:rsidP="007C4059">
      <w:pPr>
        <w:jc w:val="both"/>
        <w:rPr>
          <w:b/>
          <w:sz w:val="22"/>
          <w:szCs w:val="22"/>
        </w:rPr>
      </w:pPr>
      <w:r w:rsidRPr="007C4059">
        <w:rPr>
          <w:b/>
          <w:sz w:val="22"/>
          <w:szCs w:val="22"/>
        </w:rPr>
        <w:t>Detailní požadavky na funkcionalitu a design systému</w:t>
      </w:r>
    </w:p>
    <w:p w14:paraId="6E75BF36" w14:textId="0A66BE9E" w:rsidR="00042A54" w:rsidRPr="00F35CD8" w:rsidRDefault="00042A54" w:rsidP="007C4059">
      <w:pPr>
        <w:pStyle w:val="Odstavecseseznamem"/>
        <w:numPr>
          <w:ilvl w:val="0"/>
          <w:numId w:val="6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35CD8">
        <w:rPr>
          <w:sz w:val="22"/>
          <w:szCs w:val="22"/>
        </w:rPr>
        <w:t>Evidence MU</w:t>
      </w:r>
    </w:p>
    <w:p w14:paraId="3635677D" w14:textId="77777777" w:rsidR="00042A54" w:rsidRPr="00F35CD8" w:rsidRDefault="00042A54" w:rsidP="007C4059">
      <w:pPr>
        <w:pStyle w:val="Odstavecseseznamem"/>
        <w:numPr>
          <w:ilvl w:val="0"/>
          <w:numId w:val="6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35CD8">
        <w:rPr>
          <w:sz w:val="22"/>
          <w:szCs w:val="22"/>
        </w:rPr>
        <w:t>Evidence osob spojených s MU</w:t>
      </w:r>
    </w:p>
    <w:p w14:paraId="39CFFD67" w14:textId="5A7C7BC6" w:rsidR="00042A54" w:rsidRPr="00F35CD8" w:rsidRDefault="00042A54" w:rsidP="007C4059">
      <w:pPr>
        <w:pStyle w:val="Odstavecseseznamem"/>
        <w:numPr>
          <w:ilvl w:val="1"/>
          <w:numId w:val="6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35CD8">
        <w:rPr>
          <w:sz w:val="22"/>
          <w:szCs w:val="22"/>
        </w:rPr>
        <w:t>Základní evidovaná data - osobní údaje vč. zdravotního stavu, údaje o místu transp</w:t>
      </w:r>
      <w:r w:rsidR="007C4059">
        <w:rPr>
          <w:sz w:val="22"/>
          <w:szCs w:val="22"/>
        </w:rPr>
        <w:t xml:space="preserve">ortu do zdravotnického zařízení </w:t>
      </w:r>
      <w:r w:rsidRPr="00F35CD8">
        <w:rPr>
          <w:sz w:val="22"/>
          <w:szCs w:val="22"/>
        </w:rPr>
        <w:t>/</w:t>
      </w:r>
      <w:r w:rsidR="007C4059">
        <w:rPr>
          <w:sz w:val="22"/>
          <w:szCs w:val="22"/>
        </w:rPr>
        <w:t xml:space="preserve"> </w:t>
      </w:r>
      <w:r w:rsidRPr="00F35CD8">
        <w:rPr>
          <w:sz w:val="22"/>
          <w:szCs w:val="22"/>
        </w:rPr>
        <w:t>sekundárního převozu, způsobu ztotožnění, kontaktní osoby</w:t>
      </w:r>
    </w:p>
    <w:p w14:paraId="7B392DD5" w14:textId="77777777" w:rsidR="00042A54" w:rsidRPr="00F35CD8" w:rsidRDefault="00042A54" w:rsidP="007C4059">
      <w:pPr>
        <w:pStyle w:val="Odstavecseseznamem"/>
        <w:numPr>
          <w:ilvl w:val="1"/>
          <w:numId w:val="6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35CD8">
        <w:rPr>
          <w:sz w:val="22"/>
          <w:szCs w:val="22"/>
        </w:rPr>
        <w:t>Podmíněné zadávání dat ve vztahu k aktuálním údajům</w:t>
      </w:r>
    </w:p>
    <w:p w14:paraId="5BA04747" w14:textId="77777777" w:rsidR="00042A54" w:rsidRPr="00F35CD8" w:rsidRDefault="00042A54" w:rsidP="007C4059">
      <w:pPr>
        <w:pStyle w:val="Odstavecseseznamem"/>
        <w:numPr>
          <w:ilvl w:val="1"/>
          <w:numId w:val="6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35CD8">
        <w:rPr>
          <w:sz w:val="22"/>
          <w:szCs w:val="22"/>
        </w:rPr>
        <w:t>Rozlišení osob dle vztahu k MU</w:t>
      </w:r>
    </w:p>
    <w:p w14:paraId="2EDB5539" w14:textId="77777777" w:rsidR="00042A54" w:rsidRPr="00F35CD8" w:rsidRDefault="00042A54" w:rsidP="007C4059">
      <w:pPr>
        <w:pStyle w:val="Odstavecseseznamem"/>
        <w:numPr>
          <w:ilvl w:val="0"/>
          <w:numId w:val="6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35CD8">
        <w:rPr>
          <w:sz w:val="22"/>
          <w:szCs w:val="22"/>
        </w:rPr>
        <w:t>Časová rovina změny dat osob</w:t>
      </w:r>
    </w:p>
    <w:p w14:paraId="2F612ACC" w14:textId="77777777" w:rsidR="00042A54" w:rsidRPr="00F35CD8" w:rsidRDefault="00042A54" w:rsidP="007C4059">
      <w:pPr>
        <w:pStyle w:val="Odstavecseseznamem"/>
        <w:numPr>
          <w:ilvl w:val="0"/>
          <w:numId w:val="6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35CD8">
        <w:rPr>
          <w:sz w:val="22"/>
          <w:szCs w:val="22"/>
        </w:rPr>
        <w:t>Rozšiřitelnost seznamu dostupných údajů osoby</w:t>
      </w:r>
    </w:p>
    <w:p w14:paraId="3DB3ABB3" w14:textId="77777777" w:rsidR="00042A54" w:rsidRPr="00F35CD8" w:rsidRDefault="00042A54" w:rsidP="007C4059">
      <w:pPr>
        <w:pStyle w:val="Odstavecseseznamem"/>
        <w:numPr>
          <w:ilvl w:val="0"/>
          <w:numId w:val="6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35CD8">
        <w:rPr>
          <w:sz w:val="22"/>
          <w:szCs w:val="22"/>
        </w:rPr>
        <w:t>Protokolární záznamy o změnách v evidenci – kdo/kdy/co</w:t>
      </w:r>
    </w:p>
    <w:p w14:paraId="30CED8D5" w14:textId="77777777" w:rsidR="00042A54" w:rsidRPr="00F35CD8" w:rsidRDefault="00042A54" w:rsidP="007C4059">
      <w:pPr>
        <w:pStyle w:val="Odstavecseseznamem"/>
        <w:numPr>
          <w:ilvl w:val="0"/>
          <w:numId w:val="6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35CD8">
        <w:rPr>
          <w:sz w:val="22"/>
          <w:szCs w:val="22"/>
        </w:rPr>
        <w:t>Konkurenční přístup editace dat</w:t>
      </w:r>
    </w:p>
    <w:p w14:paraId="0A611EF3" w14:textId="77777777" w:rsidR="00042A54" w:rsidRPr="00F35CD8" w:rsidRDefault="00042A54" w:rsidP="007C4059">
      <w:pPr>
        <w:pStyle w:val="Odstavecseseznamem"/>
        <w:numPr>
          <w:ilvl w:val="1"/>
          <w:numId w:val="6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35CD8">
        <w:rPr>
          <w:sz w:val="22"/>
          <w:szCs w:val="22"/>
        </w:rPr>
        <w:t xml:space="preserve">Systém upozornění práce nad stejnými daty </w:t>
      </w:r>
    </w:p>
    <w:p w14:paraId="4AED1343" w14:textId="77777777" w:rsidR="00042A54" w:rsidRPr="00F35CD8" w:rsidRDefault="00042A54" w:rsidP="007C4059">
      <w:pPr>
        <w:pStyle w:val="Odstavecseseznamem"/>
        <w:numPr>
          <w:ilvl w:val="1"/>
          <w:numId w:val="6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35CD8">
        <w:rPr>
          <w:sz w:val="22"/>
          <w:szCs w:val="22"/>
        </w:rPr>
        <w:t>Možnost editace nad těmito daty více uživateli ve stejný okamžik</w:t>
      </w:r>
    </w:p>
    <w:p w14:paraId="0408DA05" w14:textId="77777777" w:rsidR="00042A54" w:rsidRPr="00F35CD8" w:rsidRDefault="00042A54" w:rsidP="007C4059">
      <w:pPr>
        <w:pStyle w:val="Odstavecseseznamem"/>
        <w:numPr>
          <w:ilvl w:val="0"/>
          <w:numId w:val="6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35CD8">
        <w:rPr>
          <w:sz w:val="22"/>
          <w:szCs w:val="22"/>
        </w:rPr>
        <w:t xml:space="preserve">Inteligentní vyhledávání osob přes všechny parametry osoby s online zobrazováním výsledků </w:t>
      </w:r>
    </w:p>
    <w:p w14:paraId="62A09BC6" w14:textId="77777777" w:rsidR="00042A54" w:rsidRPr="00F35CD8" w:rsidRDefault="00042A54" w:rsidP="007C4059">
      <w:pPr>
        <w:pStyle w:val="Odstavecseseznamem"/>
        <w:numPr>
          <w:ilvl w:val="0"/>
          <w:numId w:val="6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35CD8">
        <w:rPr>
          <w:sz w:val="22"/>
          <w:szCs w:val="22"/>
        </w:rPr>
        <w:t>Rychlé filtrace osob dle přednastavených parametrů pomocí stisku samostatných tlačítek</w:t>
      </w:r>
    </w:p>
    <w:p w14:paraId="4684F058" w14:textId="1B83B4DF" w:rsidR="00042A54" w:rsidRPr="00F35CD8" w:rsidRDefault="00042A54" w:rsidP="007C4059">
      <w:pPr>
        <w:pStyle w:val="Odstavecseseznamem"/>
        <w:numPr>
          <w:ilvl w:val="0"/>
          <w:numId w:val="6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35CD8">
        <w:rPr>
          <w:sz w:val="22"/>
          <w:szCs w:val="22"/>
        </w:rPr>
        <w:t>Po vzniku/založení nové MU automatické informování složek IZS a to pomocí kombinace odeslání SMS zprávy a automatizovaného hlasového volání na příslušné kontakty evidované v</w:t>
      </w:r>
      <w:r w:rsidR="007C4059">
        <w:rPr>
          <w:sz w:val="22"/>
          <w:szCs w:val="22"/>
        </w:rPr>
        <w:t> </w:t>
      </w:r>
      <w:r w:rsidRPr="00F35CD8">
        <w:rPr>
          <w:sz w:val="22"/>
          <w:szCs w:val="22"/>
        </w:rPr>
        <w:t>systému</w:t>
      </w:r>
    </w:p>
    <w:p w14:paraId="75052BA5" w14:textId="77777777" w:rsidR="00042A54" w:rsidRPr="00F35CD8" w:rsidRDefault="00042A54" w:rsidP="007C4059">
      <w:pPr>
        <w:pStyle w:val="Odstavecseseznamem"/>
        <w:numPr>
          <w:ilvl w:val="0"/>
          <w:numId w:val="6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35CD8">
        <w:rPr>
          <w:sz w:val="22"/>
          <w:szCs w:val="22"/>
        </w:rPr>
        <w:t>Export dat</w:t>
      </w:r>
    </w:p>
    <w:p w14:paraId="62684450" w14:textId="77777777" w:rsidR="00042A54" w:rsidRPr="00F35CD8" w:rsidRDefault="00042A54" w:rsidP="007C4059">
      <w:pPr>
        <w:pStyle w:val="Odstavecseseznamem"/>
        <w:numPr>
          <w:ilvl w:val="0"/>
          <w:numId w:val="6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35CD8">
        <w:rPr>
          <w:sz w:val="22"/>
          <w:szCs w:val="22"/>
        </w:rPr>
        <w:t>Tisk dat</w:t>
      </w:r>
    </w:p>
    <w:p w14:paraId="55119624" w14:textId="77777777" w:rsidR="00042A54" w:rsidRPr="00F35CD8" w:rsidRDefault="00042A54" w:rsidP="007C4059">
      <w:pPr>
        <w:pStyle w:val="Odstavecseseznamem"/>
        <w:numPr>
          <w:ilvl w:val="0"/>
          <w:numId w:val="6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35CD8">
        <w:rPr>
          <w:sz w:val="22"/>
          <w:szCs w:val="22"/>
        </w:rPr>
        <w:t>Autorizace - řízení přístupu k jednotlivým položkám pomocí nastavitelných uživatelských oprávnění / oprávnění organizace</w:t>
      </w:r>
    </w:p>
    <w:p w14:paraId="1EB9BE31" w14:textId="77777777" w:rsidR="00042A54" w:rsidRPr="00F35CD8" w:rsidRDefault="00042A54" w:rsidP="007C4059">
      <w:pPr>
        <w:pStyle w:val="Odstavecseseznamem"/>
        <w:numPr>
          <w:ilvl w:val="0"/>
          <w:numId w:val="6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35CD8">
        <w:rPr>
          <w:sz w:val="22"/>
          <w:szCs w:val="22"/>
        </w:rPr>
        <w:t>Podpora ovládání systému na dotykovém displeji</w:t>
      </w:r>
    </w:p>
    <w:p w14:paraId="56C232D8" w14:textId="77777777" w:rsidR="00042A54" w:rsidRPr="00F35CD8" w:rsidRDefault="00042A54" w:rsidP="007C4059">
      <w:pPr>
        <w:pStyle w:val="Odstavecseseznamem"/>
        <w:numPr>
          <w:ilvl w:val="0"/>
          <w:numId w:val="6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35CD8">
        <w:rPr>
          <w:sz w:val="22"/>
          <w:szCs w:val="22"/>
        </w:rPr>
        <w:t>Intuitivní ovládání systému</w:t>
      </w:r>
    </w:p>
    <w:p w14:paraId="7E224E21" w14:textId="77777777" w:rsidR="007C4059" w:rsidRPr="00F35CD8" w:rsidRDefault="007C4059" w:rsidP="007C4059">
      <w:pPr>
        <w:jc w:val="both"/>
        <w:rPr>
          <w:b/>
          <w:sz w:val="22"/>
          <w:szCs w:val="22"/>
        </w:rPr>
      </w:pPr>
      <w:r w:rsidRPr="00F35CD8">
        <w:rPr>
          <w:b/>
          <w:sz w:val="22"/>
          <w:szCs w:val="22"/>
        </w:rPr>
        <w:t>Stanovení kritických a nekritických nefunkčností služby</w:t>
      </w:r>
    </w:p>
    <w:p w14:paraId="5D2CD812" w14:textId="77777777" w:rsidR="007C4059" w:rsidRPr="00F35CD8" w:rsidRDefault="007C4059" w:rsidP="007C4059">
      <w:pPr>
        <w:pStyle w:val="Odstavecseseznamem"/>
        <w:numPr>
          <w:ilvl w:val="0"/>
          <w:numId w:val="6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7C4059">
        <w:rPr>
          <w:sz w:val="22"/>
          <w:szCs w:val="22"/>
        </w:rPr>
        <w:t>Kritická nefunkčnost</w:t>
      </w:r>
    </w:p>
    <w:p w14:paraId="1C6A00EF" w14:textId="77777777" w:rsidR="007C4059" w:rsidRPr="00F35CD8" w:rsidRDefault="007C4059" w:rsidP="007C4059">
      <w:pPr>
        <w:pStyle w:val="Odstavecseseznamem"/>
        <w:numPr>
          <w:ilvl w:val="1"/>
          <w:numId w:val="6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35CD8">
        <w:rPr>
          <w:sz w:val="22"/>
          <w:szCs w:val="22"/>
        </w:rPr>
        <w:t>Služba není dostupná</w:t>
      </w:r>
    </w:p>
    <w:p w14:paraId="29B294DC" w14:textId="282CA8DB" w:rsidR="007C4059" w:rsidRPr="00F35CD8" w:rsidRDefault="007C4059" w:rsidP="007C4059">
      <w:pPr>
        <w:pStyle w:val="Odstavecseseznamem"/>
        <w:numPr>
          <w:ilvl w:val="1"/>
          <w:numId w:val="6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35CD8">
        <w:rPr>
          <w:sz w:val="22"/>
          <w:szCs w:val="22"/>
        </w:rPr>
        <w:t>Výpadek části služby, která představuje bezprostřední riziko a kriticky ohrožuje vzájemnou kom</w:t>
      </w:r>
      <w:r>
        <w:rPr>
          <w:sz w:val="22"/>
          <w:szCs w:val="22"/>
        </w:rPr>
        <w:t>unikaci jednotlivých složek IZS</w:t>
      </w:r>
    </w:p>
    <w:p w14:paraId="1E5E35EB" w14:textId="77777777" w:rsidR="007C4059" w:rsidRPr="007C4059" w:rsidRDefault="007C4059" w:rsidP="007C4059">
      <w:pPr>
        <w:pStyle w:val="Odstavecseseznamem"/>
        <w:numPr>
          <w:ilvl w:val="0"/>
          <w:numId w:val="6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7C4059">
        <w:rPr>
          <w:sz w:val="22"/>
          <w:szCs w:val="22"/>
        </w:rPr>
        <w:t>Nekritická nefunkčnost</w:t>
      </w:r>
    </w:p>
    <w:p w14:paraId="1F47391D" w14:textId="77777777" w:rsidR="007C4059" w:rsidRPr="00F35CD8" w:rsidRDefault="007C4059" w:rsidP="007C4059">
      <w:pPr>
        <w:pStyle w:val="Odstavecseseznamem"/>
        <w:numPr>
          <w:ilvl w:val="1"/>
          <w:numId w:val="6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35CD8">
        <w:rPr>
          <w:sz w:val="22"/>
          <w:szCs w:val="22"/>
        </w:rPr>
        <w:t>Vše co nespadá pod Kritickou nefunkčnost</w:t>
      </w:r>
    </w:p>
    <w:p w14:paraId="5AB6417E" w14:textId="77777777" w:rsidR="00F35CD8" w:rsidRDefault="00F35CD8" w:rsidP="007C4059">
      <w:pPr>
        <w:jc w:val="both"/>
        <w:rPr>
          <w:sz w:val="22"/>
          <w:szCs w:val="22"/>
        </w:rPr>
      </w:pPr>
    </w:p>
    <w:p w14:paraId="1CFB6979" w14:textId="77777777" w:rsidR="00F35CD8" w:rsidRDefault="00F35CD8" w:rsidP="007C4059">
      <w:pPr>
        <w:jc w:val="both"/>
        <w:rPr>
          <w:sz w:val="22"/>
          <w:szCs w:val="22"/>
        </w:rPr>
      </w:pPr>
    </w:p>
    <w:p w14:paraId="7A415C30" w14:textId="77777777" w:rsidR="00F827F9" w:rsidRPr="00F35CD8" w:rsidRDefault="00F827F9" w:rsidP="007C4059">
      <w:pPr>
        <w:jc w:val="both"/>
        <w:rPr>
          <w:sz w:val="22"/>
          <w:szCs w:val="22"/>
        </w:rPr>
      </w:pPr>
    </w:p>
    <w:p w14:paraId="219A36BA" w14:textId="54DF0309" w:rsidR="00F827F9" w:rsidRPr="00F35CD8" w:rsidRDefault="00F827F9" w:rsidP="007C4059">
      <w:pPr>
        <w:jc w:val="right"/>
        <w:rPr>
          <w:sz w:val="22"/>
          <w:szCs w:val="22"/>
        </w:rPr>
      </w:pPr>
      <w:r w:rsidRPr="00F35CD8">
        <w:rPr>
          <w:sz w:val="22"/>
          <w:szCs w:val="22"/>
        </w:rPr>
        <w:lastRenderedPageBreak/>
        <w:t>Příloha č.</w:t>
      </w:r>
      <w:r w:rsidR="007C4059">
        <w:rPr>
          <w:sz w:val="22"/>
          <w:szCs w:val="22"/>
        </w:rPr>
        <w:t xml:space="preserve"> </w:t>
      </w:r>
      <w:r w:rsidR="00132BEB">
        <w:rPr>
          <w:sz w:val="22"/>
          <w:szCs w:val="22"/>
        </w:rPr>
        <w:t>2</w:t>
      </w:r>
      <w:r w:rsidRPr="00F35CD8">
        <w:rPr>
          <w:sz w:val="22"/>
          <w:szCs w:val="22"/>
        </w:rPr>
        <w:t xml:space="preserve"> smlouvy č.</w:t>
      </w:r>
    </w:p>
    <w:p w14:paraId="58A272AC" w14:textId="77777777" w:rsidR="00F827F9" w:rsidRPr="00F35CD8" w:rsidRDefault="00F827F9" w:rsidP="00AC6D8A">
      <w:pPr>
        <w:spacing w:before="240" w:after="360"/>
        <w:jc w:val="center"/>
        <w:rPr>
          <w:b/>
          <w:sz w:val="22"/>
          <w:szCs w:val="22"/>
        </w:rPr>
      </w:pPr>
      <w:r w:rsidRPr="00F35CD8">
        <w:rPr>
          <w:b/>
          <w:sz w:val="22"/>
          <w:szCs w:val="22"/>
        </w:rPr>
        <w:t>Kontaktní osoby a způsob komunikace</w:t>
      </w:r>
    </w:p>
    <w:p w14:paraId="04115176" w14:textId="2D0A9668" w:rsidR="00F827F9" w:rsidRPr="00F35CD8" w:rsidRDefault="00BA3D72" w:rsidP="007C4059">
      <w:pPr>
        <w:numPr>
          <w:ilvl w:val="1"/>
          <w:numId w:val="7"/>
        </w:numPr>
        <w:jc w:val="both"/>
        <w:rPr>
          <w:sz w:val="22"/>
          <w:szCs w:val="22"/>
        </w:rPr>
      </w:pPr>
      <w:r w:rsidRPr="00F35CD8">
        <w:rPr>
          <w:sz w:val="22"/>
          <w:szCs w:val="22"/>
        </w:rPr>
        <w:t>Poskytovatel</w:t>
      </w:r>
      <w:r w:rsidR="00F827F9" w:rsidRPr="00F35CD8">
        <w:rPr>
          <w:sz w:val="22"/>
          <w:szCs w:val="22"/>
        </w:rPr>
        <w:t>:</w:t>
      </w:r>
    </w:p>
    <w:p w14:paraId="6C23F785" w14:textId="77777777" w:rsidR="003A4311" w:rsidRDefault="00DB7728" w:rsidP="00DB7728">
      <w:pPr>
        <w:numPr>
          <w:ilvl w:val="2"/>
          <w:numId w:val="7"/>
        </w:numPr>
        <w:rPr>
          <w:sz w:val="22"/>
          <w:szCs w:val="22"/>
        </w:rPr>
      </w:pPr>
      <w:r w:rsidRPr="00E01427">
        <w:rPr>
          <w:sz w:val="22"/>
          <w:szCs w:val="22"/>
        </w:rPr>
        <w:t xml:space="preserve">osoba oprávněná jednat v obchodních a smluvních záležitostech: </w:t>
      </w:r>
    </w:p>
    <w:p w14:paraId="61FBA931" w14:textId="235AB038" w:rsidR="003A4311" w:rsidRDefault="003A4311" w:rsidP="003A4311">
      <w:pPr>
        <w:ind w:left="1531"/>
        <w:rPr>
          <w:sz w:val="22"/>
          <w:szCs w:val="22"/>
        </w:rPr>
      </w:pPr>
      <w:r>
        <w:rPr>
          <w:sz w:val="22"/>
          <w:szCs w:val="22"/>
        </w:rPr>
        <w:t>I</w:t>
      </w:r>
      <w:r w:rsidR="00DB7728" w:rsidRPr="00E01427">
        <w:rPr>
          <w:sz w:val="22"/>
          <w:szCs w:val="22"/>
        </w:rPr>
        <w:t>ng. Roman Schwanzer</w:t>
      </w:r>
    </w:p>
    <w:p w14:paraId="4BA190D6" w14:textId="77777777" w:rsidR="003A4311" w:rsidRDefault="00DB7728" w:rsidP="003A4311">
      <w:pPr>
        <w:ind w:left="1531"/>
        <w:rPr>
          <w:rStyle w:val="Hypertextovodkaz"/>
          <w:sz w:val="22"/>
          <w:szCs w:val="22"/>
        </w:rPr>
      </w:pPr>
      <w:r w:rsidRPr="00E01427">
        <w:rPr>
          <w:sz w:val="22"/>
          <w:szCs w:val="22"/>
        </w:rPr>
        <w:t xml:space="preserve">e-mail: </w:t>
      </w:r>
      <w:hyperlink r:id="rId13" w:history="1">
        <w:r w:rsidRPr="00E01427">
          <w:rPr>
            <w:rStyle w:val="Hypertextovodkaz"/>
            <w:sz w:val="22"/>
            <w:szCs w:val="22"/>
          </w:rPr>
          <w:t>schwanzer@konzulta.cz</w:t>
        </w:r>
      </w:hyperlink>
    </w:p>
    <w:p w14:paraId="5D2407F3" w14:textId="103E4D44" w:rsidR="00DB7728" w:rsidRPr="00E01427" w:rsidRDefault="00DB7728" w:rsidP="003A4311">
      <w:pPr>
        <w:ind w:left="1531"/>
        <w:rPr>
          <w:sz w:val="22"/>
          <w:szCs w:val="22"/>
        </w:rPr>
      </w:pPr>
      <w:r w:rsidRPr="00E01427">
        <w:rPr>
          <w:sz w:val="22"/>
          <w:szCs w:val="22"/>
        </w:rPr>
        <w:t>mobilní telefon: +420 602 432 038</w:t>
      </w:r>
    </w:p>
    <w:p w14:paraId="6819BD5C" w14:textId="77777777" w:rsidR="003A4311" w:rsidRDefault="00DB7728" w:rsidP="00DB7728">
      <w:pPr>
        <w:numPr>
          <w:ilvl w:val="2"/>
          <w:numId w:val="7"/>
        </w:numPr>
        <w:rPr>
          <w:sz w:val="22"/>
          <w:szCs w:val="22"/>
        </w:rPr>
      </w:pPr>
      <w:r w:rsidRPr="00E01427">
        <w:rPr>
          <w:sz w:val="22"/>
          <w:szCs w:val="22"/>
        </w:rPr>
        <w:t>osoba oprávněná jednat v provozních záležitostech:</w:t>
      </w:r>
    </w:p>
    <w:p w14:paraId="3D61757B" w14:textId="6F028544" w:rsidR="003A4311" w:rsidRDefault="003A4311" w:rsidP="003A4311">
      <w:pPr>
        <w:ind w:left="1531"/>
        <w:rPr>
          <w:sz w:val="22"/>
          <w:szCs w:val="22"/>
        </w:rPr>
      </w:pPr>
      <w:r>
        <w:rPr>
          <w:sz w:val="22"/>
          <w:szCs w:val="22"/>
        </w:rPr>
        <w:t>I</w:t>
      </w:r>
      <w:r w:rsidR="00DB7728" w:rsidRPr="00E01427">
        <w:rPr>
          <w:sz w:val="22"/>
          <w:szCs w:val="22"/>
        </w:rPr>
        <w:t>ng. Marika Schwanzer</w:t>
      </w:r>
    </w:p>
    <w:p w14:paraId="1F863767" w14:textId="77777777" w:rsidR="003A4311" w:rsidRDefault="00DB7728" w:rsidP="003A4311">
      <w:pPr>
        <w:ind w:left="1531"/>
        <w:rPr>
          <w:rStyle w:val="Hypertextovodkaz"/>
          <w:sz w:val="22"/>
          <w:szCs w:val="22"/>
        </w:rPr>
      </w:pPr>
      <w:r w:rsidRPr="00E01427">
        <w:rPr>
          <w:sz w:val="22"/>
          <w:szCs w:val="22"/>
        </w:rPr>
        <w:t xml:space="preserve">e-mail: </w:t>
      </w:r>
      <w:hyperlink r:id="rId14" w:history="1">
        <w:r w:rsidRPr="00E01427">
          <w:rPr>
            <w:rStyle w:val="Hypertextovodkaz"/>
            <w:sz w:val="22"/>
            <w:szCs w:val="22"/>
          </w:rPr>
          <w:t>marika.schwanzer@konzulta.cz</w:t>
        </w:r>
      </w:hyperlink>
    </w:p>
    <w:p w14:paraId="4A51DB08" w14:textId="7B0825C2" w:rsidR="00DB7728" w:rsidRPr="00E01427" w:rsidRDefault="00DB7728" w:rsidP="003A4311">
      <w:pPr>
        <w:ind w:left="1531"/>
        <w:rPr>
          <w:sz w:val="22"/>
          <w:szCs w:val="22"/>
        </w:rPr>
      </w:pPr>
      <w:r w:rsidRPr="00E01427">
        <w:rPr>
          <w:sz w:val="22"/>
          <w:szCs w:val="22"/>
        </w:rPr>
        <w:t>mobilní telefon: + 420 773 606 098</w:t>
      </w:r>
    </w:p>
    <w:p w14:paraId="1E2F3DBE" w14:textId="77777777" w:rsidR="003A4311" w:rsidRDefault="00DB7728" w:rsidP="00DB7728">
      <w:pPr>
        <w:numPr>
          <w:ilvl w:val="2"/>
          <w:numId w:val="7"/>
        </w:numPr>
        <w:rPr>
          <w:sz w:val="22"/>
          <w:szCs w:val="22"/>
        </w:rPr>
      </w:pPr>
      <w:r w:rsidRPr="00E01427">
        <w:rPr>
          <w:sz w:val="22"/>
          <w:szCs w:val="22"/>
        </w:rPr>
        <w:t>osoba oprávněná jednat v technických a odborných záležitostech:</w:t>
      </w:r>
    </w:p>
    <w:p w14:paraId="43B30DCC" w14:textId="77777777" w:rsidR="003A4311" w:rsidRDefault="003A4311" w:rsidP="003A4311">
      <w:pPr>
        <w:ind w:left="1531"/>
        <w:rPr>
          <w:sz w:val="22"/>
          <w:szCs w:val="22"/>
        </w:rPr>
      </w:pPr>
      <w:r>
        <w:rPr>
          <w:sz w:val="22"/>
          <w:szCs w:val="22"/>
        </w:rPr>
        <w:t>M</w:t>
      </w:r>
      <w:r w:rsidR="00DB7728" w:rsidRPr="00E01427">
        <w:rPr>
          <w:sz w:val="22"/>
          <w:szCs w:val="22"/>
        </w:rPr>
        <w:t>gr. Radim Hrabák</w:t>
      </w:r>
    </w:p>
    <w:p w14:paraId="2F674B98" w14:textId="77777777" w:rsidR="003A4311" w:rsidRDefault="00DB7728" w:rsidP="003A4311">
      <w:pPr>
        <w:ind w:left="1531"/>
        <w:rPr>
          <w:rStyle w:val="Hypertextovodkaz"/>
          <w:sz w:val="22"/>
          <w:szCs w:val="22"/>
        </w:rPr>
      </w:pPr>
      <w:r w:rsidRPr="00E01427">
        <w:rPr>
          <w:sz w:val="22"/>
          <w:szCs w:val="22"/>
        </w:rPr>
        <w:t xml:space="preserve">e-mail: </w:t>
      </w:r>
      <w:hyperlink r:id="rId15" w:history="1">
        <w:r w:rsidRPr="00E01427">
          <w:rPr>
            <w:rStyle w:val="Hypertextovodkaz"/>
            <w:sz w:val="22"/>
            <w:szCs w:val="22"/>
          </w:rPr>
          <w:t>radim.hrabak@konzulta.cz</w:t>
        </w:r>
      </w:hyperlink>
    </w:p>
    <w:p w14:paraId="414C8F02" w14:textId="28CBCD2D" w:rsidR="00DB7728" w:rsidRPr="00E01427" w:rsidRDefault="00DB7728" w:rsidP="003A4311">
      <w:pPr>
        <w:ind w:left="1531"/>
        <w:rPr>
          <w:sz w:val="22"/>
          <w:szCs w:val="22"/>
        </w:rPr>
      </w:pPr>
      <w:r w:rsidRPr="00E01427">
        <w:rPr>
          <w:sz w:val="22"/>
          <w:szCs w:val="22"/>
        </w:rPr>
        <w:t>mobilní telefon:+ 420  724 172 562</w:t>
      </w:r>
    </w:p>
    <w:p w14:paraId="2F2D8A78" w14:textId="77777777" w:rsidR="003A4311" w:rsidRDefault="00DB7728" w:rsidP="00DB7728">
      <w:pPr>
        <w:numPr>
          <w:ilvl w:val="2"/>
          <w:numId w:val="7"/>
        </w:numPr>
        <w:rPr>
          <w:sz w:val="22"/>
          <w:szCs w:val="22"/>
        </w:rPr>
      </w:pPr>
      <w:r w:rsidRPr="00E01427">
        <w:rPr>
          <w:sz w:val="22"/>
          <w:szCs w:val="22"/>
        </w:rPr>
        <w:t>Hotline pro řešení nestandardních situací a výpadků ve fungování služby</w:t>
      </w:r>
      <w:r w:rsidR="003A4311">
        <w:rPr>
          <w:sz w:val="22"/>
          <w:szCs w:val="22"/>
        </w:rPr>
        <w:t>:</w:t>
      </w:r>
    </w:p>
    <w:p w14:paraId="561420CE" w14:textId="77777777" w:rsidR="003A4311" w:rsidRDefault="00DB7728" w:rsidP="003A4311">
      <w:pPr>
        <w:ind w:left="1531"/>
        <w:rPr>
          <w:rStyle w:val="Hypertextovodkaz"/>
          <w:sz w:val="22"/>
          <w:szCs w:val="22"/>
        </w:rPr>
      </w:pPr>
      <w:r w:rsidRPr="00E01427">
        <w:rPr>
          <w:sz w:val="22"/>
          <w:szCs w:val="22"/>
        </w:rPr>
        <w:t xml:space="preserve">e-mail: </w:t>
      </w:r>
      <w:hyperlink r:id="rId16" w:history="1">
        <w:r w:rsidRPr="00E01427">
          <w:rPr>
            <w:rStyle w:val="Hypertextovodkaz"/>
            <w:sz w:val="22"/>
            <w:szCs w:val="22"/>
          </w:rPr>
          <w:t>micromedic.h@konzulta.cz</w:t>
        </w:r>
      </w:hyperlink>
    </w:p>
    <w:p w14:paraId="421F44B8" w14:textId="2C69EB98" w:rsidR="003A4311" w:rsidRDefault="00DB7728" w:rsidP="003A4311">
      <w:pPr>
        <w:ind w:left="1531"/>
        <w:rPr>
          <w:b/>
          <w:sz w:val="22"/>
          <w:szCs w:val="22"/>
        </w:rPr>
      </w:pPr>
      <w:r w:rsidRPr="00E01427">
        <w:rPr>
          <w:sz w:val="22"/>
          <w:szCs w:val="22"/>
        </w:rPr>
        <w:t xml:space="preserve">pracovní dny 8:00 – 16:00 – tel: </w:t>
      </w:r>
      <w:r w:rsidRPr="00E01427">
        <w:rPr>
          <w:b/>
          <w:sz w:val="22"/>
          <w:szCs w:val="22"/>
        </w:rPr>
        <w:t>+420 541 128</w:t>
      </w:r>
      <w:r w:rsidR="003A4311">
        <w:rPr>
          <w:b/>
          <w:sz w:val="22"/>
          <w:szCs w:val="22"/>
        </w:rPr>
        <w:t> </w:t>
      </w:r>
      <w:r w:rsidRPr="00E01427">
        <w:rPr>
          <w:b/>
          <w:sz w:val="22"/>
          <w:szCs w:val="22"/>
        </w:rPr>
        <w:t>530</w:t>
      </w:r>
    </w:p>
    <w:p w14:paraId="3117160C" w14:textId="22FD25C2" w:rsidR="00DB7728" w:rsidRPr="00E01427" w:rsidRDefault="00DB7728" w:rsidP="003A4311">
      <w:pPr>
        <w:ind w:left="1531"/>
        <w:rPr>
          <w:sz w:val="22"/>
          <w:szCs w:val="22"/>
        </w:rPr>
      </w:pPr>
      <w:r w:rsidRPr="00E01427">
        <w:rPr>
          <w:sz w:val="22"/>
          <w:szCs w:val="22"/>
        </w:rPr>
        <w:t xml:space="preserve">mimopracovní doba – 16:00 – 08:00, soboty, neděle a svátky - tel: </w:t>
      </w:r>
      <w:r w:rsidRPr="00E01427">
        <w:rPr>
          <w:b/>
          <w:sz w:val="22"/>
          <w:szCs w:val="22"/>
        </w:rPr>
        <w:t>+420 773 606 098</w:t>
      </w:r>
    </w:p>
    <w:p w14:paraId="101EF058" w14:textId="77777777" w:rsidR="00F827F9" w:rsidRPr="00F35CD8" w:rsidRDefault="00F827F9" w:rsidP="00AC6D8A">
      <w:pPr>
        <w:numPr>
          <w:ilvl w:val="1"/>
          <w:numId w:val="7"/>
        </w:numPr>
        <w:spacing w:before="240"/>
        <w:ind w:hanging="607"/>
        <w:jc w:val="both"/>
        <w:rPr>
          <w:sz w:val="22"/>
          <w:szCs w:val="22"/>
        </w:rPr>
      </w:pPr>
      <w:r w:rsidRPr="00F35CD8">
        <w:rPr>
          <w:sz w:val="22"/>
          <w:szCs w:val="22"/>
        </w:rPr>
        <w:t>Objednatel</w:t>
      </w:r>
    </w:p>
    <w:p w14:paraId="1279800C" w14:textId="34CA66A8" w:rsidR="007C4059" w:rsidRDefault="00F827F9" w:rsidP="007C4059">
      <w:pPr>
        <w:numPr>
          <w:ilvl w:val="2"/>
          <w:numId w:val="7"/>
        </w:numPr>
        <w:jc w:val="both"/>
        <w:rPr>
          <w:sz w:val="22"/>
          <w:szCs w:val="22"/>
        </w:rPr>
      </w:pPr>
      <w:r w:rsidRPr="007C4059">
        <w:rPr>
          <w:sz w:val="22"/>
          <w:szCs w:val="22"/>
        </w:rPr>
        <w:t>osoba oprávněná jednat v obchodních a smluvních záležitostech:</w:t>
      </w:r>
    </w:p>
    <w:p w14:paraId="4DE5473F" w14:textId="5DFDC7B0" w:rsidR="007C4059" w:rsidRDefault="00E01427" w:rsidP="007C4059">
      <w:pPr>
        <w:ind w:left="1531"/>
        <w:jc w:val="both"/>
        <w:rPr>
          <w:sz w:val="22"/>
          <w:szCs w:val="22"/>
        </w:rPr>
      </w:pPr>
      <w:r>
        <w:rPr>
          <w:sz w:val="22"/>
          <w:szCs w:val="22"/>
        </w:rPr>
        <w:t>JUDr. Manfred Kraus, vedoucí oddělení bezpečnosti a krizového řízení</w:t>
      </w:r>
    </w:p>
    <w:p w14:paraId="3EBB8513" w14:textId="28C5513D" w:rsidR="00CA1665" w:rsidRPr="007C4059" w:rsidRDefault="00F827F9" w:rsidP="007C4059">
      <w:pPr>
        <w:ind w:left="1531"/>
        <w:jc w:val="both"/>
        <w:rPr>
          <w:sz w:val="22"/>
          <w:szCs w:val="22"/>
        </w:rPr>
      </w:pPr>
      <w:r w:rsidRPr="007C4059">
        <w:rPr>
          <w:sz w:val="22"/>
          <w:szCs w:val="22"/>
        </w:rPr>
        <w:t>e-mail:</w:t>
      </w:r>
      <w:r w:rsidR="00E01427">
        <w:rPr>
          <w:sz w:val="22"/>
          <w:szCs w:val="22"/>
        </w:rPr>
        <w:t xml:space="preserve"> </w:t>
      </w:r>
      <w:hyperlink r:id="rId17" w:history="1">
        <w:r w:rsidR="00E01427" w:rsidRPr="00AC031B">
          <w:rPr>
            <w:rStyle w:val="Hypertextovodkaz"/>
            <w:sz w:val="22"/>
            <w:szCs w:val="22"/>
          </w:rPr>
          <w:t>manfred.kraus@kr-karlovarsky.cz</w:t>
        </w:r>
      </w:hyperlink>
    </w:p>
    <w:p w14:paraId="251A2063" w14:textId="6238A324" w:rsidR="00932428" w:rsidRPr="00F35CD8" w:rsidRDefault="00F827F9" w:rsidP="007C4059">
      <w:pPr>
        <w:ind w:left="1136" w:firstLine="395"/>
        <w:jc w:val="both"/>
        <w:rPr>
          <w:sz w:val="22"/>
          <w:szCs w:val="22"/>
        </w:rPr>
      </w:pPr>
      <w:r w:rsidRPr="00F35CD8">
        <w:rPr>
          <w:sz w:val="22"/>
          <w:szCs w:val="22"/>
        </w:rPr>
        <w:t>mobilní telefon:</w:t>
      </w:r>
      <w:r w:rsidR="00E01427">
        <w:rPr>
          <w:sz w:val="22"/>
          <w:szCs w:val="22"/>
        </w:rPr>
        <w:t xml:space="preserve"> +420 736 650 010</w:t>
      </w:r>
    </w:p>
    <w:p w14:paraId="736F26D6" w14:textId="77777777" w:rsidR="003A4311" w:rsidRDefault="00E01427" w:rsidP="00E01427">
      <w:pPr>
        <w:numPr>
          <w:ilvl w:val="2"/>
          <w:numId w:val="7"/>
        </w:numPr>
        <w:rPr>
          <w:sz w:val="22"/>
          <w:szCs w:val="22"/>
        </w:rPr>
      </w:pPr>
      <w:r w:rsidRPr="00E01427">
        <w:rPr>
          <w:sz w:val="22"/>
          <w:szCs w:val="22"/>
        </w:rPr>
        <w:t>osoba oprávněná jednat v provozních a technických záležitostech:</w:t>
      </w:r>
    </w:p>
    <w:p w14:paraId="6453F757" w14:textId="77777777" w:rsidR="003A4311" w:rsidRDefault="00E01427" w:rsidP="003A4311">
      <w:pPr>
        <w:ind w:left="1531"/>
        <w:rPr>
          <w:sz w:val="22"/>
          <w:szCs w:val="22"/>
        </w:rPr>
      </w:pPr>
      <w:r w:rsidRPr="00E01427">
        <w:rPr>
          <w:sz w:val="22"/>
          <w:szCs w:val="22"/>
        </w:rPr>
        <w:t xml:space="preserve">plk. </w:t>
      </w:r>
      <w:r w:rsidR="003A4311">
        <w:rPr>
          <w:sz w:val="22"/>
          <w:szCs w:val="22"/>
        </w:rPr>
        <w:t>I</w:t>
      </w:r>
      <w:r w:rsidRPr="00E01427">
        <w:rPr>
          <w:sz w:val="22"/>
          <w:szCs w:val="22"/>
        </w:rPr>
        <w:t>ng. Oldřich Volf, Ph.D, náměstek ředitele HZS Karlovarského kraje pro IZS a operační řízení</w:t>
      </w:r>
    </w:p>
    <w:p w14:paraId="4F33905C" w14:textId="21EB838A" w:rsidR="003A4311" w:rsidRDefault="00E01427" w:rsidP="003A4311">
      <w:pPr>
        <w:ind w:left="1531"/>
        <w:rPr>
          <w:sz w:val="22"/>
          <w:szCs w:val="22"/>
        </w:rPr>
      </w:pPr>
      <w:r w:rsidRPr="00E01427">
        <w:rPr>
          <w:sz w:val="22"/>
          <w:szCs w:val="22"/>
        </w:rPr>
        <w:t xml:space="preserve">e-mail: </w:t>
      </w:r>
      <w:hyperlink r:id="rId18" w:history="1">
        <w:r w:rsidR="003A4311" w:rsidRPr="002E0259">
          <w:rPr>
            <w:rStyle w:val="Hypertextovodkaz"/>
            <w:sz w:val="22"/>
            <w:szCs w:val="22"/>
          </w:rPr>
          <w:t>oldrich.volf@hzs-kvk.cz</w:t>
        </w:r>
      </w:hyperlink>
    </w:p>
    <w:p w14:paraId="3E17CD08" w14:textId="632217ED" w:rsidR="00E01427" w:rsidRPr="00E01427" w:rsidRDefault="00E01427" w:rsidP="003A4311">
      <w:pPr>
        <w:ind w:left="1531"/>
        <w:rPr>
          <w:sz w:val="22"/>
          <w:szCs w:val="22"/>
        </w:rPr>
      </w:pPr>
      <w:r w:rsidRPr="00E01427">
        <w:rPr>
          <w:sz w:val="22"/>
          <w:szCs w:val="22"/>
        </w:rPr>
        <w:t>mobilní telefon: 606 610 158</w:t>
      </w:r>
    </w:p>
    <w:p w14:paraId="66371176" w14:textId="77777777" w:rsidR="00F827F9" w:rsidRPr="00F35CD8" w:rsidRDefault="00F827F9" w:rsidP="00AC6D8A">
      <w:pPr>
        <w:numPr>
          <w:ilvl w:val="1"/>
          <w:numId w:val="7"/>
        </w:numPr>
        <w:spacing w:before="240"/>
        <w:ind w:hanging="607"/>
        <w:jc w:val="both"/>
        <w:rPr>
          <w:sz w:val="22"/>
          <w:szCs w:val="22"/>
        </w:rPr>
      </w:pPr>
      <w:r w:rsidRPr="00F35CD8">
        <w:rPr>
          <w:sz w:val="22"/>
          <w:szCs w:val="22"/>
        </w:rPr>
        <w:t>Zajištění komunikace v případech zjištění nefunkčnosti nebo nedostupnosti služby</w:t>
      </w:r>
    </w:p>
    <w:p w14:paraId="69A5D2ED" w14:textId="7A34841B" w:rsidR="00F827F9" w:rsidRPr="00F35CD8" w:rsidRDefault="00F827F9" w:rsidP="007C4059">
      <w:pPr>
        <w:numPr>
          <w:ilvl w:val="2"/>
          <w:numId w:val="7"/>
        </w:numPr>
        <w:jc w:val="both"/>
        <w:rPr>
          <w:sz w:val="22"/>
          <w:szCs w:val="22"/>
        </w:rPr>
      </w:pPr>
      <w:r w:rsidRPr="00F35CD8">
        <w:rPr>
          <w:sz w:val="22"/>
          <w:szCs w:val="22"/>
        </w:rPr>
        <w:t xml:space="preserve">Pro zajištění plné funkčnosti služby zřizuje </w:t>
      </w:r>
      <w:r w:rsidR="00AC6D8A">
        <w:rPr>
          <w:sz w:val="22"/>
          <w:szCs w:val="22"/>
        </w:rPr>
        <w:t>p</w:t>
      </w:r>
      <w:r w:rsidR="00BA3D72" w:rsidRPr="00F35CD8">
        <w:rPr>
          <w:sz w:val="22"/>
          <w:szCs w:val="22"/>
        </w:rPr>
        <w:t>oskytovatel</w:t>
      </w:r>
      <w:r w:rsidRPr="00F35CD8">
        <w:rPr>
          <w:sz w:val="22"/>
          <w:szCs w:val="22"/>
        </w:rPr>
        <w:t xml:space="preserve"> pro </w:t>
      </w:r>
      <w:r w:rsidR="00AC6D8A">
        <w:rPr>
          <w:sz w:val="22"/>
          <w:szCs w:val="22"/>
        </w:rPr>
        <w:t>o</w:t>
      </w:r>
      <w:r w:rsidRPr="00F35CD8">
        <w:rPr>
          <w:sz w:val="22"/>
          <w:szCs w:val="22"/>
        </w:rPr>
        <w:t>bjednatele Hotline.</w:t>
      </w:r>
    </w:p>
    <w:p w14:paraId="1999BFFE" w14:textId="4DEB2564" w:rsidR="00F827F9" w:rsidRPr="00F35CD8" w:rsidRDefault="00F827F9" w:rsidP="007C4059">
      <w:pPr>
        <w:numPr>
          <w:ilvl w:val="2"/>
          <w:numId w:val="7"/>
        </w:numPr>
        <w:jc w:val="both"/>
        <w:rPr>
          <w:sz w:val="22"/>
          <w:szCs w:val="22"/>
        </w:rPr>
      </w:pPr>
      <w:r w:rsidRPr="00F35CD8">
        <w:rPr>
          <w:sz w:val="22"/>
          <w:szCs w:val="22"/>
        </w:rPr>
        <w:t>V</w:t>
      </w:r>
      <w:r w:rsidR="00AC6D8A">
        <w:rPr>
          <w:sz w:val="22"/>
          <w:szCs w:val="22"/>
        </w:rPr>
        <w:t> </w:t>
      </w:r>
      <w:r w:rsidRPr="00F35CD8">
        <w:rPr>
          <w:sz w:val="22"/>
          <w:szCs w:val="22"/>
        </w:rPr>
        <w:t>případě</w:t>
      </w:r>
      <w:r w:rsidR="00AC6D8A">
        <w:rPr>
          <w:sz w:val="22"/>
          <w:szCs w:val="22"/>
        </w:rPr>
        <w:t>,</w:t>
      </w:r>
      <w:r w:rsidRPr="00F35CD8">
        <w:rPr>
          <w:sz w:val="22"/>
          <w:szCs w:val="22"/>
        </w:rPr>
        <w:t xml:space="preserve"> že </w:t>
      </w:r>
      <w:r w:rsidR="00AC6D8A">
        <w:rPr>
          <w:sz w:val="22"/>
          <w:szCs w:val="22"/>
        </w:rPr>
        <w:t>p</w:t>
      </w:r>
      <w:r w:rsidR="00BA3D72" w:rsidRPr="00F35CD8">
        <w:rPr>
          <w:sz w:val="22"/>
          <w:szCs w:val="22"/>
        </w:rPr>
        <w:t>oskytovatel</w:t>
      </w:r>
      <w:r w:rsidRPr="00F35CD8">
        <w:rPr>
          <w:sz w:val="22"/>
          <w:szCs w:val="22"/>
        </w:rPr>
        <w:t xml:space="preserve"> zjistí nedostupnost služby nebo kritickou nefunkčnost služby, kontaktuje prostřednictvím SMS zprávy </w:t>
      </w:r>
      <w:r w:rsidR="00AC6D8A">
        <w:rPr>
          <w:sz w:val="22"/>
          <w:szCs w:val="22"/>
        </w:rPr>
        <w:t xml:space="preserve">a e-mailem </w:t>
      </w:r>
      <w:r w:rsidR="00CA1665" w:rsidRPr="00F35CD8">
        <w:rPr>
          <w:sz w:val="22"/>
          <w:szCs w:val="22"/>
        </w:rPr>
        <w:t xml:space="preserve">neprodleně </w:t>
      </w:r>
      <w:r w:rsidR="00AC6D8A">
        <w:rPr>
          <w:sz w:val="22"/>
          <w:szCs w:val="22"/>
        </w:rPr>
        <w:t>o</w:t>
      </w:r>
      <w:r w:rsidR="00CA1665" w:rsidRPr="00F35CD8">
        <w:rPr>
          <w:sz w:val="22"/>
          <w:szCs w:val="22"/>
        </w:rPr>
        <w:t>bjednatele.</w:t>
      </w:r>
    </w:p>
    <w:p w14:paraId="3A672A59" w14:textId="7AF036C1" w:rsidR="00F827F9" w:rsidRPr="00F35CD8" w:rsidRDefault="00F827F9" w:rsidP="007C4059">
      <w:pPr>
        <w:numPr>
          <w:ilvl w:val="2"/>
          <w:numId w:val="7"/>
        </w:numPr>
        <w:jc w:val="both"/>
        <w:rPr>
          <w:sz w:val="22"/>
          <w:szCs w:val="22"/>
        </w:rPr>
      </w:pPr>
      <w:r w:rsidRPr="00F35CD8">
        <w:rPr>
          <w:sz w:val="22"/>
          <w:szCs w:val="22"/>
        </w:rPr>
        <w:t xml:space="preserve">V případě, že </w:t>
      </w:r>
      <w:r w:rsidR="00AC6D8A">
        <w:rPr>
          <w:sz w:val="22"/>
          <w:szCs w:val="22"/>
        </w:rPr>
        <w:t>o</w:t>
      </w:r>
      <w:r w:rsidRPr="00F35CD8">
        <w:rPr>
          <w:sz w:val="22"/>
          <w:szCs w:val="22"/>
        </w:rPr>
        <w:t>bjednatel prostřednictvím jednotlivých uživatelů služby</w:t>
      </w:r>
      <w:r w:rsidRPr="00F35CD8" w:rsidDel="00D42B1F">
        <w:rPr>
          <w:sz w:val="22"/>
          <w:szCs w:val="22"/>
        </w:rPr>
        <w:t xml:space="preserve"> </w:t>
      </w:r>
      <w:r w:rsidRPr="00F35CD8">
        <w:rPr>
          <w:sz w:val="22"/>
          <w:szCs w:val="22"/>
        </w:rPr>
        <w:t xml:space="preserve">zjistí nedostupnost nebo kritickou nefunkčnost služby, kontaktuje Hotline </w:t>
      </w:r>
      <w:r w:rsidR="00AC6D8A">
        <w:rPr>
          <w:sz w:val="22"/>
          <w:szCs w:val="22"/>
        </w:rPr>
        <w:t>p</w:t>
      </w:r>
      <w:r w:rsidR="00BA3D72" w:rsidRPr="00F35CD8">
        <w:rPr>
          <w:sz w:val="22"/>
          <w:szCs w:val="22"/>
        </w:rPr>
        <w:t>oskytovatel</w:t>
      </w:r>
      <w:r w:rsidRPr="00F35CD8">
        <w:rPr>
          <w:sz w:val="22"/>
          <w:szCs w:val="22"/>
        </w:rPr>
        <w:t>e.</w:t>
      </w:r>
    </w:p>
    <w:p w14:paraId="22D05F37" w14:textId="2DA6468C" w:rsidR="00F827F9" w:rsidRPr="00F35CD8" w:rsidRDefault="00F827F9" w:rsidP="007C4059">
      <w:pPr>
        <w:numPr>
          <w:ilvl w:val="2"/>
          <w:numId w:val="7"/>
        </w:numPr>
        <w:jc w:val="both"/>
        <w:rPr>
          <w:sz w:val="22"/>
          <w:szCs w:val="22"/>
        </w:rPr>
      </w:pPr>
      <w:r w:rsidRPr="00F35CD8">
        <w:rPr>
          <w:sz w:val="22"/>
          <w:szCs w:val="22"/>
        </w:rPr>
        <w:t xml:space="preserve">V případě, že </w:t>
      </w:r>
      <w:r w:rsidR="00AC6D8A">
        <w:rPr>
          <w:sz w:val="22"/>
          <w:szCs w:val="22"/>
        </w:rPr>
        <w:t>o</w:t>
      </w:r>
      <w:r w:rsidRPr="00F35CD8">
        <w:rPr>
          <w:sz w:val="22"/>
          <w:szCs w:val="22"/>
        </w:rPr>
        <w:t xml:space="preserve">bjednatel prostřednictvím jednotlivých oprávněných uživatelů služby zjistí nekritickou nefunkčnost služby, kontaktuje </w:t>
      </w:r>
      <w:r w:rsidR="00AC6D8A">
        <w:rPr>
          <w:sz w:val="22"/>
          <w:szCs w:val="22"/>
        </w:rPr>
        <w:t>H</w:t>
      </w:r>
      <w:r w:rsidRPr="00F35CD8">
        <w:rPr>
          <w:sz w:val="22"/>
          <w:szCs w:val="22"/>
        </w:rPr>
        <w:t xml:space="preserve">otline </w:t>
      </w:r>
      <w:r w:rsidR="00AC6D8A">
        <w:rPr>
          <w:sz w:val="22"/>
          <w:szCs w:val="22"/>
        </w:rPr>
        <w:t>p</w:t>
      </w:r>
      <w:r w:rsidR="00BA3D72" w:rsidRPr="00F35CD8">
        <w:rPr>
          <w:sz w:val="22"/>
          <w:szCs w:val="22"/>
        </w:rPr>
        <w:t>oskytovatel</w:t>
      </w:r>
      <w:r w:rsidR="004D5D28" w:rsidRPr="00F35CD8">
        <w:rPr>
          <w:sz w:val="22"/>
          <w:szCs w:val="22"/>
        </w:rPr>
        <w:t>e</w:t>
      </w:r>
      <w:r w:rsidRPr="00F35CD8">
        <w:rPr>
          <w:sz w:val="22"/>
          <w:szCs w:val="22"/>
        </w:rPr>
        <w:t>.</w:t>
      </w:r>
    </w:p>
    <w:p w14:paraId="40FEA51E" w14:textId="5EED41A6" w:rsidR="00F827F9" w:rsidRPr="00AC6D8A" w:rsidRDefault="00F827F9" w:rsidP="007C4059">
      <w:pPr>
        <w:numPr>
          <w:ilvl w:val="2"/>
          <w:numId w:val="7"/>
        </w:numPr>
        <w:jc w:val="both"/>
        <w:rPr>
          <w:sz w:val="22"/>
          <w:szCs w:val="22"/>
        </w:rPr>
      </w:pPr>
      <w:r w:rsidRPr="00F35CD8">
        <w:rPr>
          <w:sz w:val="22"/>
          <w:szCs w:val="22"/>
        </w:rPr>
        <w:t xml:space="preserve">Stanovení kritických a nekritických nefunkčností služby je uveden v příloze č. </w:t>
      </w:r>
      <w:r w:rsidR="00AC6D8A">
        <w:rPr>
          <w:sz w:val="22"/>
          <w:szCs w:val="22"/>
        </w:rPr>
        <w:t>1</w:t>
      </w:r>
      <w:r w:rsidR="004D5D28" w:rsidRPr="00F35CD8">
        <w:rPr>
          <w:sz w:val="22"/>
          <w:szCs w:val="22"/>
        </w:rPr>
        <w:t xml:space="preserve"> smlouvy</w:t>
      </w:r>
      <w:r w:rsidRPr="00F35CD8">
        <w:rPr>
          <w:sz w:val="22"/>
          <w:szCs w:val="22"/>
        </w:rPr>
        <w:t>.</w:t>
      </w:r>
    </w:p>
    <w:sectPr w:rsidR="00F827F9" w:rsidRPr="00AC6D8A" w:rsidSect="00B83DE3">
      <w:footerReference w:type="default" r:id="rId19"/>
      <w:pgSz w:w="11906" w:h="16838" w:code="9"/>
      <w:pgMar w:top="1134" w:right="1418" w:bottom="1134" w:left="1418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98BFF" w14:textId="77777777" w:rsidR="006F205D" w:rsidRDefault="006F205D">
      <w:r>
        <w:separator/>
      </w:r>
    </w:p>
  </w:endnote>
  <w:endnote w:type="continuationSeparator" w:id="0">
    <w:p w14:paraId="657A8220" w14:textId="77777777" w:rsidR="006F205D" w:rsidRDefault="006F205D">
      <w:r>
        <w:continuationSeparator/>
      </w:r>
    </w:p>
  </w:endnote>
  <w:endnote w:type="continuationNotice" w:id="1">
    <w:p w14:paraId="31BBAA04" w14:textId="77777777" w:rsidR="006F205D" w:rsidRDefault="006F20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19A19" w14:textId="1DCC3402" w:rsidR="0045798A" w:rsidRDefault="0045798A" w:rsidP="00034E4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A07D3">
      <w:rPr>
        <w:rStyle w:val="slostrnky"/>
        <w:noProof/>
      </w:rPr>
      <w:t>6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5A07D3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90A2E" w14:textId="77777777" w:rsidR="006F205D" w:rsidRDefault="006F205D">
      <w:r>
        <w:separator/>
      </w:r>
    </w:p>
  </w:footnote>
  <w:footnote w:type="continuationSeparator" w:id="0">
    <w:p w14:paraId="036205B5" w14:textId="77777777" w:rsidR="006F205D" w:rsidRDefault="006F205D">
      <w:r>
        <w:continuationSeparator/>
      </w:r>
    </w:p>
  </w:footnote>
  <w:footnote w:type="continuationNotice" w:id="1">
    <w:p w14:paraId="22B43B0A" w14:textId="77777777" w:rsidR="006F205D" w:rsidRDefault="006F20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56980"/>
    <w:multiLevelType w:val="multilevel"/>
    <w:tmpl w:val="2FC612E8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">
    <w:nsid w:val="23564E5F"/>
    <w:multiLevelType w:val="hybridMultilevel"/>
    <w:tmpl w:val="AD122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F5A98"/>
    <w:multiLevelType w:val="hybridMultilevel"/>
    <w:tmpl w:val="9954C676"/>
    <w:lvl w:ilvl="0" w:tplc="0F8233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F8233D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C5739"/>
    <w:multiLevelType w:val="hybridMultilevel"/>
    <w:tmpl w:val="CBEEE4FA"/>
    <w:lvl w:ilvl="0" w:tplc="0F8233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C04F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5715043"/>
    <w:multiLevelType w:val="hybridMultilevel"/>
    <w:tmpl w:val="B524A8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C6511"/>
    <w:multiLevelType w:val="singleLevel"/>
    <w:tmpl w:val="89A28AC2"/>
    <w:lvl w:ilvl="0">
      <w:start w:val="1"/>
      <w:numFmt w:val="bullet"/>
      <w:pStyle w:val="BPAOdrkyChar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>
    <w:nsid w:val="5C916CD0"/>
    <w:multiLevelType w:val="hybridMultilevel"/>
    <w:tmpl w:val="68805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BA5259"/>
    <w:multiLevelType w:val="hybridMultilevel"/>
    <w:tmpl w:val="D6865DAA"/>
    <w:lvl w:ilvl="0" w:tplc="0F8233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9A3342"/>
    <w:multiLevelType w:val="multilevel"/>
    <w:tmpl w:val="64C8B78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1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10"/>
      </w:pPr>
      <w:rPr>
        <w:rFonts w:hint="default"/>
      </w:rPr>
    </w:lvl>
    <w:lvl w:ilvl="3">
      <w:start w:val="1"/>
      <w:numFmt w:val="bullet"/>
      <w:lvlText w:val=""/>
      <w:lvlJc w:val="left"/>
      <w:pPr>
        <w:tabs>
          <w:tab w:val="num" w:pos="1687"/>
        </w:tabs>
        <w:ind w:left="1815" w:hanging="397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0B"/>
    <w:rsid w:val="00001376"/>
    <w:rsid w:val="0000222F"/>
    <w:rsid w:val="0000240A"/>
    <w:rsid w:val="00006679"/>
    <w:rsid w:val="00017329"/>
    <w:rsid w:val="000228C7"/>
    <w:rsid w:val="000312AF"/>
    <w:rsid w:val="00033D2D"/>
    <w:rsid w:val="00034E40"/>
    <w:rsid w:val="00040D03"/>
    <w:rsid w:val="00042A54"/>
    <w:rsid w:val="00044AA8"/>
    <w:rsid w:val="000610A7"/>
    <w:rsid w:val="00064C3E"/>
    <w:rsid w:val="00067FCB"/>
    <w:rsid w:val="000729D8"/>
    <w:rsid w:val="00081A34"/>
    <w:rsid w:val="00084F98"/>
    <w:rsid w:val="00086080"/>
    <w:rsid w:val="0009129F"/>
    <w:rsid w:val="000A6708"/>
    <w:rsid w:val="000B1753"/>
    <w:rsid w:val="000B3988"/>
    <w:rsid w:val="000B4E6B"/>
    <w:rsid w:val="000B617C"/>
    <w:rsid w:val="000B673F"/>
    <w:rsid w:val="000C3181"/>
    <w:rsid w:val="000D2F50"/>
    <w:rsid w:val="000E1F1A"/>
    <w:rsid w:val="000E4262"/>
    <w:rsid w:val="000F0365"/>
    <w:rsid w:val="000F12AA"/>
    <w:rsid w:val="000F4875"/>
    <w:rsid w:val="001031DC"/>
    <w:rsid w:val="001057A9"/>
    <w:rsid w:val="001072BC"/>
    <w:rsid w:val="0011089A"/>
    <w:rsid w:val="00116222"/>
    <w:rsid w:val="00124F80"/>
    <w:rsid w:val="001273BB"/>
    <w:rsid w:val="00127C12"/>
    <w:rsid w:val="0013130A"/>
    <w:rsid w:val="00132BEB"/>
    <w:rsid w:val="00137E1D"/>
    <w:rsid w:val="00147CC2"/>
    <w:rsid w:val="001515CB"/>
    <w:rsid w:val="00153966"/>
    <w:rsid w:val="00161922"/>
    <w:rsid w:val="001626C3"/>
    <w:rsid w:val="001643BC"/>
    <w:rsid w:val="001652FD"/>
    <w:rsid w:val="0017309C"/>
    <w:rsid w:val="001765D1"/>
    <w:rsid w:val="001774C0"/>
    <w:rsid w:val="001810EE"/>
    <w:rsid w:val="001874B7"/>
    <w:rsid w:val="0019184F"/>
    <w:rsid w:val="001A052B"/>
    <w:rsid w:val="001A0C30"/>
    <w:rsid w:val="001B0704"/>
    <w:rsid w:val="001B1C57"/>
    <w:rsid w:val="001B4863"/>
    <w:rsid w:val="001B56B7"/>
    <w:rsid w:val="001C22CD"/>
    <w:rsid w:val="001D0219"/>
    <w:rsid w:val="001D0BBC"/>
    <w:rsid w:val="001D41E1"/>
    <w:rsid w:val="001E0257"/>
    <w:rsid w:val="001E0AF0"/>
    <w:rsid w:val="001E3E68"/>
    <w:rsid w:val="001E6063"/>
    <w:rsid w:val="0020227B"/>
    <w:rsid w:val="00205963"/>
    <w:rsid w:val="002075CA"/>
    <w:rsid w:val="00211900"/>
    <w:rsid w:val="00211C37"/>
    <w:rsid w:val="00212B24"/>
    <w:rsid w:val="00216285"/>
    <w:rsid w:val="00217A5D"/>
    <w:rsid w:val="00222E9E"/>
    <w:rsid w:val="00226392"/>
    <w:rsid w:val="002325D5"/>
    <w:rsid w:val="002332AF"/>
    <w:rsid w:val="00233E88"/>
    <w:rsid w:val="00250289"/>
    <w:rsid w:val="00253892"/>
    <w:rsid w:val="0025789D"/>
    <w:rsid w:val="00261721"/>
    <w:rsid w:val="00264B1E"/>
    <w:rsid w:val="00265100"/>
    <w:rsid w:val="0027266D"/>
    <w:rsid w:val="0027766F"/>
    <w:rsid w:val="002804D8"/>
    <w:rsid w:val="00293DA1"/>
    <w:rsid w:val="002A3918"/>
    <w:rsid w:val="002C0AD3"/>
    <w:rsid w:val="002D3FC3"/>
    <w:rsid w:val="002E16A6"/>
    <w:rsid w:val="002E7F6B"/>
    <w:rsid w:val="002F4300"/>
    <w:rsid w:val="002F74B0"/>
    <w:rsid w:val="00300987"/>
    <w:rsid w:val="003037B6"/>
    <w:rsid w:val="00307530"/>
    <w:rsid w:val="003113D0"/>
    <w:rsid w:val="00313D58"/>
    <w:rsid w:val="00321734"/>
    <w:rsid w:val="003272DC"/>
    <w:rsid w:val="003311AB"/>
    <w:rsid w:val="00331439"/>
    <w:rsid w:val="00332AEC"/>
    <w:rsid w:val="003337BC"/>
    <w:rsid w:val="00335572"/>
    <w:rsid w:val="0034001C"/>
    <w:rsid w:val="00340C52"/>
    <w:rsid w:val="003423C7"/>
    <w:rsid w:val="003424BB"/>
    <w:rsid w:val="00345DD5"/>
    <w:rsid w:val="0035168B"/>
    <w:rsid w:val="00354271"/>
    <w:rsid w:val="0035552C"/>
    <w:rsid w:val="00360578"/>
    <w:rsid w:val="003666DA"/>
    <w:rsid w:val="00371768"/>
    <w:rsid w:val="003741E9"/>
    <w:rsid w:val="00375F56"/>
    <w:rsid w:val="00383E18"/>
    <w:rsid w:val="0039629B"/>
    <w:rsid w:val="003A0282"/>
    <w:rsid w:val="003A2F66"/>
    <w:rsid w:val="003A4311"/>
    <w:rsid w:val="003A4B75"/>
    <w:rsid w:val="003B06BC"/>
    <w:rsid w:val="003B5EDB"/>
    <w:rsid w:val="003C4FDE"/>
    <w:rsid w:val="003E6019"/>
    <w:rsid w:val="003E60F3"/>
    <w:rsid w:val="003E714F"/>
    <w:rsid w:val="003F5E39"/>
    <w:rsid w:val="00404BAB"/>
    <w:rsid w:val="0040728C"/>
    <w:rsid w:val="00413F18"/>
    <w:rsid w:val="00417F20"/>
    <w:rsid w:val="00421412"/>
    <w:rsid w:val="004323F2"/>
    <w:rsid w:val="00433724"/>
    <w:rsid w:val="00435706"/>
    <w:rsid w:val="004435FD"/>
    <w:rsid w:val="00443BC5"/>
    <w:rsid w:val="00447EAD"/>
    <w:rsid w:val="004529A2"/>
    <w:rsid w:val="00453259"/>
    <w:rsid w:val="00454B94"/>
    <w:rsid w:val="00456508"/>
    <w:rsid w:val="0045798A"/>
    <w:rsid w:val="00462182"/>
    <w:rsid w:val="00470787"/>
    <w:rsid w:val="00473197"/>
    <w:rsid w:val="0048230F"/>
    <w:rsid w:val="00486239"/>
    <w:rsid w:val="00491DD7"/>
    <w:rsid w:val="00496315"/>
    <w:rsid w:val="004973FA"/>
    <w:rsid w:val="00497F2A"/>
    <w:rsid w:val="004A25A1"/>
    <w:rsid w:val="004A2AB7"/>
    <w:rsid w:val="004B0AA6"/>
    <w:rsid w:val="004B544F"/>
    <w:rsid w:val="004B7573"/>
    <w:rsid w:val="004C601E"/>
    <w:rsid w:val="004C7740"/>
    <w:rsid w:val="004D213D"/>
    <w:rsid w:val="004D2C91"/>
    <w:rsid w:val="004D5D28"/>
    <w:rsid w:val="004E008E"/>
    <w:rsid w:val="004F728C"/>
    <w:rsid w:val="00503038"/>
    <w:rsid w:val="00515902"/>
    <w:rsid w:val="00516A63"/>
    <w:rsid w:val="00517317"/>
    <w:rsid w:val="00527FCE"/>
    <w:rsid w:val="005408FF"/>
    <w:rsid w:val="0056028C"/>
    <w:rsid w:val="00573E79"/>
    <w:rsid w:val="00580954"/>
    <w:rsid w:val="0058271D"/>
    <w:rsid w:val="005847CD"/>
    <w:rsid w:val="00584CC5"/>
    <w:rsid w:val="005929D6"/>
    <w:rsid w:val="00595E4A"/>
    <w:rsid w:val="005A07D3"/>
    <w:rsid w:val="005A27DF"/>
    <w:rsid w:val="005B2092"/>
    <w:rsid w:val="005B3C5B"/>
    <w:rsid w:val="005B43B4"/>
    <w:rsid w:val="005B551C"/>
    <w:rsid w:val="005C67C9"/>
    <w:rsid w:val="005D1DE1"/>
    <w:rsid w:val="005D2E72"/>
    <w:rsid w:val="005D40A8"/>
    <w:rsid w:val="005E1EC3"/>
    <w:rsid w:val="005E2CC2"/>
    <w:rsid w:val="005E69F4"/>
    <w:rsid w:val="005E7874"/>
    <w:rsid w:val="005F285A"/>
    <w:rsid w:val="005F31D5"/>
    <w:rsid w:val="005F3936"/>
    <w:rsid w:val="005F661A"/>
    <w:rsid w:val="006001A6"/>
    <w:rsid w:val="006038E1"/>
    <w:rsid w:val="0061055C"/>
    <w:rsid w:val="00610629"/>
    <w:rsid w:val="00613706"/>
    <w:rsid w:val="00616D20"/>
    <w:rsid w:val="006177C6"/>
    <w:rsid w:val="00626512"/>
    <w:rsid w:val="006276A5"/>
    <w:rsid w:val="00636497"/>
    <w:rsid w:val="00637392"/>
    <w:rsid w:val="00644F9C"/>
    <w:rsid w:val="00651066"/>
    <w:rsid w:val="00651328"/>
    <w:rsid w:val="00651A52"/>
    <w:rsid w:val="006546E6"/>
    <w:rsid w:val="00663184"/>
    <w:rsid w:val="0066375A"/>
    <w:rsid w:val="00675F5B"/>
    <w:rsid w:val="00676B81"/>
    <w:rsid w:val="00684351"/>
    <w:rsid w:val="006875EC"/>
    <w:rsid w:val="00690FF4"/>
    <w:rsid w:val="00693D8B"/>
    <w:rsid w:val="00696AE2"/>
    <w:rsid w:val="006A2767"/>
    <w:rsid w:val="006A6FD4"/>
    <w:rsid w:val="006A7073"/>
    <w:rsid w:val="006B11CC"/>
    <w:rsid w:val="006B41EC"/>
    <w:rsid w:val="006C3696"/>
    <w:rsid w:val="006C76E4"/>
    <w:rsid w:val="006D1AF2"/>
    <w:rsid w:val="006D3546"/>
    <w:rsid w:val="006D7799"/>
    <w:rsid w:val="006F0F51"/>
    <w:rsid w:val="006F1028"/>
    <w:rsid w:val="006F205D"/>
    <w:rsid w:val="006F4C91"/>
    <w:rsid w:val="00702CCE"/>
    <w:rsid w:val="00712FB9"/>
    <w:rsid w:val="00715365"/>
    <w:rsid w:val="007249D4"/>
    <w:rsid w:val="0074013B"/>
    <w:rsid w:val="007536BC"/>
    <w:rsid w:val="00756C47"/>
    <w:rsid w:val="007630BF"/>
    <w:rsid w:val="00766DD1"/>
    <w:rsid w:val="00772EBB"/>
    <w:rsid w:val="0078470A"/>
    <w:rsid w:val="00791DF2"/>
    <w:rsid w:val="007B08AE"/>
    <w:rsid w:val="007B1FC7"/>
    <w:rsid w:val="007C1E2D"/>
    <w:rsid w:val="007C20D9"/>
    <w:rsid w:val="007C31D4"/>
    <w:rsid w:val="007C4059"/>
    <w:rsid w:val="007C594E"/>
    <w:rsid w:val="007C5FFA"/>
    <w:rsid w:val="007C60CF"/>
    <w:rsid w:val="007C6A16"/>
    <w:rsid w:val="007C6C98"/>
    <w:rsid w:val="007D7C63"/>
    <w:rsid w:val="007F3A29"/>
    <w:rsid w:val="00802D6B"/>
    <w:rsid w:val="00810F0D"/>
    <w:rsid w:val="0083152F"/>
    <w:rsid w:val="00833C52"/>
    <w:rsid w:val="00840CFB"/>
    <w:rsid w:val="00843871"/>
    <w:rsid w:val="008502EE"/>
    <w:rsid w:val="00854E9A"/>
    <w:rsid w:val="00857ADB"/>
    <w:rsid w:val="00861529"/>
    <w:rsid w:val="00872B91"/>
    <w:rsid w:val="00874A1B"/>
    <w:rsid w:val="00881BC3"/>
    <w:rsid w:val="00886EE1"/>
    <w:rsid w:val="008925D9"/>
    <w:rsid w:val="008A0F3C"/>
    <w:rsid w:val="008A4925"/>
    <w:rsid w:val="008A595B"/>
    <w:rsid w:val="008B1F79"/>
    <w:rsid w:val="008B2CD2"/>
    <w:rsid w:val="008B7480"/>
    <w:rsid w:val="008C1A36"/>
    <w:rsid w:val="008C36FB"/>
    <w:rsid w:val="008D32B9"/>
    <w:rsid w:val="008E4A8B"/>
    <w:rsid w:val="008F340A"/>
    <w:rsid w:val="008F45A0"/>
    <w:rsid w:val="008F7669"/>
    <w:rsid w:val="00902D39"/>
    <w:rsid w:val="009030D9"/>
    <w:rsid w:val="00907864"/>
    <w:rsid w:val="0092021C"/>
    <w:rsid w:val="0092356A"/>
    <w:rsid w:val="00926308"/>
    <w:rsid w:val="009274D7"/>
    <w:rsid w:val="00932428"/>
    <w:rsid w:val="00937130"/>
    <w:rsid w:val="00954CEC"/>
    <w:rsid w:val="00955779"/>
    <w:rsid w:val="00962D1C"/>
    <w:rsid w:val="009707BB"/>
    <w:rsid w:val="009712D9"/>
    <w:rsid w:val="00973B90"/>
    <w:rsid w:val="009839B2"/>
    <w:rsid w:val="00984242"/>
    <w:rsid w:val="00990DEC"/>
    <w:rsid w:val="00995CA8"/>
    <w:rsid w:val="009A2967"/>
    <w:rsid w:val="009A4F3A"/>
    <w:rsid w:val="009A6EF7"/>
    <w:rsid w:val="009B19E3"/>
    <w:rsid w:val="009B6D61"/>
    <w:rsid w:val="009C1E1C"/>
    <w:rsid w:val="009D373E"/>
    <w:rsid w:val="009D42DF"/>
    <w:rsid w:val="009D75DE"/>
    <w:rsid w:val="009E18DB"/>
    <w:rsid w:val="009E4D81"/>
    <w:rsid w:val="009F0AEA"/>
    <w:rsid w:val="009F1A27"/>
    <w:rsid w:val="009F260B"/>
    <w:rsid w:val="009F640C"/>
    <w:rsid w:val="009F71EF"/>
    <w:rsid w:val="00A0371D"/>
    <w:rsid w:val="00A03B84"/>
    <w:rsid w:val="00A0450E"/>
    <w:rsid w:val="00A069C3"/>
    <w:rsid w:val="00A07968"/>
    <w:rsid w:val="00A2304A"/>
    <w:rsid w:val="00A244D1"/>
    <w:rsid w:val="00A32A37"/>
    <w:rsid w:val="00A3588D"/>
    <w:rsid w:val="00A47639"/>
    <w:rsid w:val="00A6188A"/>
    <w:rsid w:val="00A70E94"/>
    <w:rsid w:val="00A71DBA"/>
    <w:rsid w:val="00A73432"/>
    <w:rsid w:val="00A81B49"/>
    <w:rsid w:val="00A87BB1"/>
    <w:rsid w:val="00A921E8"/>
    <w:rsid w:val="00A92400"/>
    <w:rsid w:val="00A9643E"/>
    <w:rsid w:val="00A970D3"/>
    <w:rsid w:val="00AA11D6"/>
    <w:rsid w:val="00AB003A"/>
    <w:rsid w:val="00AB0467"/>
    <w:rsid w:val="00AB0F71"/>
    <w:rsid w:val="00AB5C6E"/>
    <w:rsid w:val="00AB6C38"/>
    <w:rsid w:val="00AB7591"/>
    <w:rsid w:val="00AC0731"/>
    <w:rsid w:val="00AC1A8B"/>
    <w:rsid w:val="00AC6D8A"/>
    <w:rsid w:val="00AD39E1"/>
    <w:rsid w:val="00AD6914"/>
    <w:rsid w:val="00AD6C13"/>
    <w:rsid w:val="00AE00F1"/>
    <w:rsid w:val="00AE0B6B"/>
    <w:rsid w:val="00AE2BE0"/>
    <w:rsid w:val="00AF6297"/>
    <w:rsid w:val="00AF7136"/>
    <w:rsid w:val="00B03146"/>
    <w:rsid w:val="00B1513A"/>
    <w:rsid w:val="00B34A1F"/>
    <w:rsid w:val="00B36918"/>
    <w:rsid w:val="00B403F6"/>
    <w:rsid w:val="00B41675"/>
    <w:rsid w:val="00B45834"/>
    <w:rsid w:val="00B51FAD"/>
    <w:rsid w:val="00B531A9"/>
    <w:rsid w:val="00B61E75"/>
    <w:rsid w:val="00B77A8A"/>
    <w:rsid w:val="00B77F46"/>
    <w:rsid w:val="00B8352D"/>
    <w:rsid w:val="00B83DE3"/>
    <w:rsid w:val="00B85EAA"/>
    <w:rsid w:val="00B86D0A"/>
    <w:rsid w:val="00B87BEB"/>
    <w:rsid w:val="00B95AC4"/>
    <w:rsid w:val="00BA1C47"/>
    <w:rsid w:val="00BA3D72"/>
    <w:rsid w:val="00BA43F0"/>
    <w:rsid w:val="00BA6C77"/>
    <w:rsid w:val="00BA769C"/>
    <w:rsid w:val="00BB6758"/>
    <w:rsid w:val="00BC3428"/>
    <w:rsid w:val="00BC6776"/>
    <w:rsid w:val="00BD08F1"/>
    <w:rsid w:val="00BD365D"/>
    <w:rsid w:val="00BD419F"/>
    <w:rsid w:val="00BE0628"/>
    <w:rsid w:val="00BE0B5D"/>
    <w:rsid w:val="00BE295E"/>
    <w:rsid w:val="00BE7AC9"/>
    <w:rsid w:val="00BF04E1"/>
    <w:rsid w:val="00BF353C"/>
    <w:rsid w:val="00C167CA"/>
    <w:rsid w:val="00C16F63"/>
    <w:rsid w:val="00C21F65"/>
    <w:rsid w:val="00C22A36"/>
    <w:rsid w:val="00C23BA5"/>
    <w:rsid w:val="00C26AF0"/>
    <w:rsid w:val="00C3233E"/>
    <w:rsid w:val="00C32BDF"/>
    <w:rsid w:val="00C33090"/>
    <w:rsid w:val="00C44710"/>
    <w:rsid w:val="00C55177"/>
    <w:rsid w:val="00C60B6C"/>
    <w:rsid w:val="00C67346"/>
    <w:rsid w:val="00C676A8"/>
    <w:rsid w:val="00C6784C"/>
    <w:rsid w:val="00C72D81"/>
    <w:rsid w:val="00C817A1"/>
    <w:rsid w:val="00C81F64"/>
    <w:rsid w:val="00C87710"/>
    <w:rsid w:val="00C87F79"/>
    <w:rsid w:val="00C9131B"/>
    <w:rsid w:val="00C968AA"/>
    <w:rsid w:val="00CA0B9D"/>
    <w:rsid w:val="00CA1665"/>
    <w:rsid w:val="00CA3D36"/>
    <w:rsid w:val="00CB5779"/>
    <w:rsid w:val="00CB5909"/>
    <w:rsid w:val="00CC112D"/>
    <w:rsid w:val="00CD33D4"/>
    <w:rsid w:val="00CD5FF1"/>
    <w:rsid w:val="00CE0E65"/>
    <w:rsid w:val="00CE415F"/>
    <w:rsid w:val="00CF78C3"/>
    <w:rsid w:val="00D03E45"/>
    <w:rsid w:val="00D10828"/>
    <w:rsid w:val="00D10979"/>
    <w:rsid w:val="00D12256"/>
    <w:rsid w:val="00D25A79"/>
    <w:rsid w:val="00D33156"/>
    <w:rsid w:val="00D33BC4"/>
    <w:rsid w:val="00D36E2F"/>
    <w:rsid w:val="00D43E2B"/>
    <w:rsid w:val="00D43E2F"/>
    <w:rsid w:val="00D44BE6"/>
    <w:rsid w:val="00D469D9"/>
    <w:rsid w:val="00D52698"/>
    <w:rsid w:val="00D55658"/>
    <w:rsid w:val="00D610D8"/>
    <w:rsid w:val="00D703FA"/>
    <w:rsid w:val="00D71BAE"/>
    <w:rsid w:val="00D76329"/>
    <w:rsid w:val="00D845A6"/>
    <w:rsid w:val="00D93660"/>
    <w:rsid w:val="00D95940"/>
    <w:rsid w:val="00DA4E21"/>
    <w:rsid w:val="00DB2428"/>
    <w:rsid w:val="00DB4A7D"/>
    <w:rsid w:val="00DB4A8A"/>
    <w:rsid w:val="00DB7728"/>
    <w:rsid w:val="00DC0E5C"/>
    <w:rsid w:val="00DC4D6D"/>
    <w:rsid w:val="00DC6DAA"/>
    <w:rsid w:val="00DD2B20"/>
    <w:rsid w:val="00DD3839"/>
    <w:rsid w:val="00DD61DB"/>
    <w:rsid w:val="00DE245D"/>
    <w:rsid w:val="00DE679E"/>
    <w:rsid w:val="00DE7A52"/>
    <w:rsid w:val="00DF198D"/>
    <w:rsid w:val="00DF2551"/>
    <w:rsid w:val="00E01427"/>
    <w:rsid w:val="00E058FD"/>
    <w:rsid w:val="00E30325"/>
    <w:rsid w:val="00E30900"/>
    <w:rsid w:val="00E3490C"/>
    <w:rsid w:val="00E34A50"/>
    <w:rsid w:val="00E45A91"/>
    <w:rsid w:val="00E713F3"/>
    <w:rsid w:val="00E72923"/>
    <w:rsid w:val="00E7790C"/>
    <w:rsid w:val="00E82369"/>
    <w:rsid w:val="00E852E1"/>
    <w:rsid w:val="00E91D4D"/>
    <w:rsid w:val="00EA2205"/>
    <w:rsid w:val="00EA50F2"/>
    <w:rsid w:val="00EC1395"/>
    <w:rsid w:val="00EC2313"/>
    <w:rsid w:val="00EC57F5"/>
    <w:rsid w:val="00EC71DD"/>
    <w:rsid w:val="00ED17EF"/>
    <w:rsid w:val="00ED1ACF"/>
    <w:rsid w:val="00ED50F2"/>
    <w:rsid w:val="00EE09CE"/>
    <w:rsid w:val="00EE6792"/>
    <w:rsid w:val="00EE763B"/>
    <w:rsid w:val="00EF2B47"/>
    <w:rsid w:val="00EF5F7F"/>
    <w:rsid w:val="00EF6CC6"/>
    <w:rsid w:val="00F04A04"/>
    <w:rsid w:val="00F05531"/>
    <w:rsid w:val="00F07809"/>
    <w:rsid w:val="00F14C88"/>
    <w:rsid w:val="00F16723"/>
    <w:rsid w:val="00F1674C"/>
    <w:rsid w:val="00F17552"/>
    <w:rsid w:val="00F268DE"/>
    <w:rsid w:val="00F35CD8"/>
    <w:rsid w:val="00F36080"/>
    <w:rsid w:val="00F37316"/>
    <w:rsid w:val="00F4113C"/>
    <w:rsid w:val="00F63F1E"/>
    <w:rsid w:val="00F63FD0"/>
    <w:rsid w:val="00F827F9"/>
    <w:rsid w:val="00F83CDA"/>
    <w:rsid w:val="00F84FA2"/>
    <w:rsid w:val="00F87BE3"/>
    <w:rsid w:val="00F9073C"/>
    <w:rsid w:val="00F9290C"/>
    <w:rsid w:val="00F94D44"/>
    <w:rsid w:val="00FB19C8"/>
    <w:rsid w:val="00FB29B6"/>
    <w:rsid w:val="00FC1885"/>
    <w:rsid w:val="00FC52E9"/>
    <w:rsid w:val="00FD51BD"/>
    <w:rsid w:val="00FD6BAE"/>
    <w:rsid w:val="00FE67A8"/>
    <w:rsid w:val="00FE6B75"/>
    <w:rsid w:val="00FE7A73"/>
    <w:rsid w:val="00FF1CAC"/>
    <w:rsid w:val="00FF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199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1922"/>
    <w:rPr>
      <w:sz w:val="24"/>
      <w:szCs w:val="24"/>
    </w:rPr>
  </w:style>
  <w:style w:type="paragraph" w:styleId="Nadpis1">
    <w:name w:val="heading 1"/>
    <w:basedOn w:val="Normln"/>
    <w:next w:val="Normln"/>
    <w:qFormat/>
    <w:rsid w:val="00161922"/>
    <w:pPr>
      <w:keepNext/>
      <w:outlineLvl w:val="0"/>
    </w:pPr>
    <w:rPr>
      <w:b/>
      <w:i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qFormat/>
    <w:rsid w:val="007C594E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61922"/>
    <w:rPr>
      <w:szCs w:val="20"/>
    </w:rPr>
  </w:style>
  <w:style w:type="paragraph" w:styleId="Zkladntext2">
    <w:name w:val="Body Text 2"/>
    <w:basedOn w:val="Normln"/>
    <w:rsid w:val="00161922"/>
    <w:pPr>
      <w:jc w:val="both"/>
    </w:pPr>
    <w:rPr>
      <w:sz w:val="22"/>
      <w:szCs w:val="20"/>
    </w:rPr>
  </w:style>
  <w:style w:type="paragraph" w:styleId="Zpat">
    <w:name w:val="footer"/>
    <w:basedOn w:val="Normln"/>
    <w:rsid w:val="00161922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3">
    <w:name w:val="Body Text Indent 3"/>
    <w:basedOn w:val="Normln"/>
    <w:rsid w:val="00161922"/>
    <w:pPr>
      <w:spacing w:before="120"/>
      <w:ind w:firstLine="709"/>
      <w:jc w:val="both"/>
    </w:pPr>
    <w:rPr>
      <w:szCs w:val="20"/>
    </w:rPr>
  </w:style>
  <w:style w:type="paragraph" w:styleId="Nzev">
    <w:name w:val="Title"/>
    <w:basedOn w:val="Normln"/>
    <w:qFormat/>
    <w:rsid w:val="00161922"/>
    <w:pPr>
      <w:jc w:val="center"/>
    </w:pPr>
    <w:rPr>
      <w:b/>
      <w:sz w:val="28"/>
      <w:szCs w:val="20"/>
    </w:rPr>
  </w:style>
  <w:style w:type="paragraph" w:styleId="Zkladntextodsazen">
    <w:name w:val="Body Text Indent"/>
    <w:basedOn w:val="Normln"/>
    <w:rsid w:val="00161922"/>
    <w:pPr>
      <w:ind w:left="705" w:hanging="705"/>
      <w:jc w:val="both"/>
    </w:pPr>
  </w:style>
  <w:style w:type="paragraph" w:customStyle="1" w:styleId="rove1">
    <w:name w:val="úroveň 1"/>
    <w:basedOn w:val="Normln"/>
    <w:next w:val="rove2"/>
    <w:rsid w:val="00161922"/>
    <w:pPr>
      <w:spacing w:before="480" w:after="360"/>
    </w:pPr>
    <w:rPr>
      <w:b/>
      <w:szCs w:val="20"/>
    </w:rPr>
  </w:style>
  <w:style w:type="paragraph" w:customStyle="1" w:styleId="rove2">
    <w:name w:val="úroveň 2"/>
    <w:basedOn w:val="Normln"/>
    <w:rsid w:val="00161922"/>
    <w:pPr>
      <w:spacing w:after="120"/>
      <w:jc w:val="both"/>
    </w:pPr>
    <w:rPr>
      <w:szCs w:val="20"/>
    </w:rPr>
  </w:style>
  <w:style w:type="paragraph" w:styleId="Prosttext">
    <w:name w:val="Plain Text"/>
    <w:basedOn w:val="Normln"/>
    <w:rsid w:val="00161922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semiHidden/>
    <w:rsid w:val="00161922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6192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61922"/>
  </w:style>
  <w:style w:type="character" w:customStyle="1" w:styleId="platne">
    <w:name w:val="platne"/>
    <w:basedOn w:val="Standardnpsmoodstavce"/>
    <w:rsid w:val="00161922"/>
  </w:style>
  <w:style w:type="character" w:styleId="Odkaznakoment">
    <w:name w:val="annotation reference"/>
    <w:basedOn w:val="Standardnpsmoodstavce"/>
    <w:uiPriority w:val="99"/>
    <w:rsid w:val="001619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6192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61922"/>
    <w:rPr>
      <w:b/>
      <w:bCs/>
    </w:rPr>
  </w:style>
  <w:style w:type="paragraph" w:customStyle="1" w:styleId="BPAZkladntextChar">
    <w:name w:val="BPA Základní text Char"/>
    <w:basedOn w:val="Normln"/>
    <w:rsid w:val="00383E18"/>
    <w:pPr>
      <w:spacing w:before="80" w:after="80"/>
      <w:jc w:val="both"/>
    </w:pPr>
    <w:rPr>
      <w:rFonts w:ascii="Arial" w:hAnsi="Arial"/>
      <w:noProof/>
    </w:rPr>
  </w:style>
  <w:style w:type="paragraph" w:customStyle="1" w:styleId="BPAOdrkyChar">
    <w:name w:val="BPA Odrážky Char"/>
    <w:basedOn w:val="Normln"/>
    <w:rsid w:val="00383E18"/>
    <w:pPr>
      <w:numPr>
        <w:numId w:val="2"/>
      </w:numPr>
      <w:spacing w:after="80"/>
      <w:jc w:val="both"/>
    </w:pPr>
    <w:rPr>
      <w:rFonts w:ascii="Arial" w:hAnsi="Arial"/>
      <w:bCs/>
      <w:noProof/>
      <w:szCs w:val="20"/>
    </w:rPr>
  </w:style>
  <w:style w:type="table" w:styleId="Mkatabulky">
    <w:name w:val="Table Grid"/>
    <w:basedOn w:val="Normlntabulka"/>
    <w:rsid w:val="00C32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7C594E"/>
    <w:pPr>
      <w:spacing w:before="100" w:beforeAutospacing="1" w:after="100" w:afterAutospacing="1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7C594E"/>
    <w:rPr>
      <w:rFonts w:ascii="Calibri" w:eastAsia="Times New Roman" w:hAnsi="Calibri" w:cs="Times New Roman"/>
      <w:sz w:val="24"/>
      <w:szCs w:val="24"/>
    </w:rPr>
  </w:style>
  <w:style w:type="paragraph" w:styleId="Rozloendokumentu">
    <w:name w:val="Document Map"/>
    <w:basedOn w:val="Normln"/>
    <w:semiHidden/>
    <w:rsid w:val="00FC188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D42DF"/>
    <w:pPr>
      <w:ind w:left="708"/>
    </w:pPr>
  </w:style>
  <w:style w:type="character" w:customStyle="1" w:styleId="SeznamtekyChar">
    <w:name w:val="Seznam tečky Char"/>
    <w:link w:val="Seznamteky"/>
    <w:locked/>
    <w:rsid w:val="00042A54"/>
    <w:rPr>
      <w:rFonts w:ascii="Arial" w:hAnsi="Arial" w:cs="Arial"/>
      <w:kern w:val="22"/>
    </w:rPr>
  </w:style>
  <w:style w:type="paragraph" w:customStyle="1" w:styleId="Seznamteky">
    <w:name w:val="Seznam tečky"/>
    <w:basedOn w:val="Normln"/>
    <w:link w:val="SeznamtekyChar"/>
    <w:rsid w:val="00042A54"/>
    <w:pPr>
      <w:numPr>
        <w:numId w:val="4"/>
      </w:numPr>
      <w:overflowPunct w:val="0"/>
      <w:autoSpaceDE w:val="0"/>
      <w:autoSpaceDN w:val="0"/>
      <w:adjustRightInd w:val="0"/>
      <w:spacing w:before="60" w:after="60"/>
      <w:jc w:val="both"/>
    </w:pPr>
    <w:rPr>
      <w:rFonts w:ascii="Arial" w:hAnsi="Arial" w:cs="Arial"/>
      <w:kern w:val="22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2A54"/>
  </w:style>
  <w:style w:type="character" w:styleId="Hypertextovodkaz">
    <w:name w:val="Hyperlink"/>
    <w:uiPriority w:val="99"/>
    <w:unhideWhenUsed/>
    <w:rsid w:val="00F827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1922"/>
    <w:rPr>
      <w:sz w:val="24"/>
      <w:szCs w:val="24"/>
    </w:rPr>
  </w:style>
  <w:style w:type="paragraph" w:styleId="Nadpis1">
    <w:name w:val="heading 1"/>
    <w:basedOn w:val="Normln"/>
    <w:next w:val="Normln"/>
    <w:qFormat/>
    <w:rsid w:val="00161922"/>
    <w:pPr>
      <w:keepNext/>
      <w:outlineLvl w:val="0"/>
    </w:pPr>
    <w:rPr>
      <w:b/>
      <w:i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qFormat/>
    <w:rsid w:val="007C594E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61922"/>
    <w:rPr>
      <w:szCs w:val="20"/>
    </w:rPr>
  </w:style>
  <w:style w:type="paragraph" w:styleId="Zkladntext2">
    <w:name w:val="Body Text 2"/>
    <w:basedOn w:val="Normln"/>
    <w:rsid w:val="00161922"/>
    <w:pPr>
      <w:jc w:val="both"/>
    </w:pPr>
    <w:rPr>
      <w:sz w:val="22"/>
      <w:szCs w:val="20"/>
    </w:rPr>
  </w:style>
  <w:style w:type="paragraph" w:styleId="Zpat">
    <w:name w:val="footer"/>
    <w:basedOn w:val="Normln"/>
    <w:rsid w:val="00161922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3">
    <w:name w:val="Body Text Indent 3"/>
    <w:basedOn w:val="Normln"/>
    <w:rsid w:val="00161922"/>
    <w:pPr>
      <w:spacing w:before="120"/>
      <w:ind w:firstLine="709"/>
      <w:jc w:val="both"/>
    </w:pPr>
    <w:rPr>
      <w:szCs w:val="20"/>
    </w:rPr>
  </w:style>
  <w:style w:type="paragraph" w:styleId="Nzev">
    <w:name w:val="Title"/>
    <w:basedOn w:val="Normln"/>
    <w:qFormat/>
    <w:rsid w:val="00161922"/>
    <w:pPr>
      <w:jc w:val="center"/>
    </w:pPr>
    <w:rPr>
      <w:b/>
      <w:sz w:val="28"/>
      <w:szCs w:val="20"/>
    </w:rPr>
  </w:style>
  <w:style w:type="paragraph" w:styleId="Zkladntextodsazen">
    <w:name w:val="Body Text Indent"/>
    <w:basedOn w:val="Normln"/>
    <w:rsid w:val="00161922"/>
    <w:pPr>
      <w:ind w:left="705" w:hanging="705"/>
      <w:jc w:val="both"/>
    </w:pPr>
  </w:style>
  <w:style w:type="paragraph" w:customStyle="1" w:styleId="rove1">
    <w:name w:val="úroveň 1"/>
    <w:basedOn w:val="Normln"/>
    <w:next w:val="rove2"/>
    <w:rsid w:val="00161922"/>
    <w:pPr>
      <w:spacing w:before="480" w:after="360"/>
    </w:pPr>
    <w:rPr>
      <w:b/>
      <w:szCs w:val="20"/>
    </w:rPr>
  </w:style>
  <w:style w:type="paragraph" w:customStyle="1" w:styleId="rove2">
    <w:name w:val="úroveň 2"/>
    <w:basedOn w:val="Normln"/>
    <w:rsid w:val="00161922"/>
    <w:pPr>
      <w:spacing w:after="120"/>
      <w:jc w:val="both"/>
    </w:pPr>
    <w:rPr>
      <w:szCs w:val="20"/>
    </w:rPr>
  </w:style>
  <w:style w:type="paragraph" w:styleId="Prosttext">
    <w:name w:val="Plain Text"/>
    <w:basedOn w:val="Normln"/>
    <w:rsid w:val="00161922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semiHidden/>
    <w:rsid w:val="00161922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6192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61922"/>
  </w:style>
  <w:style w:type="character" w:customStyle="1" w:styleId="platne">
    <w:name w:val="platne"/>
    <w:basedOn w:val="Standardnpsmoodstavce"/>
    <w:rsid w:val="00161922"/>
  </w:style>
  <w:style w:type="character" w:styleId="Odkaznakoment">
    <w:name w:val="annotation reference"/>
    <w:basedOn w:val="Standardnpsmoodstavce"/>
    <w:uiPriority w:val="99"/>
    <w:rsid w:val="001619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6192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61922"/>
    <w:rPr>
      <w:b/>
      <w:bCs/>
    </w:rPr>
  </w:style>
  <w:style w:type="paragraph" w:customStyle="1" w:styleId="BPAZkladntextChar">
    <w:name w:val="BPA Základní text Char"/>
    <w:basedOn w:val="Normln"/>
    <w:rsid w:val="00383E18"/>
    <w:pPr>
      <w:spacing w:before="80" w:after="80"/>
      <w:jc w:val="both"/>
    </w:pPr>
    <w:rPr>
      <w:rFonts w:ascii="Arial" w:hAnsi="Arial"/>
      <w:noProof/>
    </w:rPr>
  </w:style>
  <w:style w:type="paragraph" w:customStyle="1" w:styleId="BPAOdrkyChar">
    <w:name w:val="BPA Odrážky Char"/>
    <w:basedOn w:val="Normln"/>
    <w:rsid w:val="00383E18"/>
    <w:pPr>
      <w:numPr>
        <w:numId w:val="2"/>
      </w:numPr>
      <w:spacing w:after="80"/>
      <w:jc w:val="both"/>
    </w:pPr>
    <w:rPr>
      <w:rFonts w:ascii="Arial" w:hAnsi="Arial"/>
      <w:bCs/>
      <w:noProof/>
      <w:szCs w:val="20"/>
    </w:rPr>
  </w:style>
  <w:style w:type="table" w:styleId="Mkatabulky">
    <w:name w:val="Table Grid"/>
    <w:basedOn w:val="Normlntabulka"/>
    <w:rsid w:val="00C32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7C594E"/>
    <w:pPr>
      <w:spacing w:before="100" w:beforeAutospacing="1" w:after="100" w:afterAutospacing="1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7C594E"/>
    <w:rPr>
      <w:rFonts w:ascii="Calibri" w:eastAsia="Times New Roman" w:hAnsi="Calibri" w:cs="Times New Roman"/>
      <w:sz w:val="24"/>
      <w:szCs w:val="24"/>
    </w:rPr>
  </w:style>
  <w:style w:type="paragraph" w:styleId="Rozloendokumentu">
    <w:name w:val="Document Map"/>
    <w:basedOn w:val="Normln"/>
    <w:semiHidden/>
    <w:rsid w:val="00FC188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D42DF"/>
    <w:pPr>
      <w:ind w:left="708"/>
    </w:pPr>
  </w:style>
  <w:style w:type="character" w:customStyle="1" w:styleId="SeznamtekyChar">
    <w:name w:val="Seznam tečky Char"/>
    <w:link w:val="Seznamteky"/>
    <w:locked/>
    <w:rsid w:val="00042A54"/>
    <w:rPr>
      <w:rFonts w:ascii="Arial" w:hAnsi="Arial" w:cs="Arial"/>
      <w:kern w:val="22"/>
    </w:rPr>
  </w:style>
  <w:style w:type="paragraph" w:customStyle="1" w:styleId="Seznamteky">
    <w:name w:val="Seznam tečky"/>
    <w:basedOn w:val="Normln"/>
    <w:link w:val="SeznamtekyChar"/>
    <w:rsid w:val="00042A54"/>
    <w:pPr>
      <w:numPr>
        <w:numId w:val="4"/>
      </w:numPr>
      <w:overflowPunct w:val="0"/>
      <w:autoSpaceDE w:val="0"/>
      <w:autoSpaceDN w:val="0"/>
      <w:adjustRightInd w:val="0"/>
      <w:spacing w:before="60" w:after="60"/>
      <w:jc w:val="both"/>
    </w:pPr>
    <w:rPr>
      <w:rFonts w:ascii="Arial" w:hAnsi="Arial" w:cs="Arial"/>
      <w:kern w:val="22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2A54"/>
  </w:style>
  <w:style w:type="character" w:styleId="Hypertextovodkaz">
    <w:name w:val="Hyperlink"/>
    <w:uiPriority w:val="99"/>
    <w:unhideWhenUsed/>
    <w:rsid w:val="00F827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chwanzer@konzulta.cz" TargetMode="External"/><Relationship Id="rId18" Type="http://schemas.openxmlformats.org/officeDocument/2006/relationships/hyperlink" Target="mailto:oldrich.volf@hzs-kvk.cz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mailto:schwanzer@konzulta.cz" TargetMode="External"/><Relationship Id="rId17" Type="http://schemas.openxmlformats.org/officeDocument/2006/relationships/hyperlink" Target="mailto:manfred.kraus@kr-karlovarsky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icromedic.h@konzulta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radim.hrabak@konzulta.cz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rika.schwanzer@konzult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Rok xmlns="90400ae8-3f67-4c52-8c81-b9c47c611adc">2011</Ro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82DC93A9C2E49A6A41FE2070F0E23" ma:contentTypeVersion="2" ma:contentTypeDescription="Vytvořit nový dokument" ma:contentTypeScope="" ma:versionID="2c059763a8add6f43c7b3a08c05189f7">
  <xsd:schema xmlns:xsd="http://www.w3.org/2001/XMLSchema" xmlns:p="http://schemas.microsoft.com/office/2006/metadata/properties" xmlns:ns2="90400ae8-3f67-4c52-8c81-b9c47c611adc" targetNamespace="http://schemas.microsoft.com/office/2006/metadata/properties" ma:root="true" ma:fieldsID="878d1310b19a260ef4f455998029b314" ns2:_="">
    <xsd:import namespace="90400ae8-3f67-4c52-8c81-b9c47c611adc"/>
    <xsd:element name="properties">
      <xsd:complexType>
        <xsd:sequence>
          <xsd:element name="documentManagement">
            <xsd:complexType>
              <xsd:all>
                <xsd:element ref="ns2:Rok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0400ae8-3f67-4c52-8c81-b9c47c611adc" elementFormDefault="qualified">
    <xsd:import namespace="http://schemas.microsoft.com/office/2006/documentManagement/types"/>
    <xsd:element name="Rok" ma:index="8" nillable="true" ma:displayName="Rok" ma:internalName="Ro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B82448F-D024-4128-A04C-7674029CF749}"/>
</file>

<file path=customXml/itemProps2.xml><?xml version="1.0" encoding="utf-8"?>
<ds:datastoreItem xmlns:ds="http://schemas.openxmlformats.org/officeDocument/2006/customXml" ds:itemID="{E3B7806E-A39E-4217-90AE-1CAD3F6C4813}"/>
</file>

<file path=customXml/itemProps3.xml><?xml version="1.0" encoding="utf-8"?>
<ds:datastoreItem xmlns:ds="http://schemas.openxmlformats.org/officeDocument/2006/customXml" ds:itemID="{D6E571BF-7A18-445B-BD95-846253F09178}"/>
</file>

<file path=customXml/itemProps4.xml><?xml version="1.0" encoding="utf-8"?>
<ds:datastoreItem xmlns:ds="http://schemas.openxmlformats.org/officeDocument/2006/customXml" ds:itemID="{03CCCC97-E197-4C94-B1BF-5A81DD6BC5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1867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12862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Marek Görges</dc:creator>
  <cp:lastModifiedBy>Tvrdá Dana</cp:lastModifiedBy>
  <cp:revision>2</cp:revision>
  <cp:lastPrinted>2016-04-21T08:15:00Z</cp:lastPrinted>
  <dcterms:created xsi:type="dcterms:W3CDTF">2017-01-12T08:54:00Z</dcterms:created>
  <dcterms:modified xsi:type="dcterms:W3CDTF">2017-01-12T08:54:00Z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0x0101005D382DC93A9C2E49A6A41FE2070F0E23</vt:lpwstr>
  </property>
  <property fmtid="{D5CDD505-2E9C-101B-9397-08002B2CF9AE}" pid="3" name="Rok">
    <vt:lpwstr>2011</vt:lpwstr>
  </property>
</Properties>
</file>