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06" w:rsidRDefault="006F7906">
      <w:pPr>
        <w:spacing w:before="51" w:after="51" w:line="240" w:lineRule="exact"/>
        <w:rPr>
          <w:sz w:val="19"/>
          <w:szCs w:val="19"/>
        </w:rPr>
      </w:pPr>
    </w:p>
    <w:p w:rsidR="006F7906" w:rsidRDefault="006F7906">
      <w:pPr>
        <w:rPr>
          <w:sz w:val="2"/>
          <w:szCs w:val="2"/>
        </w:rPr>
        <w:sectPr w:rsidR="006F7906">
          <w:pgSz w:w="11900" w:h="16840"/>
          <w:pgMar w:top="492" w:right="0" w:bottom="362" w:left="0" w:header="0" w:footer="3" w:gutter="0"/>
          <w:cols w:space="720"/>
          <w:noEndnote/>
          <w:docGrid w:linePitch="360"/>
        </w:sectPr>
      </w:pPr>
    </w:p>
    <w:p w:rsidR="006F7906" w:rsidRDefault="00147771">
      <w:pPr>
        <w:pStyle w:val="Nadpis20"/>
        <w:keepNext/>
        <w:keepLines/>
        <w:shd w:val="clear" w:color="auto" w:fill="auto"/>
        <w:spacing w:after="777"/>
        <w:ind w:left="320"/>
      </w:pPr>
      <w:bookmarkStart w:id="0" w:name="bookmark1"/>
      <w:r>
        <w:rPr>
          <w:rStyle w:val="Nadpis2Impact40ptNetunKurzva"/>
        </w:rPr>
        <w:t>m</w:t>
      </w:r>
      <w:r>
        <w:rPr>
          <w:rStyle w:val="Nadpis2Tahoma16pt"/>
          <w:b/>
          <w:bCs/>
        </w:rPr>
        <w:t xml:space="preserve"> </w:t>
      </w:r>
      <w:r>
        <w:rPr>
          <w:rStyle w:val="Nadpis2Tahoma16pt0"/>
          <w:b/>
          <w:bCs/>
        </w:rPr>
        <w:t xml:space="preserve">STROM Q) </w:t>
      </w:r>
      <w:r>
        <w:rPr>
          <w:rStyle w:val="Nadpis2Malpsmena"/>
          <w:b/>
          <w:bCs/>
        </w:rPr>
        <w:t>John Deere</w:t>
      </w:r>
      <w:bookmarkEnd w:id="0"/>
    </w:p>
    <w:p w:rsidR="006F7906" w:rsidRDefault="00147771">
      <w:pPr>
        <w:pStyle w:val="Zkladntext30"/>
        <w:shd w:val="clear" w:color="auto" w:fill="auto"/>
        <w:spacing w:before="0" w:after="49"/>
        <w:ind w:left="320" w:firstLine="0"/>
      </w:pPr>
      <w:r>
        <w:t>Příloha č.l</w:t>
      </w:r>
    </w:p>
    <w:p w:rsidR="006F7906" w:rsidRDefault="00147771">
      <w:pPr>
        <w:pStyle w:val="Zkladntext30"/>
        <w:shd w:val="clear" w:color="auto" w:fill="auto"/>
        <w:tabs>
          <w:tab w:val="left" w:pos="4943"/>
          <w:tab w:val="left" w:pos="6656"/>
        </w:tabs>
        <w:spacing w:before="0" w:after="531" w:line="244" w:lineRule="exact"/>
        <w:ind w:left="180" w:firstLine="0"/>
        <w:jc w:val="both"/>
      </w:pPr>
      <w:r>
        <w:t>V Němčících nad Hanou: 27.8.2020</w:t>
      </w:r>
      <w:r>
        <w:tab/>
      </w:r>
      <w:r>
        <w:rPr>
          <w:rStyle w:val="Zkladntext3TimesNewRoman11ptNetun"/>
          <w:rFonts w:eastAsia="Tahoma"/>
        </w:rPr>
        <w:t>105/20</w:t>
      </w:r>
      <w:r>
        <w:rPr>
          <w:rStyle w:val="Zkladntext3TimesNewRoman11ptNetun"/>
          <w:rFonts w:eastAsia="Tahoma"/>
        </w:rPr>
        <w:tab/>
      </w:r>
      <w:r>
        <w:t>Zákazník: Muzeum umění Olomouc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8"/>
        <w:gridCol w:w="7992"/>
      </w:tblGrid>
      <w:tr w:rsidR="006F7906">
        <w:trPr>
          <w:trHeight w:hRule="exact" w:val="533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A19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386" w:lineRule="exact"/>
              <w:jc w:val="center"/>
            </w:pPr>
            <w:r>
              <w:rPr>
                <w:rStyle w:val="Zkladntext2Tahoma16pt"/>
                <w:b/>
                <w:bCs/>
              </w:rPr>
              <w:lastRenderedPageBreak/>
              <w:t>Cenová nabídka zahradního traktoru JOHN DEERE X350R</w:t>
            </w:r>
          </w:p>
        </w:tc>
      </w:tr>
      <w:tr w:rsidR="006F7906">
        <w:trPr>
          <w:trHeight w:hRule="exact" w:val="576"/>
        </w:trPr>
        <w:tc>
          <w:tcPr>
            <w:tcW w:w="105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F7906" w:rsidRDefault="006F7906">
            <w:pPr>
              <w:framePr w:w="10530" w:h="12784" w:hSpace="119" w:wrap="notBeside" w:vAnchor="text" w:hAnchor="text" w:x="120" w:y="1"/>
              <w:rPr>
                <w:sz w:val="10"/>
                <w:szCs w:val="10"/>
              </w:rPr>
            </w:pPr>
          </w:p>
        </w:tc>
      </w:tr>
      <w:tr w:rsidR="006F7906">
        <w:trPr>
          <w:trHeight w:hRule="exact" w:val="284"/>
        </w:trPr>
        <w:tc>
          <w:tcPr>
            <w:tcW w:w="105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ind w:left="6160"/>
            </w:pPr>
            <w:r>
              <w:rPr>
                <w:rStyle w:val="Zkladntext211ptNetun"/>
              </w:rPr>
              <w:t>X350R</w:t>
            </w:r>
          </w:p>
        </w:tc>
      </w:tr>
      <w:tr w:rsidR="006F7906">
        <w:trPr>
          <w:trHeight w:hRule="exact" w:val="562"/>
        </w:trPr>
        <w:tc>
          <w:tcPr>
            <w:tcW w:w="2538" w:type="dxa"/>
            <w:shd w:val="clear" w:color="auto" w:fill="FFFFFF"/>
          </w:tcPr>
          <w:p w:rsidR="006F7906" w:rsidRDefault="006F7906">
            <w:pPr>
              <w:framePr w:w="10530" w:h="12784" w:hSpace="119" w:wrap="notBeside" w:vAnchor="text" w:hAnchor="text" w:x="120" w:y="1"/>
              <w:rPr>
                <w:sz w:val="10"/>
                <w:szCs w:val="10"/>
              </w:rPr>
            </w:pPr>
          </w:p>
        </w:tc>
        <w:tc>
          <w:tcPr>
            <w:tcW w:w="7992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Zkladntext211ptNetun"/>
              </w:rPr>
              <w:t>Zážehový Kawasaki dvouválec, OH V, objem 603 cm</w:t>
            </w:r>
            <w:r>
              <w:rPr>
                <w:rStyle w:val="Zkladntext211ptNetun"/>
                <w:vertAlign w:val="superscript"/>
              </w:rPr>
              <w:t>3</w:t>
            </w:r>
            <w:r>
              <w:rPr>
                <w:rStyle w:val="Zkladntext211ptNetun"/>
              </w:rPr>
              <w:t>,</w:t>
            </w:r>
          </w:p>
        </w:tc>
      </w:tr>
      <w:tr w:rsidR="006F7906">
        <w:trPr>
          <w:trHeight w:hRule="exact" w:val="274"/>
        </w:trPr>
        <w:tc>
          <w:tcPr>
            <w:tcW w:w="2538" w:type="dxa"/>
            <w:vMerge w:val="restart"/>
            <w:shd w:val="clear" w:color="auto" w:fill="FFFFFF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Motor</w:t>
            </w:r>
          </w:p>
        </w:tc>
        <w:tc>
          <w:tcPr>
            <w:tcW w:w="7992" w:type="dxa"/>
            <w:shd w:val="clear" w:color="auto" w:fill="FFFFFF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tlakové mazání</w:t>
            </w:r>
          </w:p>
        </w:tc>
      </w:tr>
      <w:tr w:rsidR="006F7906">
        <w:trPr>
          <w:trHeight w:hRule="exact" w:val="551"/>
        </w:trPr>
        <w:tc>
          <w:tcPr>
            <w:tcW w:w="2538" w:type="dxa"/>
            <w:vMerge/>
            <w:shd w:val="clear" w:color="auto" w:fill="FFFFFF"/>
          </w:tcPr>
          <w:p w:rsidR="006F7906" w:rsidRDefault="006F7906">
            <w:pPr>
              <w:framePr w:w="10530" w:h="12784" w:hSpace="119" w:wrap="notBeside" w:vAnchor="text" w:hAnchor="text" w:x="120" w:y="1"/>
            </w:pPr>
          </w:p>
        </w:tc>
        <w:tc>
          <w:tcPr>
            <w:tcW w:w="7992" w:type="dxa"/>
            <w:shd w:val="clear" w:color="auto" w:fill="FFFFFF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Zkladntext211ptNetun"/>
              </w:rPr>
              <w:t>dvojitý vzduchový filtr, chlazení vzduchem</w:t>
            </w:r>
          </w:p>
        </w:tc>
      </w:tr>
      <w:tr w:rsidR="006F7906">
        <w:trPr>
          <w:trHeight w:hRule="exact" w:val="292"/>
        </w:trPr>
        <w:tc>
          <w:tcPr>
            <w:tcW w:w="2538" w:type="dxa"/>
            <w:shd w:val="clear" w:color="auto" w:fill="FFFFFF"/>
          </w:tcPr>
          <w:p w:rsidR="006F7906" w:rsidRDefault="006F7906">
            <w:pPr>
              <w:framePr w:w="10530" w:h="12784" w:hSpace="119" w:wrap="notBeside" w:vAnchor="text" w:hAnchor="text" w:x="120" w:y="1"/>
              <w:rPr>
                <w:sz w:val="10"/>
                <w:szCs w:val="10"/>
              </w:rPr>
            </w:pPr>
          </w:p>
        </w:tc>
        <w:tc>
          <w:tcPr>
            <w:tcW w:w="7992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John Deere iTorque</w:t>
            </w:r>
            <w:r>
              <w:rPr>
                <w:rStyle w:val="Zkladntext211ptNetun"/>
                <w:vertAlign w:val="superscript"/>
              </w:rPr>
              <w:t>1M</w:t>
            </w:r>
            <w:r>
              <w:rPr>
                <w:rStyle w:val="Zkladntext211ptNetun"/>
              </w:rPr>
              <w:t xml:space="preserve"> Power System</w:t>
            </w:r>
          </w:p>
        </w:tc>
      </w:tr>
      <w:tr w:rsidR="006F7906">
        <w:trPr>
          <w:trHeight w:hRule="exact" w:val="1408"/>
        </w:trPr>
        <w:tc>
          <w:tcPr>
            <w:tcW w:w="2538" w:type="dxa"/>
            <w:shd w:val="clear" w:color="auto" w:fill="FFFFFF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460" w:line="244" w:lineRule="exact"/>
              <w:jc w:val="center"/>
            </w:pPr>
            <w:r>
              <w:rPr>
                <w:rStyle w:val="Zkladntext211ptNetun"/>
              </w:rPr>
              <w:t>Výkon (jmenovitý)</w:t>
            </w:r>
          </w:p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460" w:after="0" w:line="244" w:lineRule="exact"/>
              <w:jc w:val="center"/>
            </w:pPr>
            <w:r>
              <w:rPr>
                <w:rStyle w:val="Zkladntext211ptNetun"/>
              </w:rPr>
              <w:t>Elektrická soustava</w:t>
            </w:r>
          </w:p>
        </w:tc>
        <w:tc>
          <w:tcPr>
            <w:tcW w:w="7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Zkladntext211ptNetun"/>
              </w:rPr>
              <w:t>12,2 kW /16,4 k (při 3100 min</w:t>
            </w:r>
            <w:r>
              <w:rPr>
                <w:rStyle w:val="Zkladntext211ptNetun"/>
                <w:vertAlign w:val="superscript"/>
              </w:rPr>
              <w:t>1</w:t>
            </w:r>
            <w:r>
              <w:rPr>
                <w:rStyle w:val="Zkladntext211ptNetun"/>
              </w:rPr>
              <w:t>)</w:t>
            </w:r>
          </w:p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Zkladntext211ptNetun"/>
              </w:rPr>
              <w:t>12V elektrická soustava, el. startér, alternátor 15 amp., regulované dobíjení,</w:t>
            </w:r>
          </w:p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Zkladntext211ptNetun"/>
              </w:rPr>
              <w:t>3 polohová spínací skříňka, spínač světel bezpečnostní spínače: pod sedačkou, na koši, zapínání kosy, zpětný chod,</w:t>
            </w:r>
          </w:p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Zkladntext211ptNetun"/>
              </w:rPr>
              <w:t>kontrolka plného koše,</w:t>
            </w:r>
          </w:p>
        </w:tc>
      </w:tr>
      <w:tr w:rsidR="006F7906">
        <w:trPr>
          <w:trHeight w:hRule="exact" w:val="554"/>
        </w:trPr>
        <w:tc>
          <w:tcPr>
            <w:tcW w:w="2538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Převodovka</w:t>
            </w:r>
          </w:p>
        </w:tc>
        <w:tc>
          <w:tcPr>
            <w:tcW w:w="7992" w:type="dxa"/>
            <w:tcBorders>
              <w:top w:val="single" w:sz="4" w:space="0" w:color="auto"/>
            </w:tcBorders>
            <w:shd w:val="clear" w:color="auto" w:fill="FFFFFF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ind w:left="160"/>
            </w:pPr>
            <w:r>
              <w:rPr>
                <w:rStyle w:val="Zkladntext211ptNetun"/>
              </w:rPr>
              <w:t>hydrostatická převodovka Tuff Torq K46, ovládaná dvěma pedály Twin Touch</w:t>
            </w:r>
          </w:p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™ Foot Control.</w:t>
            </w:r>
          </w:p>
        </w:tc>
      </w:tr>
      <w:tr w:rsidR="006F7906">
        <w:trPr>
          <w:trHeight w:hRule="exact" w:val="281"/>
        </w:trPr>
        <w:tc>
          <w:tcPr>
            <w:tcW w:w="2538" w:type="dxa"/>
            <w:shd w:val="clear" w:color="auto" w:fill="FFFFFF"/>
          </w:tcPr>
          <w:p w:rsidR="006F7906" w:rsidRDefault="006F7906">
            <w:pPr>
              <w:framePr w:w="10530" w:h="12784" w:hSpace="119" w:wrap="notBeside" w:vAnchor="text" w:hAnchor="text" w:x="120" w:y="1"/>
              <w:rPr>
                <w:sz w:val="10"/>
                <w:szCs w:val="10"/>
              </w:rPr>
            </w:pPr>
          </w:p>
        </w:tc>
        <w:tc>
          <w:tcPr>
            <w:tcW w:w="7992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plynulé nastavení rychlosti, kotoučová brzda v převodovce,</w:t>
            </w:r>
          </w:p>
        </w:tc>
      </w:tr>
      <w:tr w:rsidR="006F7906">
        <w:trPr>
          <w:trHeight w:hRule="exact" w:val="302"/>
        </w:trPr>
        <w:tc>
          <w:tcPr>
            <w:tcW w:w="2538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Pojezdová rychlost</w:t>
            </w:r>
          </w:p>
        </w:tc>
        <w:tc>
          <w:tcPr>
            <w:tcW w:w="7992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rychlost vpřed 0 - 8.5 km/h, vzad 0 - 6,4 km/h</w:t>
            </w:r>
          </w:p>
        </w:tc>
      </w:tr>
      <w:tr w:rsidR="006F7906">
        <w:trPr>
          <w:trHeight w:hRule="exact" w:val="299"/>
        </w:trPr>
        <w:tc>
          <w:tcPr>
            <w:tcW w:w="2538" w:type="dxa"/>
            <w:vMerge w:val="restart"/>
            <w:shd w:val="clear" w:color="auto" w:fill="FFFFFF"/>
            <w:vAlign w:val="center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Rám</w:t>
            </w:r>
          </w:p>
        </w:tc>
        <w:tc>
          <w:tcPr>
            <w:tcW w:w="7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Svařovaný rám z 3 mm oceli vpředu a 3,8 mm vzadu, zadní tažné oko,</w:t>
            </w:r>
          </w:p>
        </w:tc>
      </w:tr>
      <w:tr w:rsidR="006F7906">
        <w:trPr>
          <w:trHeight w:hRule="exact" w:val="256"/>
        </w:trPr>
        <w:tc>
          <w:tcPr>
            <w:tcW w:w="2538" w:type="dxa"/>
            <w:vMerge/>
            <w:shd w:val="clear" w:color="auto" w:fill="FFFFFF"/>
            <w:vAlign w:val="center"/>
          </w:tcPr>
          <w:p w:rsidR="006F7906" w:rsidRDefault="006F7906">
            <w:pPr>
              <w:framePr w:w="10530" w:h="12784" w:hSpace="119" w:wrap="notBeside" w:vAnchor="text" w:hAnchor="text" w:x="120" w:y="1"/>
            </w:pPr>
          </w:p>
        </w:tc>
        <w:tc>
          <w:tcPr>
            <w:tcW w:w="7992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vyztužený sloupek řízení</w:t>
            </w:r>
          </w:p>
        </w:tc>
      </w:tr>
      <w:tr w:rsidR="006F7906">
        <w:trPr>
          <w:trHeight w:hRule="exact" w:val="842"/>
        </w:trPr>
        <w:tc>
          <w:tcPr>
            <w:tcW w:w="2538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Náprava / Řízení</w:t>
            </w:r>
          </w:p>
        </w:tc>
        <w:tc>
          <w:tcPr>
            <w:tcW w:w="7992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Zkladntext211ptNetun"/>
              </w:rPr>
              <w:t>Litinová přední náprava, výkyvná na středovém čepu +/- 5°, ocelové svislé čepy</w:t>
            </w:r>
          </w:p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Zkladntext211ptNetun"/>
              </w:rPr>
              <w:t>s mazničkou,</w:t>
            </w:r>
          </w:p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Zkladntext211ptNetun"/>
              </w:rPr>
              <w:t>valivá ložiska 19 mm v předních kolech,</w:t>
            </w:r>
          </w:p>
        </w:tc>
      </w:tr>
      <w:tr w:rsidR="006F7906">
        <w:trPr>
          <w:trHeight w:hRule="exact" w:val="281"/>
        </w:trPr>
        <w:tc>
          <w:tcPr>
            <w:tcW w:w="2538" w:type="dxa"/>
            <w:shd w:val="clear" w:color="auto" w:fill="FFFFFF"/>
          </w:tcPr>
          <w:p w:rsidR="006F7906" w:rsidRDefault="006F7906">
            <w:pPr>
              <w:framePr w:w="10530" w:h="12784" w:hSpace="119" w:wrap="notBeside" w:vAnchor="text" w:hAnchor="text" w:x="120" w:y="1"/>
              <w:rPr>
                <w:sz w:val="10"/>
                <w:szCs w:val="10"/>
              </w:rPr>
            </w:pPr>
          </w:p>
        </w:tc>
        <w:tc>
          <w:tcPr>
            <w:tcW w:w="7992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hřebenové řízení, nastavitelné tyče řízení</w:t>
            </w:r>
          </w:p>
        </w:tc>
      </w:tr>
      <w:tr w:rsidR="006F7906">
        <w:trPr>
          <w:trHeight w:hRule="exact" w:val="292"/>
        </w:trPr>
        <w:tc>
          <w:tcPr>
            <w:tcW w:w="2538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Poloměr otáčení</w:t>
            </w:r>
          </w:p>
        </w:tc>
        <w:tc>
          <w:tcPr>
            <w:tcW w:w="7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48,2 cm</w:t>
            </w:r>
          </w:p>
        </w:tc>
      </w:tr>
      <w:tr w:rsidR="006F7906">
        <w:trPr>
          <w:trHeight w:hRule="exact" w:val="288"/>
        </w:trPr>
        <w:tc>
          <w:tcPr>
            <w:tcW w:w="2538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Travní pneumatiky</w:t>
            </w:r>
          </w:p>
        </w:tc>
        <w:tc>
          <w:tcPr>
            <w:tcW w:w="7992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vpředu 15x6.00-6 2PR, vzadu 20x10.00-8 2PR</w:t>
            </w:r>
          </w:p>
        </w:tc>
      </w:tr>
      <w:tr w:rsidR="006F7906">
        <w:trPr>
          <w:trHeight w:hRule="exact" w:val="284"/>
        </w:trPr>
        <w:tc>
          <w:tcPr>
            <w:tcW w:w="2538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Sedačka / Obsluha</w:t>
            </w:r>
          </w:p>
        </w:tc>
        <w:tc>
          <w:tcPr>
            <w:tcW w:w="7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ind w:left="160"/>
            </w:pPr>
            <w:r>
              <w:rPr>
                <w:rStyle w:val="Zkladntext211ptNetun"/>
              </w:rPr>
              <w:t>Nastavitelná sedačka v délce 23 cm, odpružená, opěradlo 38 cm / držák nápojů</w:t>
            </w:r>
          </w:p>
        </w:tc>
      </w:tr>
      <w:tr w:rsidR="006F7906">
        <w:trPr>
          <w:trHeight w:hRule="exact" w:val="576"/>
        </w:trPr>
        <w:tc>
          <w:tcPr>
            <w:tcW w:w="2538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Zkladntext211ptNetun"/>
              </w:rPr>
              <w:t>Objem palivové nádrže</w:t>
            </w:r>
          </w:p>
        </w:tc>
        <w:tc>
          <w:tcPr>
            <w:tcW w:w="7992" w:type="dxa"/>
            <w:shd w:val="clear" w:color="auto" w:fill="FFFFFF"/>
            <w:vAlign w:val="center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7,61</w:t>
            </w:r>
          </w:p>
        </w:tc>
      </w:tr>
      <w:tr w:rsidR="006F7906">
        <w:trPr>
          <w:trHeight w:hRule="exact" w:val="864"/>
        </w:trPr>
        <w:tc>
          <w:tcPr>
            <w:tcW w:w="2538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77" w:lineRule="exact"/>
              <w:ind w:left="740" w:hanging="100"/>
            </w:pPr>
            <w:r>
              <w:rPr>
                <w:rStyle w:val="Zkladntext211ptNetun"/>
              </w:rPr>
              <w:t>výška x délka x šířka (vč. ž.ú.) rozvor náprav</w:t>
            </w:r>
          </w:p>
        </w:tc>
        <w:tc>
          <w:tcPr>
            <w:tcW w:w="7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1200 x 2520 x 1118 mm</w:t>
            </w:r>
          </w:p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1260 mm</w:t>
            </w:r>
          </w:p>
        </w:tc>
      </w:tr>
      <w:tr w:rsidR="006F7906">
        <w:trPr>
          <w:trHeight w:hRule="exact" w:val="824"/>
        </w:trPr>
        <w:tc>
          <w:tcPr>
            <w:tcW w:w="2538" w:type="dxa"/>
            <w:shd w:val="clear" w:color="auto" w:fill="FFFFFF"/>
            <w:vAlign w:val="center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Žací ústrojí</w:t>
            </w:r>
          </w:p>
        </w:tc>
        <w:tc>
          <w:tcPr>
            <w:tcW w:w="7992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Zkladntext211ptNetun"/>
              </w:rPr>
              <w:t>Záběr 107 cm, dvounožové, středový výhoz, výška sečení 25- 102 mm,</w:t>
            </w:r>
          </w:p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Zkladntext211ptNetun"/>
              </w:rPr>
              <w:t>13 před nastavitelných poloh výšky sečení. 2 pomocná opěrná kolečka, zvedání a spouštění pedálem, zapínání elektricky</w:t>
            </w:r>
          </w:p>
        </w:tc>
      </w:tr>
      <w:tr w:rsidR="006F7906">
        <w:trPr>
          <w:trHeight w:hRule="exact" w:val="299"/>
        </w:trPr>
        <w:tc>
          <w:tcPr>
            <w:tcW w:w="2538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Sběrací koš</w:t>
            </w:r>
          </w:p>
        </w:tc>
        <w:tc>
          <w:tcPr>
            <w:tcW w:w="7992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Objem 300 1, plátěný s krycí textilií</w:t>
            </w:r>
          </w:p>
        </w:tc>
      </w:tr>
      <w:tr w:rsidR="006F7906">
        <w:trPr>
          <w:trHeight w:hRule="exact" w:val="292"/>
        </w:trPr>
        <w:tc>
          <w:tcPr>
            <w:tcW w:w="2538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Hmotnost</w:t>
            </w:r>
          </w:p>
        </w:tc>
        <w:tc>
          <w:tcPr>
            <w:tcW w:w="7992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314 kg (včetně koše a žú)</w:t>
            </w:r>
          </w:p>
        </w:tc>
      </w:tr>
      <w:tr w:rsidR="006F7906">
        <w:trPr>
          <w:trHeight w:hRule="exact" w:val="828"/>
        </w:trPr>
        <w:tc>
          <w:tcPr>
            <w:tcW w:w="2538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Výbava</w:t>
            </w:r>
          </w:p>
        </w:tc>
        <w:tc>
          <w:tcPr>
            <w:tcW w:w="7992" w:type="dxa"/>
            <w:tcBorders>
              <w:top w:val="single" w:sz="4" w:space="0" w:color="auto"/>
            </w:tcBorders>
            <w:shd w:val="clear" w:color="auto" w:fill="FFFFFF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74" w:lineRule="exact"/>
              <w:ind w:left="160" w:firstLine="240"/>
            </w:pPr>
            <w:r>
              <w:rPr>
                <w:rStyle w:val="Zkladntext211ptNetun"/>
              </w:rPr>
              <w:t>Digitální displej (otáčky motoru, indikátor naplnění koše, stav motohodin, indikátor dobíjeni baterie, kontrolka PTO, kontrolka parkovací brzdy, indikátor servis, kontrolka motoru, palivoměr); kontrolka STOP; kontrolka VÝSTRAHA,</w:t>
            </w:r>
          </w:p>
        </w:tc>
      </w:tr>
      <w:tr w:rsidR="006F7906">
        <w:trPr>
          <w:trHeight w:hRule="exact" w:val="288"/>
        </w:trPr>
        <w:tc>
          <w:tcPr>
            <w:tcW w:w="2538" w:type="dxa"/>
            <w:shd w:val="clear" w:color="auto" w:fill="FFFFFF"/>
          </w:tcPr>
          <w:p w:rsidR="006F7906" w:rsidRDefault="006F7906">
            <w:pPr>
              <w:framePr w:w="10530" w:h="12784" w:hSpace="119" w:wrap="notBeside" w:vAnchor="text" w:hAnchor="text" w:x="120" w:y="1"/>
              <w:rPr>
                <w:sz w:val="10"/>
                <w:szCs w:val="10"/>
              </w:rPr>
            </w:pPr>
          </w:p>
        </w:tc>
        <w:tc>
          <w:tcPr>
            <w:tcW w:w="7992" w:type="dxa"/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Zkladntext211ptNetun"/>
              </w:rPr>
              <w:t>tempomat; mulčovací záslepka</w:t>
            </w:r>
          </w:p>
        </w:tc>
      </w:tr>
      <w:tr w:rsidR="006F7906">
        <w:trPr>
          <w:trHeight w:hRule="exact" w:val="655"/>
        </w:trPr>
        <w:tc>
          <w:tcPr>
            <w:tcW w:w="2538" w:type="dxa"/>
            <w:shd w:val="clear" w:color="auto" w:fill="FFFFFF"/>
          </w:tcPr>
          <w:p w:rsidR="006F7906" w:rsidRDefault="006F7906">
            <w:pPr>
              <w:framePr w:w="10530" w:h="12784" w:hSpace="119" w:wrap="notBeside" w:vAnchor="text" w:hAnchor="text" w:x="120" w:y="1"/>
              <w:rPr>
                <w:sz w:val="10"/>
                <w:szCs w:val="10"/>
              </w:rPr>
            </w:pPr>
          </w:p>
        </w:tc>
        <w:tc>
          <w:tcPr>
            <w:tcW w:w="7992" w:type="dxa"/>
            <w:shd w:val="clear" w:color="auto" w:fill="FFFFFF"/>
            <w:vAlign w:val="bottom"/>
          </w:tcPr>
          <w:p w:rsidR="006F7906" w:rsidRDefault="006F7906">
            <w:pPr>
              <w:pStyle w:val="Zkladntext20"/>
              <w:framePr w:w="10530" w:h="12784" w:hSpace="119" w:wrap="notBeside" w:vAnchor="text" w:hAnchor="text" w:x="120" w:y="1"/>
              <w:shd w:val="clear" w:color="auto" w:fill="auto"/>
              <w:spacing w:before="0" w:after="0" w:line="180" w:lineRule="exact"/>
              <w:jc w:val="center"/>
            </w:pPr>
          </w:p>
        </w:tc>
      </w:tr>
    </w:tbl>
    <w:p w:rsidR="006F7906" w:rsidRDefault="00147771">
      <w:pPr>
        <w:rPr>
          <w:sz w:val="2"/>
          <w:szCs w:val="2"/>
        </w:rPr>
      </w:pPr>
      <w:r>
        <w:br w:type="page"/>
      </w:r>
    </w:p>
    <w:p w:rsidR="006F7906" w:rsidRDefault="00147771">
      <w:pPr>
        <w:pStyle w:val="Zkladntext50"/>
        <w:shd w:val="clear" w:color="auto" w:fill="auto"/>
        <w:ind w:right="236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86055" distL="63500" distR="63500" simplePos="0" relativeHeight="377487105" behindDoc="1" locked="0" layoutInCell="1" allowOverlap="1">
                <wp:simplePos x="0" y="0"/>
                <wp:positionH relativeFrom="margin">
                  <wp:posOffset>4249420</wp:posOffset>
                </wp:positionH>
                <wp:positionV relativeFrom="paragraph">
                  <wp:posOffset>-85725</wp:posOffset>
                </wp:positionV>
                <wp:extent cx="2360295" cy="168910"/>
                <wp:effectExtent l="635" t="0" r="1270" b="4445"/>
                <wp:wrapSquare wrapText="lef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906" w:rsidRDefault="00147771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ČÍSLO ZAKÁZKY</w:t>
                            </w:r>
                            <w:r w:rsidR="001B2DA0">
                              <w:t xml:space="preserve">: </w:t>
                            </w:r>
                            <w:r>
                              <w:t>22020357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6pt;margin-top:-6.75pt;width:185.85pt;height:13.3pt;z-index:-125829375;visibility:visible;mso-wrap-style:square;mso-width-percent:0;mso-height-percent:0;mso-wrap-distance-left:5pt;mso-wrap-distance-top:0;mso-wrap-distance-right:5pt;mso-wrap-distance-bottom:1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Vssg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" filled="f" stroked="f">
                <v:textbox style="mso-fit-shape-to-text:t" inset="0,0,0,0">
                  <w:txbxContent>
                    <w:p w:rsidR="006F7906" w:rsidRDefault="00147771">
                      <w:pPr>
                        <w:pStyle w:val="Zkladntext6"/>
                        <w:shd w:val="clear" w:color="auto" w:fill="auto"/>
                      </w:pPr>
                      <w:r>
                        <w:t>ČÍSLO ZAKÁZKY</w:t>
                      </w:r>
                      <w:r w:rsidR="001B2DA0">
                        <w:t xml:space="preserve">: </w:t>
                      </w:r>
                      <w:r>
                        <w:t>22020357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STROM PRAHA a.s. Lohenická 607 25751069 Praha 9 </w:t>
      </w:r>
      <w:r w:rsidR="001B2DA0">
        <w:t>–</w:t>
      </w:r>
      <w:r>
        <w:t xml:space="preserve"> Vinoř</w:t>
      </w:r>
    </w:p>
    <w:p w:rsidR="001B2DA0" w:rsidRDefault="001B2DA0">
      <w:pPr>
        <w:pStyle w:val="Zkladntext50"/>
        <w:shd w:val="clear" w:color="auto" w:fill="auto"/>
        <w:ind w:right="236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8"/>
        <w:gridCol w:w="2185"/>
        <w:gridCol w:w="3168"/>
      </w:tblGrid>
      <w:tr w:rsidR="006F7906">
        <w:trPr>
          <w:trHeight w:hRule="exact" w:val="518"/>
          <w:jc w:val="center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 w:line="332" w:lineRule="exact"/>
              <w:jc w:val="center"/>
            </w:pPr>
            <w:r>
              <w:rPr>
                <w:rStyle w:val="Zkladntext215pt"/>
                <w:b/>
                <w:bCs/>
              </w:rPr>
              <w:t>PŘEDÁVACÍ PROTOKOL</w:t>
            </w:r>
          </w:p>
        </w:tc>
      </w:tr>
      <w:tr w:rsidR="006F7906">
        <w:trPr>
          <w:trHeight w:hRule="exact" w:val="335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tabs>
                <w:tab w:val="left" w:pos="925"/>
              </w:tabs>
              <w:spacing w:before="0" w:after="0" w:line="222" w:lineRule="exact"/>
              <w:jc w:val="both"/>
            </w:pPr>
            <w:r>
              <w:rPr>
                <w:rStyle w:val="Zkladntext210ptNetun"/>
              </w:rPr>
              <w:t>Majitel:</w:t>
            </w:r>
            <w:r>
              <w:rPr>
                <w:rStyle w:val="Zkladntext210ptNetun"/>
              </w:rPr>
              <w:tab/>
              <w:t>Muzeum umění Olomouc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FFFFFF"/>
          </w:tcPr>
          <w:p w:rsidR="006F7906" w:rsidRDefault="006F7906">
            <w:pPr>
              <w:framePr w:w="107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Zkladntext21"/>
                <w:b/>
                <w:bCs/>
              </w:rPr>
              <w:t>Telefon:</w:t>
            </w:r>
          </w:p>
        </w:tc>
      </w:tr>
      <w:tr w:rsidR="006F7906">
        <w:trPr>
          <w:trHeight w:hRule="exact" w:val="306"/>
          <w:jc w:val="center"/>
        </w:trPr>
        <w:tc>
          <w:tcPr>
            <w:tcW w:w="75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tabs>
                <w:tab w:val="left" w:pos="3553"/>
              </w:tabs>
              <w:spacing w:before="0" w:after="0" w:line="222" w:lineRule="exact"/>
              <w:jc w:val="both"/>
            </w:pPr>
            <w:r>
              <w:rPr>
                <w:rStyle w:val="Zkladntext21"/>
                <w:b/>
                <w:bCs/>
              </w:rPr>
              <w:t xml:space="preserve">Ulice+čís.: </w:t>
            </w:r>
            <w:r>
              <w:rPr>
                <w:rStyle w:val="Zkladntext210ptNetun"/>
              </w:rPr>
              <w:t>Denisova 824/47</w:t>
            </w:r>
            <w:r>
              <w:rPr>
                <w:rStyle w:val="Zkladntext210ptNetun"/>
              </w:rPr>
              <w:tab/>
            </w:r>
            <w:r>
              <w:rPr>
                <w:rStyle w:val="Zkladntext21"/>
                <w:b/>
                <w:bCs/>
              </w:rPr>
              <w:t xml:space="preserve">PSČ+Město: </w:t>
            </w:r>
            <w:r>
              <w:rPr>
                <w:rStyle w:val="Zkladntext210ptNetun"/>
              </w:rPr>
              <w:t>779 00 Olomouc</w:t>
            </w: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tabs>
                <w:tab w:val="left" w:pos="806"/>
              </w:tabs>
              <w:spacing w:before="0" w:after="0" w:line="222" w:lineRule="exact"/>
              <w:jc w:val="both"/>
            </w:pPr>
            <w:r>
              <w:rPr>
                <w:rStyle w:val="Zkladntext21"/>
                <w:b/>
                <w:bCs/>
              </w:rPr>
              <w:t>IČO:</w:t>
            </w:r>
            <w:r>
              <w:rPr>
                <w:rStyle w:val="Zkladntext21"/>
                <w:b/>
                <w:bCs/>
              </w:rPr>
              <w:tab/>
            </w:r>
            <w:r>
              <w:rPr>
                <w:rStyle w:val="Zkladntext210ptNetun"/>
              </w:rPr>
              <w:t>75079950</w:t>
            </w:r>
          </w:p>
        </w:tc>
      </w:tr>
      <w:tr w:rsidR="006F7906">
        <w:trPr>
          <w:trHeight w:hRule="exact" w:val="346"/>
          <w:jc w:val="center"/>
        </w:trPr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 w:line="222" w:lineRule="exact"/>
              <w:jc w:val="both"/>
            </w:pPr>
            <w:r>
              <w:rPr>
                <w:rStyle w:val="Zkladntext21"/>
                <w:b/>
                <w:bCs/>
              </w:rPr>
              <w:t xml:space="preserve">Prodejce: </w:t>
            </w:r>
            <w:r>
              <w:rPr>
                <w:rStyle w:val="Zkladntext210ptNetun"/>
              </w:rPr>
              <w:t>DIVIZE STROM Morava střed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Zkladntext212pt"/>
                <w:b/>
                <w:bCs/>
              </w:rPr>
              <w:t>* JOHN DEERE *</w:t>
            </w:r>
          </w:p>
        </w:tc>
      </w:tr>
      <w:tr w:rsidR="006F7906">
        <w:trPr>
          <w:trHeight w:hRule="exact" w:val="41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Zkladntext28ptNetun"/>
              </w:rPr>
              <w:t>Den Měsíc Rok</w:t>
            </w:r>
          </w:p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 w:line="266" w:lineRule="exact"/>
              <w:ind w:left="440"/>
            </w:pPr>
            <w:r>
              <w:rPr>
                <w:rStyle w:val="Zkladntext212pt"/>
                <w:b/>
                <w:bCs/>
              </w:rPr>
              <w:t>Datum předání: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 w:line="222" w:lineRule="exact"/>
              <w:jc w:val="both"/>
            </w:pPr>
            <w:r>
              <w:rPr>
                <w:rStyle w:val="Zkladntext21"/>
                <w:b/>
                <w:bCs/>
              </w:rPr>
              <w:t xml:space="preserve">Typ </w:t>
            </w:r>
            <w:r>
              <w:rPr>
                <w:rStyle w:val="Zkladntext210ptNetun"/>
              </w:rPr>
              <w:t>stroje:X350R - Zahradní traktor (model 2017)</w:t>
            </w:r>
          </w:p>
        </w:tc>
      </w:tr>
      <w:tr w:rsidR="006F7906">
        <w:trPr>
          <w:trHeight w:hRule="exact" w:val="382"/>
          <w:jc w:val="center"/>
        </w:trPr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6F7906" w:rsidRDefault="001B2DA0">
            <w:pPr>
              <w:pStyle w:val="Zkladntext20"/>
              <w:framePr w:w="10732" w:wrap="notBeside" w:vAnchor="text" w:hAnchor="text" w:xAlign="center" w:y="1"/>
              <w:shd w:val="clear" w:color="auto" w:fill="auto"/>
              <w:tabs>
                <w:tab w:val="left" w:pos="475"/>
              </w:tabs>
              <w:spacing w:before="0" w:after="0" w:line="266" w:lineRule="exact"/>
              <w:jc w:val="both"/>
            </w:pPr>
            <w:r>
              <w:rPr>
                <w:rStyle w:val="Zkladntext212pt"/>
                <w:b/>
                <w:bCs/>
              </w:rPr>
              <w:t>4. 9. 2</w:t>
            </w:r>
            <w:r w:rsidR="00147771">
              <w:rPr>
                <w:rStyle w:val="Zkladntext212pt"/>
                <w:b/>
                <w:bCs/>
              </w:rPr>
              <w:t>020</w:t>
            </w:r>
          </w:p>
        </w:tc>
        <w:tc>
          <w:tcPr>
            <w:tcW w:w="5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tabs>
                <w:tab w:val="left" w:pos="1994"/>
              </w:tabs>
              <w:spacing w:before="0" w:after="0" w:line="222" w:lineRule="exact"/>
              <w:jc w:val="both"/>
            </w:pPr>
            <w:r>
              <w:rPr>
                <w:rStyle w:val="Zkladntext21"/>
                <w:b/>
                <w:bCs/>
              </w:rPr>
              <w:t xml:space="preserve">Elektronická </w:t>
            </w:r>
            <w:r>
              <w:rPr>
                <w:rStyle w:val="Zkladntext210ptNetun"/>
              </w:rPr>
              <w:t>služba:</w:t>
            </w:r>
            <w:r>
              <w:rPr>
                <w:rStyle w:val="Zkladntext210ptNetun"/>
              </w:rPr>
              <w:tab/>
              <w:t>Ne</w:t>
            </w:r>
          </w:p>
        </w:tc>
      </w:tr>
      <w:tr w:rsidR="006F7906">
        <w:trPr>
          <w:trHeight w:hRule="exact" w:val="338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 w:line="222" w:lineRule="exact"/>
            </w:pPr>
            <w:r>
              <w:rPr>
                <w:rStyle w:val="Zkladntext21"/>
                <w:b/>
                <w:bCs/>
              </w:rPr>
              <w:t xml:space="preserve">V.Č. </w:t>
            </w:r>
            <w:r>
              <w:rPr>
                <w:rStyle w:val="Zkladntext210ptNetun"/>
              </w:rPr>
              <w:t>stroje: 1M0X350THLM092408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  <w:b/>
                <w:bCs/>
              </w:rPr>
              <w:t>Kabina:</w:t>
            </w:r>
          </w:p>
        </w:tc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F7906" w:rsidRDefault="006F7906">
            <w:pPr>
              <w:framePr w:w="107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906">
        <w:trPr>
          <w:trHeight w:hRule="exact" w:val="324"/>
          <w:jc w:val="center"/>
        </w:trPr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 w:line="222" w:lineRule="exact"/>
            </w:pPr>
            <w:r>
              <w:rPr>
                <w:rStyle w:val="Zkladntext21"/>
                <w:b/>
                <w:bCs/>
              </w:rPr>
              <w:t xml:space="preserve">V.Č. </w:t>
            </w:r>
            <w:r>
              <w:rPr>
                <w:rStyle w:val="Zkladntext210ptNetun"/>
              </w:rPr>
              <w:t>motoru:FS600VE72154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  <w:b/>
                <w:bCs/>
              </w:rPr>
              <w:t>Homologační sada: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shd w:val="clear" w:color="auto" w:fill="FFFFFF"/>
          </w:tcPr>
          <w:p w:rsidR="006F7906" w:rsidRDefault="006F7906">
            <w:pPr>
              <w:framePr w:w="107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906">
        <w:trPr>
          <w:trHeight w:hRule="exact" w:val="317"/>
          <w:jc w:val="center"/>
        </w:trPr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 w:line="222" w:lineRule="exact"/>
            </w:pPr>
            <w:r>
              <w:rPr>
                <w:rStyle w:val="Zkladntext210ptNetun"/>
              </w:rPr>
              <w:t>Týp motoru: FS600V-DS20-R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  <w:b/>
                <w:bCs/>
              </w:rPr>
              <w:t>Odpružená přední osa: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shd w:val="clear" w:color="auto" w:fill="FFFFFF"/>
          </w:tcPr>
          <w:p w:rsidR="006F7906" w:rsidRDefault="006F7906">
            <w:pPr>
              <w:framePr w:w="107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906">
        <w:trPr>
          <w:trHeight w:hRule="exact" w:val="317"/>
          <w:jc w:val="center"/>
        </w:trPr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  <w:b/>
                <w:bCs/>
              </w:rPr>
              <w:t>Vzduchové brzdy: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  <w:b/>
                <w:bCs/>
              </w:rPr>
              <w:t>Odpružená kabina: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shd w:val="clear" w:color="auto" w:fill="FFFFFF"/>
          </w:tcPr>
          <w:p w:rsidR="006F7906" w:rsidRDefault="006F7906">
            <w:pPr>
              <w:framePr w:w="107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906">
        <w:trPr>
          <w:trHeight w:hRule="exact" w:val="342"/>
          <w:jc w:val="center"/>
        </w:trPr>
        <w:tc>
          <w:tcPr>
            <w:tcW w:w="5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  <w:b/>
                <w:bCs/>
              </w:rPr>
              <w:t>Typ vzduchových brzd: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906" w:rsidRDefault="00147771">
            <w:pPr>
              <w:pStyle w:val="Zkladntext20"/>
              <w:framePr w:w="1073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  <w:b/>
                <w:bCs/>
              </w:rPr>
              <w:t>Sedadlo spolujezdce:</w:t>
            </w:r>
          </w:p>
        </w:tc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906" w:rsidRDefault="006F7906">
            <w:pPr>
              <w:framePr w:w="107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7906" w:rsidRDefault="006F7906">
      <w:pPr>
        <w:framePr w:w="10732" w:wrap="notBeside" w:vAnchor="text" w:hAnchor="text" w:xAlign="center" w:y="1"/>
        <w:rPr>
          <w:sz w:val="2"/>
          <w:szCs w:val="2"/>
        </w:rPr>
      </w:pPr>
    </w:p>
    <w:p w:rsidR="006F7906" w:rsidRDefault="006F7906">
      <w:pPr>
        <w:rPr>
          <w:sz w:val="2"/>
          <w:szCs w:val="2"/>
        </w:rPr>
      </w:pPr>
    </w:p>
    <w:p w:rsidR="001B2DA0" w:rsidRDefault="00147771" w:rsidP="001B2DA0">
      <w:pPr>
        <w:pStyle w:val="Zkladntext20"/>
        <w:shd w:val="clear" w:color="auto" w:fill="auto"/>
        <w:spacing w:before="132" w:after="150"/>
      </w:pPr>
      <w:r>
        <w:t>Vybavení stroje:</w:t>
      </w:r>
    </w:p>
    <w:p w:rsidR="006F7906" w:rsidRDefault="00147771" w:rsidP="001B2DA0">
      <w:pPr>
        <w:pStyle w:val="Zkladntext20"/>
        <w:shd w:val="clear" w:color="auto" w:fill="auto"/>
        <w:spacing w:before="132" w:after="150"/>
      </w:pPr>
      <w:r>
        <w:t>Vybavení stroje je specifikováno v kupní smlouvě.</w:t>
      </w:r>
    </w:p>
    <w:p w:rsidR="006F7906" w:rsidRDefault="00147771">
      <w:pPr>
        <w:pStyle w:val="Zkladntext20"/>
        <w:shd w:val="clear" w:color="auto" w:fill="auto"/>
        <w:spacing w:before="0" w:after="0"/>
        <w:sectPr w:rsidR="006F7906">
          <w:type w:val="continuous"/>
          <w:pgSz w:w="11900" w:h="16840"/>
          <w:pgMar w:top="492" w:right="579" w:bottom="362" w:left="55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2386330" simplePos="0" relativeHeight="377487106" behindDoc="1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-15240</wp:posOffset>
                </wp:positionV>
                <wp:extent cx="676910" cy="133350"/>
                <wp:effectExtent l="635" t="0" r="0" b="635"/>
                <wp:wrapSquare wrapText="right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906" w:rsidRDefault="00147771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Poznámka: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6pt;margin-top:-1.2pt;width:53.3pt;height:10.5pt;z-index:-125829374;visibility:visible;mso-wrap-style:square;mso-width-percent:0;mso-height-percent:0;mso-wrap-distance-left:5pt;mso-wrap-distance-top:0;mso-wrap-distance-right:187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fKsAIAALA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" filled="f" stroked="f">
                <v:textbox style="mso-fit-shape-to-text:t" inset="0,0,0,0">
                  <w:txbxContent>
                    <w:p w:rsidR="006F7906" w:rsidRDefault="00147771">
                      <w:pPr>
                        <w:pStyle w:val="Zkladntext20"/>
                        <w:shd w:val="clear" w:color="auto" w:fill="auto"/>
                        <w:spacing w:before="0" w:after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Poznámka: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1576705</wp:posOffset>
                </wp:positionV>
                <wp:extent cx="2843530" cy="891540"/>
                <wp:effectExtent l="0" t="635" r="0" b="3175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906" w:rsidRDefault="0014777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610"/>
                              </w:tabs>
                              <w:spacing w:before="0" w:after="0" w:line="371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Druh pneumatik / pásy: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210ptNetunExact"/>
                              </w:rPr>
                              <w:t>Přední pneu / levý pás</w:t>
                            </w:r>
                          </w:p>
                          <w:p w:rsidR="006F7906" w:rsidRDefault="00147771">
                            <w:pPr>
                              <w:pStyle w:val="Zkladntext50"/>
                              <w:shd w:val="clear" w:color="auto" w:fill="auto"/>
                              <w:spacing w:line="37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5Exact"/>
                              </w:rPr>
                              <w:t>Rozměr a typ pneu/ šířka pásu</w:t>
                            </w:r>
                          </w:p>
                          <w:p w:rsidR="006F7906" w:rsidRDefault="0014777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710"/>
                              </w:tabs>
                              <w:spacing w:before="0" w:after="0" w:line="331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Druh ráfků: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210ptNetunExact"/>
                              </w:rPr>
                              <w:t>nežádáno</w:t>
                            </w:r>
                          </w:p>
                          <w:p w:rsidR="006F7906" w:rsidRDefault="00147771">
                            <w:pPr>
                              <w:pStyle w:val="Zkladntext20"/>
                              <w:shd w:val="clear" w:color="auto" w:fill="auto"/>
                              <w:spacing w:before="0" w:after="0" w:line="331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TP předáno: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5pt;margin-top:124.15pt;width:223.9pt;height:70.2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QMsAIAALA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" filled="f" stroked="f">
                <v:textbox style="mso-fit-shape-to-text:t" inset="0,0,0,0">
                  <w:txbxContent>
                    <w:p w:rsidR="006F7906" w:rsidRDefault="00147771">
                      <w:pPr>
                        <w:pStyle w:val="Zkladntext20"/>
                        <w:shd w:val="clear" w:color="auto" w:fill="auto"/>
                        <w:tabs>
                          <w:tab w:val="left" w:pos="2610"/>
                        </w:tabs>
                        <w:spacing w:before="0" w:after="0" w:line="371" w:lineRule="exact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Druh pneumatik / pásy: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</w:r>
                      <w:r>
                        <w:rPr>
                          <w:rStyle w:val="Zkladntext210ptNetunExact"/>
                        </w:rPr>
                        <w:t>Přední pneu / levý pás</w:t>
                      </w:r>
                    </w:p>
                    <w:p w:rsidR="006F7906" w:rsidRDefault="00147771">
                      <w:pPr>
                        <w:pStyle w:val="Zkladntext50"/>
                        <w:shd w:val="clear" w:color="auto" w:fill="auto"/>
                        <w:spacing w:line="371" w:lineRule="exact"/>
                        <w:ind w:firstLine="0"/>
                        <w:jc w:val="both"/>
                      </w:pPr>
                      <w:r>
                        <w:rPr>
                          <w:rStyle w:val="Zkladntext5Exact"/>
                        </w:rPr>
                        <w:t>Rozměr a typ pneu/ šířka pásu</w:t>
                      </w:r>
                    </w:p>
                    <w:p w:rsidR="006F7906" w:rsidRDefault="00147771">
                      <w:pPr>
                        <w:pStyle w:val="Zkladntext20"/>
                        <w:shd w:val="clear" w:color="auto" w:fill="auto"/>
                        <w:tabs>
                          <w:tab w:val="left" w:pos="1710"/>
                        </w:tabs>
                        <w:spacing w:before="0" w:after="0" w:line="331" w:lineRule="exact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Druh ráfků: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</w:r>
                      <w:r>
                        <w:rPr>
                          <w:rStyle w:val="Zkladntext210ptNetunExact"/>
                        </w:rPr>
                        <w:t>nežádáno</w:t>
                      </w:r>
                    </w:p>
                    <w:p w:rsidR="006F7906" w:rsidRDefault="00147771">
                      <w:pPr>
                        <w:pStyle w:val="Zkladntext20"/>
                        <w:shd w:val="clear" w:color="auto" w:fill="auto"/>
                        <w:spacing w:before="0" w:after="0" w:line="331" w:lineRule="exact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TP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 předáno: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9695" distL="63500" distR="1305560" simplePos="0" relativeHeight="377487108" behindDoc="1" locked="0" layoutInCell="1" allowOverlap="1">
                <wp:simplePos x="0" y="0"/>
                <wp:positionH relativeFrom="margin">
                  <wp:posOffset>4253865</wp:posOffset>
                </wp:positionH>
                <wp:positionV relativeFrom="paragraph">
                  <wp:posOffset>1649095</wp:posOffset>
                </wp:positionV>
                <wp:extent cx="1252855" cy="14097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906" w:rsidRDefault="00147771">
                            <w:pPr>
                              <w:pStyle w:val="Zkladntext50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Zadní pneu / pravý pás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4.95pt;margin-top:129.85pt;width:98.65pt;height:11.1pt;z-index:-125829372;visibility:visible;mso-wrap-style:square;mso-width-percent:0;mso-height-percent:0;mso-wrap-distance-left:5pt;mso-wrap-distance-top:0;mso-wrap-distance-right:102.8pt;mso-wrap-distance-bottom: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" filled="f" stroked="f">
                <v:textbox style="mso-fit-shape-to-text:t" inset="0,0,0,0">
                  <w:txbxContent>
                    <w:p w:rsidR="006F7906" w:rsidRDefault="00147771">
                      <w:pPr>
                        <w:pStyle w:val="Zkladntext50"/>
                        <w:shd w:val="clear" w:color="auto" w:fill="auto"/>
                        <w:spacing w:line="222" w:lineRule="exact"/>
                        <w:ind w:firstLine="0"/>
                      </w:pPr>
                      <w:r>
                        <w:rPr>
                          <w:rStyle w:val="Zkladntext5Exact"/>
                        </w:rPr>
                        <w:t>Zadní pneu / pravý pás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90245" simplePos="0" relativeHeight="377487109" behindDoc="1" locked="0" layoutInCell="1" allowOverlap="1">
                <wp:simplePos x="0" y="0"/>
                <wp:positionH relativeFrom="margin">
                  <wp:posOffset>1689100</wp:posOffset>
                </wp:positionH>
                <wp:positionV relativeFrom="paragraph">
                  <wp:posOffset>1917065</wp:posOffset>
                </wp:positionV>
                <wp:extent cx="1897380" cy="113030"/>
                <wp:effectExtent l="2540" t="0" r="0" b="317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906" w:rsidRDefault="00147771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15X6.00-6 TL 2PR TURF MATE CARLISLE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3pt;margin-top:150.95pt;width:149.4pt;height:8.9pt;z-index:-125829371;visibility:visible;mso-wrap-style:square;mso-width-percent:0;mso-height-percent:0;mso-wrap-distance-left:5pt;mso-wrap-distance-top:0;mso-wrap-distance-right:54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VLsAIAALA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" filled="f" stroked="f">
                <v:textbox style="mso-fit-shape-to-text:t" inset="0,0,0,0">
                  <w:txbxContent>
                    <w:p w:rsidR="006F7906" w:rsidRDefault="00147771">
                      <w:pPr>
                        <w:pStyle w:val="Zkladntext7"/>
                        <w:shd w:val="clear" w:color="auto" w:fill="auto"/>
                      </w:pPr>
                      <w:r>
                        <w:t>15X6.00-6 TL 2PR TURF MATE CARLISLE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1335" distL="63500" distR="327025" simplePos="0" relativeHeight="377487110" behindDoc="1" locked="0" layoutInCell="1" allowOverlap="1">
                <wp:simplePos x="0" y="0"/>
                <wp:positionH relativeFrom="margin">
                  <wp:posOffset>4276725</wp:posOffset>
                </wp:positionH>
                <wp:positionV relativeFrom="paragraph">
                  <wp:posOffset>1921510</wp:posOffset>
                </wp:positionV>
                <wp:extent cx="2208530" cy="113030"/>
                <wp:effectExtent l="0" t="2540" r="1905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906" w:rsidRDefault="00147771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20X10,00-10 TL2PR SMOOTH CARLISLE/TITAN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36.75pt;margin-top:151.3pt;width:173.9pt;height:8.9pt;z-index:-125829370;visibility:visible;mso-wrap-style:square;mso-width-percent:0;mso-height-percent:0;mso-wrap-distance-left:5pt;mso-wrap-distance-top:0;mso-wrap-distance-right:25.75pt;mso-wrap-distance-bottom:4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1JrQ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" filled="f" stroked="f">
                <v:textbox style="mso-fit-shape-to-text:t" inset="0,0,0,0">
                  <w:txbxContent>
                    <w:p w:rsidR="006F7906" w:rsidRDefault="00147771">
                      <w:pPr>
                        <w:pStyle w:val="Zkladntext7"/>
                        <w:shd w:val="clear" w:color="auto" w:fill="auto"/>
                      </w:pPr>
                      <w:r>
                        <w:t>20X10,00-10 TL2PR SMOOTH CARLISLE/TITAN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1094740</wp:posOffset>
                </wp:positionH>
                <wp:positionV relativeFrom="paragraph">
                  <wp:posOffset>2306320</wp:posOffset>
                </wp:positionV>
                <wp:extent cx="1211580" cy="140970"/>
                <wp:effectExtent l="0" t="0" r="0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906" w:rsidRDefault="00147771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889"/>
                              </w:tabs>
                              <w:spacing w:line="2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5Exact"/>
                              </w:rPr>
                              <w:t>ANO        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86.2pt;margin-top:181.6pt;width:95.4pt;height:11.1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gNrw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" filled="f" stroked="f">
                <v:textbox style="mso-fit-shape-to-text:t" inset="0,0,0,0">
                  <w:txbxContent>
                    <w:p w:rsidR="006F7906" w:rsidRDefault="00147771">
                      <w:pPr>
                        <w:pStyle w:val="Zkladntext50"/>
                        <w:shd w:val="clear" w:color="auto" w:fill="auto"/>
                        <w:tabs>
                          <w:tab w:val="left" w:pos="889"/>
                        </w:tabs>
                        <w:spacing w:line="222" w:lineRule="exact"/>
                        <w:ind w:firstLine="0"/>
                        <w:jc w:val="both"/>
                      </w:pPr>
                      <w:r>
                        <w:rPr>
                          <w:rStyle w:val="Zkladntext5Exact"/>
                        </w:rPr>
                        <w:t xml:space="preserve">ANO        </w:t>
                      </w:r>
                      <w:r>
                        <w:rPr>
                          <w:rStyle w:val="Zkladntext5Exact"/>
                        </w:rPr>
                        <w:t>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79400" distL="63500" distR="1904365" simplePos="0" relativeHeight="377487113" behindDoc="1" locked="0" layoutInCell="1" allowOverlap="1">
                <wp:simplePos x="0" y="0"/>
                <wp:positionH relativeFrom="margin">
                  <wp:posOffset>4491355</wp:posOffset>
                </wp:positionH>
                <wp:positionV relativeFrom="paragraph">
                  <wp:posOffset>2577465</wp:posOffset>
                </wp:positionV>
                <wp:extent cx="415925" cy="133350"/>
                <wp:effectExtent l="4445" t="1270" r="0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906" w:rsidRDefault="00147771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Verze: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53.65pt;margin-top:202.95pt;width:32.75pt;height:10.5pt;z-index:-125829367;visibility:visible;mso-wrap-style:square;mso-width-percent:0;mso-height-percent:0;mso-wrap-distance-left:5pt;mso-wrap-distance-top:0;mso-wrap-distance-right:149.95pt;mso-wrap-distance-bottom:2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" filled="f" stroked="f">
                <v:textbox style="mso-fit-shape-to-text:t" inset="0,0,0,0">
                  <w:txbxContent>
                    <w:p w:rsidR="006F7906" w:rsidRDefault="00147771">
                      <w:pPr>
                        <w:pStyle w:val="Zkladntext20"/>
                        <w:shd w:val="clear" w:color="auto" w:fill="auto"/>
                        <w:spacing w:before="0" w:after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Verze: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Zákazníkem požadavené množství PHM:</w:t>
      </w:r>
    </w:p>
    <w:p w:rsidR="006F7906" w:rsidRDefault="0014777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555625"/>
                <wp:effectExtent l="0" t="0" r="0" b="1270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906" w:rsidRDefault="006F79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4" type="#_x0000_t202" style="width:595pt;height: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" filled="f" stroked="f">
                <v:textbox inset="0,0,0,0">
                  <w:txbxContent>
                    <w:p w:rsidR="006F7906" w:rsidRDefault="006F7906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6F7906" w:rsidRDefault="006F7906">
      <w:pPr>
        <w:rPr>
          <w:sz w:val="2"/>
          <w:szCs w:val="2"/>
        </w:rPr>
        <w:sectPr w:rsidR="006F7906">
          <w:type w:val="continuous"/>
          <w:pgSz w:w="11900" w:h="16840"/>
          <w:pgMar w:top="449" w:right="0" w:bottom="449" w:left="0" w:header="0" w:footer="3" w:gutter="0"/>
          <w:cols w:space="720"/>
          <w:noEndnote/>
          <w:docGrid w:linePitch="360"/>
        </w:sectPr>
      </w:pPr>
    </w:p>
    <w:p w:rsidR="006F7906" w:rsidRDefault="00147771">
      <w:pPr>
        <w:pStyle w:val="Zkladntext50"/>
        <w:shd w:val="clear" w:color="auto" w:fill="auto"/>
        <w:ind w:left="400"/>
      </w:pPr>
      <w:r>
        <w:t>Se strojem byl předán návod k obsluze č. OMUC22098 a Soubor požadavku na zajištění</w:t>
      </w:r>
    </w:p>
    <w:p w:rsidR="006F7906" w:rsidRDefault="00147771">
      <w:pPr>
        <w:pStyle w:val="Zkladntext50"/>
        <w:shd w:val="clear" w:color="auto" w:fill="auto"/>
        <w:ind w:firstLine="0"/>
      </w:pPr>
      <w:r>
        <w:t>BEZPEČNOSTI PRÁCE, OCHRANY ZDRAVÍ,' DOPRAVNÍ BEZPEČNOSTI, POŽ.BEZPEČNOSTI A OCHRANY ŽIVOTNÍHO PROSTŘEDÍ podle zákona č. 22/97 Sb. o technických požadavcích na výrobky.</w:t>
      </w:r>
    </w:p>
    <w:p w:rsidR="006F7906" w:rsidRDefault="006F63F6">
      <w:pPr>
        <w:pStyle w:val="Zkladntext20"/>
        <w:shd w:val="clear" w:color="auto" w:fill="auto"/>
        <w:spacing w:before="0" w:after="0" w:line="227" w:lineRule="exact"/>
        <w:ind w:right="11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1339215</wp:posOffset>
                </wp:positionV>
                <wp:extent cx="3400425" cy="816610"/>
                <wp:effectExtent l="0" t="0" r="9525" b="254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DA0" w:rsidRDefault="001B2DA0">
                            <w:pPr>
                              <w:pStyle w:val="Zkladntext20"/>
                              <w:shd w:val="clear" w:color="auto" w:fill="auto"/>
                              <w:spacing w:before="0" w:after="0" w:line="320" w:lineRule="exact"/>
                              <w:jc w:val="both"/>
                              <w:rPr>
                                <w:rStyle w:val="Zkladntext2Exact"/>
                                <w:b/>
                                <w:bCs/>
                              </w:rPr>
                            </w:pPr>
                            <w:bookmarkStart w:id="1" w:name="_GoBack"/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COC list předán:</w:t>
                            </w:r>
                            <w:r w:rsidR="00147771"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    </w:t>
                            </w:r>
                            <w:r w:rsidR="006F63F6"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ANO  </w:t>
                            </w:r>
                            <w:r w:rsidR="00147771"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NE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ab/>
                            </w:r>
                            <w:r w:rsidR="00147771"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Varianta: </w:t>
                            </w:r>
                          </w:p>
                          <w:p w:rsidR="006F7906" w:rsidRDefault="00147771">
                            <w:pPr>
                              <w:pStyle w:val="Zkladntext20"/>
                              <w:shd w:val="clear" w:color="auto" w:fill="auto"/>
                              <w:spacing w:before="0" w:after="0" w:line="32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Proškolení obsluhy:</w:t>
                            </w:r>
                          </w:p>
                          <w:p w:rsidR="006F7906" w:rsidRDefault="00147771">
                            <w:pPr>
                              <w:pStyle w:val="Zkladntext20"/>
                              <w:shd w:val="clear" w:color="auto" w:fill="auto"/>
                              <w:spacing w:before="0" w:after="0" w:line="32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Jména proškolených pracovníků: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5" type="#_x0000_t202" style="position:absolute;margin-left:.75pt;margin-top:105.45pt;width:267.75pt;height:64.3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" filled="f" stroked="f">
                <v:textbox inset="0,0,0,0">
                  <w:txbxContent>
                    <w:p w:rsidR="001B2DA0" w:rsidRDefault="001B2DA0">
                      <w:pPr>
                        <w:pStyle w:val="Zkladntext20"/>
                        <w:shd w:val="clear" w:color="auto" w:fill="auto"/>
                        <w:spacing w:before="0" w:after="0" w:line="320" w:lineRule="exact"/>
                        <w:jc w:val="both"/>
                        <w:rPr>
                          <w:rStyle w:val="Zkladntext2Exact"/>
                          <w:b/>
                          <w:bCs/>
                        </w:rPr>
                      </w:pPr>
                      <w:bookmarkStart w:id="2" w:name="_GoBack"/>
                      <w:r>
                        <w:rPr>
                          <w:rStyle w:val="Zkladntext2Exact"/>
                          <w:b/>
                          <w:bCs/>
                        </w:rPr>
                        <w:t>COC list předán:</w:t>
                      </w:r>
                      <w:r w:rsidR="00147771">
                        <w:rPr>
                          <w:rStyle w:val="Zkladntext2Exact"/>
                          <w:b/>
                          <w:bCs/>
                        </w:rPr>
                        <w:t xml:space="preserve">     </w:t>
                      </w:r>
                      <w:r w:rsidR="006F63F6">
                        <w:rPr>
                          <w:rStyle w:val="Zkladntext2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ANO  </w:t>
                      </w:r>
                      <w:r w:rsidR="00147771">
                        <w:rPr>
                          <w:rStyle w:val="Zkladntext2Exact"/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NE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ab/>
                      </w:r>
                      <w:r w:rsidR="00147771">
                        <w:rPr>
                          <w:rStyle w:val="Zkladntext2Exact"/>
                          <w:b/>
                          <w:bCs/>
                        </w:rPr>
                        <w:t xml:space="preserve">Varianta: </w:t>
                      </w:r>
                    </w:p>
                    <w:p w:rsidR="006F7906" w:rsidRDefault="00147771">
                      <w:pPr>
                        <w:pStyle w:val="Zkladntext20"/>
                        <w:shd w:val="clear" w:color="auto" w:fill="auto"/>
                        <w:spacing w:before="0" w:after="0" w:line="320" w:lineRule="exact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Proškolení obsluhy:</w:t>
                      </w:r>
                    </w:p>
                    <w:p w:rsidR="006F7906" w:rsidRDefault="00147771">
                      <w:pPr>
                        <w:pStyle w:val="Zkladntext20"/>
                        <w:shd w:val="clear" w:color="auto" w:fill="auto"/>
                        <w:spacing w:before="0" w:after="0" w:line="320" w:lineRule="exact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Jména proškolených pracovníků: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47771">
        <w:rPr>
          <w:noProof/>
          <w:lang w:bidi="ar-SA"/>
        </w:rPr>
        <mc:AlternateContent>
          <mc:Choice Requires="wps">
            <w:drawing>
              <wp:anchor distT="0" distB="0" distL="63500" distR="1282700" simplePos="0" relativeHeight="377487114" behindDoc="1" locked="0" layoutInCell="1" allowOverlap="1">
                <wp:simplePos x="0" y="0"/>
                <wp:positionH relativeFrom="margin">
                  <wp:posOffset>78105</wp:posOffset>
                </wp:positionH>
                <wp:positionV relativeFrom="paragraph">
                  <wp:posOffset>2216785</wp:posOffset>
                </wp:positionV>
                <wp:extent cx="6437630" cy="3086100"/>
                <wp:effectExtent l="0" t="0" r="1905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DA0" w:rsidRDefault="00147771">
                            <w:pPr>
                              <w:pStyle w:val="Zkladntext50"/>
                              <w:shd w:val="clear" w:color="auto" w:fill="auto"/>
                              <w:spacing w:line="222" w:lineRule="exact"/>
                              <w:ind w:firstLine="0"/>
                              <w:rPr>
                                <w:rStyle w:val="Zkladntext5Exact"/>
                              </w:rPr>
                            </w:pPr>
                            <w:r>
                              <w:rPr>
                                <w:rStyle w:val="Zkladntext5Exact"/>
                              </w:rPr>
                              <w:t>Předávaný stroj je vybaven dle vyhlášky MD č. 341/2014 Sb. o schválení technické způsobilosti vozidel.</w:t>
                            </w:r>
                            <w:r w:rsidR="001B2DA0">
                              <w:rPr>
                                <w:rStyle w:val="Zkladntext5Exact"/>
                              </w:rPr>
                              <w:t xml:space="preserve"> </w:t>
                            </w:r>
                          </w:p>
                          <w:p w:rsidR="00147771" w:rsidRDefault="00147771">
                            <w:pPr>
                              <w:pStyle w:val="Zkladntext50"/>
                              <w:shd w:val="clear" w:color="auto" w:fill="auto"/>
                              <w:spacing w:line="222" w:lineRule="exact"/>
                              <w:ind w:firstLine="0"/>
                              <w:rPr>
                                <w:rStyle w:val="Zkladntext5Exact"/>
                              </w:rPr>
                            </w:pPr>
                          </w:p>
                          <w:p w:rsidR="00147771" w:rsidRDefault="001B2DA0">
                            <w:pPr>
                              <w:pStyle w:val="Zkladntext50"/>
                              <w:shd w:val="clear" w:color="auto" w:fill="auto"/>
                              <w:spacing w:line="222" w:lineRule="exact"/>
                              <w:ind w:firstLine="0"/>
                              <w:rPr>
                                <w:rStyle w:val="Zkladntext5Exact"/>
                              </w:rPr>
                            </w:pPr>
                            <w:r>
                              <w:rPr>
                                <w:rStyle w:val="Zkladntext5Exact"/>
                              </w:rPr>
                              <w:t xml:space="preserve">Se strojem byl předán návod k obsluze č. OMUC22098 a Soubor požadavku na zajištění </w:t>
                            </w:r>
                          </w:p>
                          <w:p w:rsidR="006F7906" w:rsidRDefault="001B2DA0">
                            <w:pPr>
                              <w:pStyle w:val="Zkladntext50"/>
                              <w:shd w:val="clear" w:color="auto" w:fill="auto"/>
                              <w:spacing w:line="222" w:lineRule="exact"/>
                              <w:ind w:firstLine="0"/>
                              <w:rPr>
                                <w:rStyle w:val="Zkladntext5Exact"/>
                              </w:rPr>
                            </w:pPr>
                            <w:r>
                              <w:rPr>
                                <w:rStyle w:val="Zkladntext5Exact"/>
                              </w:rPr>
                              <w:t xml:space="preserve">BEZPEČNOSTI PRÁCE, OCHRANY ZDRAVÍ, DOPRAVNÍ BEZPEČNOSTI, POŽ. BEZPOČNOSTI A OCHRANY ŽIVOTNÍHO PROSTŘEDÍ podle zákona č. 22/97 Sb. </w:t>
                            </w:r>
                            <w:r w:rsidR="00147771">
                              <w:rPr>
                                <w:rStyle w:val="Zkladntext5Exact"/>
                              </w:rPr>
                              <w:t>o</w:t>
                            </w:r>
                            <w:r>
                              <w:rPr>
                                <w:rStyle w:val="Zkladntext5Exact"/>
                              </w:rPr>
                              <w:t xml:space="preserve"> technických požadavcích na výrobky.</w:t>
                            </w:r>
                          </w:p>
                          <w:p w:rsidR="00147771" w:rsidRDefault="00147771">
                            <w:pPr>
                              <w:pStyle w:val="Zkladntext50"/>
                              <w:shd w:val="clear" w:color="auto" w:fill="auto"/>
                              <w:spacing w:line="222" w:lineRule="exact"/>
                              <w:ind w:firstLine="0"/>
                              <w:rPr>
                                <w:rStyle w:val="Zkladntext5Exact"/>
                              </w:rPr>
                            </w:pPr>
                          </w:p>
                          <w:p w:rsidR="001B2DA0" w:rsidRDefault="001B2DA0">
                            <w:pPr>
                              <w:pStyle w:val="Zkladntext50"/>
                              <w:shd w:val="clear" w:color="auto" w:fill="auto"/>
                              <w:spacing w:line="222" w:lineRule="exact"/>
                              <w:ind w:firstLine="0"/>
                              <w:rPr>
                                <w:rStyle w:val="Zkladntext5Exact"/>
                                <w:b/>
                              </w:rPr>
                            </w:pPr>
                            <w:r w:rsidRPr="00147771">
                              <w:rPr>
                                <w:rStyle w:val="Zkladntext5Exact"/>
                                <w:b/>
                              </w:rPr>
                              <w:t xml:space="preserve">Součástí tohoto protokolu jsou Záruční podmínky základní záruky, které byly předány s tímto </w:t>
                            </w:r>
                            <w:r w:rsidR="00147771" w:rsidRPr="00147771">
                              <w:rPr>
                                <w:rStyle w:val="Zkladntext5Exact"/>
                                <w:b/>
                              </w:rPr>
                              <w:t>proto</w:t>
                            </w:r>
                            <w:r w:rsidRPr="00147771">
                              <w:rPr>
                                <w:rStyle w:val="Zkladntext5Exact"/>
                                <w:b/>
                              </w:rPr>
                              <w:t>kolem, což zákazník</w:t>
                            </w:r>
                            <w:r w:rsidR="00147771" w:rsidRPr="00147771">
                              <w:rPr>
                                <w:rStyle w:val="Zkladntext5Exact"/>
                                <w:b/>
                              </w:rPr>
                              <w:t xml:space="preserve"> stvrzuje svým podpisem níže</w:t>
                            </w:r>
                            <w:r w:rsidR="00147771">
                              <w:rPr>
                                <w:rStyle w:val="Zkladntext5Exact"/>
                                <w:b/>
                              </w:rPr>
                              <w:t>.</w:t>
                            </w:r>
                          </w:p>
                          <w:p w:rsidR="00147771" w:rsidRPr="00147771" w:rsidRDefault="00147771">
                            <w:pPr>
                              <w:pStyle w:val="Zkladntext50"/>
                              <w:shd w:val="clear" w:color="auto" w:fill="auto"/>
                              <w:spacing w:line="222" w:lineRule="exact"/>
                              <w:ind w:firstLine="0"/>
                              <w:rPr>
                                <w:rStyle w:val="Zkladntext5Exact"/>
                                <w:b/>
                              </w:rPr>
                            </w:pPr>
                          </w:p>
                          <w:p w:rsidR="00147771" w:rsidRDefault="00147771" w:rsidP="00147771">
                            <w:pPr>
                              <w:pStyle w:val="Zkladntext20"/>
                              <w:shd w:val="clear" w:color="auto" w:fill="auto"/>
                              <w:spacing w:before="0" w:after="375" w:line="252" w:lineRule="exact"/>
                              <w:ind w:right="520"/>
                            </w:pPr>
                            <w:r>
                              <w:t>Upozornění! V době záruky musí být na stroji pouze originální náhradní díly a náplně dodávané servisním střediskem nebo doporučené dovozcem. Při použití jiných náhradních dílů nebo náplní končí nárok na uplatnění zániky.</w:t>
                            </w:r>
                          </w:p>
                          <w:p w:rsidR="00147771" w:rsidRDefault="00147771">
                            <w:pPr>
                              <w:pStyle w:val="Zkladntext50"/>
                              <w:shd w:val="clear" w:color="auto" w:fill="auto"/>
                              <w:spacing w:line="222" w:lineRule="exact"/>
                              <w:ind w:firstLine="0"/>
                            </w:pPr>
                          </w:p>
                          <w:p w:rsidR="006F63F6" w:rsidRDefault="006F63F6">
                            <w:pPr>
                              <w:pStyle w:val="Zkladntext50"/>
                              <w:shd w:val="clear" w:color="auto" w:fill="auto"/>
                              <w:spacing w:line="222" w:lineRule="exact"/>
                              <w:ind w:firstLine="0"/>
                            </w:pPr>
                          </w:p>
                          <w:p w:rsidR="00147771" w:rsidRDefault="00147771">
                            <w:pPr>
                              <w:pStyle w:val="Zkladntext50"/>
                              <w:shd w:val="clear" w:color="auto" w:fill="auto"/>
                              <w:spacing w:line="222" w:lineRule="exact"/>
                              <w:ind w:firstLine="0"/>
                            </w:pPr>
                          </w:p>
                          <w:p w:rsidR="00147771" w:rsidRDefault="00147771">
                            <w:pPr>
                              <w:pStyle w:val="Zkladntext50"/>
                              <w:shd w:val="clear" w:color="auto" w:fill="auto"/>
                              <w:spacing w:line="222" w:lineRule="exact"/>
                              <w:ind w:firstLine="0"/>
                            </w:pPr>
                          </w:p>
                          <w:p w:rsidR="00147771" w:rsidRDefault="00147771">
                            <w:pPr>
                              <w:pStyle w:val="Zkladntext50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t>Zákazník: …………………………………………….                            Prodejce: …………………………………………</w:t>
                            </w:r>
                          </w:p>
                          <w:p w:rsidR="00147771" w:rsidRDefault="00147771">
                            <w:pPr>
                              <w:pStyle w:val="Zkladntext50"/>
                              <w:shd w:val="clear" w:color="auto" w:fill="auto"/>
                              <w:spacing w:line="222" w:lineRule="exact"/>
                              <w:ind w:firstLine="0"/>
                            </w:pPr>
                            <w:r>
                              <w:tab/>
                            </w:r>
                            <w:r>
                              <w:tab/>
                              <w:t>(razítko, podpis)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(razítko, 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6.15pt;margin-top:174.55pt;width:506.9pt;height:243pt;z-index:-125829366;visibility:visible;mso-wrap-style:square;mso-width-percent:0;mso-height-percent:0;mso-wrap-distance-left:5pt;mso-wrap-distance-top:0;mso-wrap-distance-right:10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o7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" filled="f" stroked="f">
                <v:textbox inset="0,0,0,0">
                  <w:txbxContent>
                    <w:p w:rsidR="001B2DA0" w:rsidRDefault="00147771">
                      <w:pPr>
                        <w:pStyle w:val="Zkladntext50"/>
                        <w:shd w:val="clear" w:color="auto" w:fill="auto"/>
                        <w:spacing w:line="222" w:lineRule="exact"/>
                        <w:ind w:firstLine="0"/>
                        <w:rPr>
                          <w:rStyle w:val="Zkladntext5Exact"/>
                        </w:rPr>
                      </w:pPr>
                      <w:r>
                        <w:rPr>
                          <w:rStyle w:val="Zkladntext5Exact"/>
                        </w:rPr>
                        <w:t>Předávaný stroj je vybaven dle vyhlášky MD č. 341/2014 Sb. o schválení technické způsobilosti vozidel.</w:t>
                      </w:r>
                      <w:r w:rsidR="001B2DA0">
                        <w:rPr>
                          <w:rStyle w:val="Zkladntext5Exact"/>
                        </w:rPr>
                        <w:t xml:space="preserve"> </w:t>
                      </w:r>
                    </w:p>
                    <w:p w:rsidR="00147771" w:rsidRDefault="00147771">
                      <w:pPr>
                        <w:pStyle w:val="Zkladntext50"/>
                        <w:shd w:val="clear" w:color="auto" w:fill="auto"/>
                        <w:spacing w:line="222" w:lineRule="exact"/>
                        <w:ind w:firstLine="0"/>
                        <w:rPr>
                          <w:rStyle w:val="Zkladntext5Exact"/>
                        </w:rPr>
                      </w:pPr>
                    </w:p>
                    <w:p w:rsidR="00147771" w:rsidRDefault="001B2DA0">
                      <w:pPr>
                        <w:pStyle w:val="Zkladntext50"/>
                        <w:shd w:val="clear" w:color="auto" w:fill="auto"/>
                        <w:spacing w:line="222" w:lineRule="exact"/>
                        <w:ind w:firstLine="0"/>
                        <w:rPr>
                          <w:rStyle w:val="Zkladntext5Exact"/>
                        </w:rPr>
                      </w:pPr>
                      <w:r>
                        <w:rPr>
                          <w:rStyle w:val="Zkladntext5Exact"/>
                        </w:rPr>
                        <w:t xml:space="preserve">Se strojem byl předán návod k obsluze č. OMUC22098 a Soubor požadavku na zajištění </w:t>
                      </w:r>
                    </w:p>
                    <w:p w:rsidR="006F7906" w:rsidRDefault="001B2DA0">
                      <w:pPr>
                        <w:pStyle w:val="Zkladntext50"/>
                        <w:shd w:val="clear" w:color="auto" w:fill="auto"/>
                        <w:spacing w:line="222" w:lineRule="exact"/>
                        <w:ind w:firstLine="0"/>
                        <w:rPr>
                          <w:rStyle w:val="Zkladntext5Exact"/>
                        </w:rPr>
                      </w:pPr>
                      <w:r>
                        <w:rPr>
                          <w:rStyle w:val="Zkladntext5Exact"/>
                        </w:rPr>
                        <w:t xml:space="preserve">BEZPEČNOSTI PRÁCE, OCHRANY ZDRAVÍ, DOPRAVNÍ BEZPEČNOSTI, POŽ. BEZPOČNOSTI A OCHRANY ŽIVOTNÍHO PROSTŘEDÍ podle zákona č. 22/97 Sb. </w:t>
                      </w:r>
                      <w:r w:rsidR="00147771">
                        <w:rPr>
                          <w:rStyle w:val="Zkladntext5Exact"/>
                        </w:rPr>
                        <w:t>o</w:t>
                      </w:r>
                      <w:r>
                        <w:rPr>
                          <w:rStyle w:val="Zkladntext5Exact"/>
                        </w:rPr>
                        <w:t xml:space="preserve"> technických požadavcích na výrobky.</w:t>
                      </w:r>
                    </w:p>
                    <w:p w:rsidR="00147771" w:rsidRDefault="00147771">
                      <w:pPr>
                        <w:pStyle w:val="Zkladntext50"/>
                        <w:shd w:val="clear" w:color="auto" w:fill="auto"/>
                        <w:spacing w:line="222" w:lineRule="exact"/>
                        <w:ind w:firstLine="0"/>
                        <w:rPr>
                          <w:rStyle w:val="Zkladntext5Exact"/>
                        </w:rPr>
                      </w:pPr>
                    </w:p>
                    <w:p w:rsidR="001B2DA0" w:rsidRDefault="001B2DA0">
                      <w:pPr>
                        <w:pStyle w:val="Zkladntext50"/>
                        <w:shd w:val="clear" w:color="auto" w:fill="auto"/>
                        <w:spacing w:line="222" w:lineRule="exact"/>
                        <w:ind w:firstLine="0"/>
                        <w:rPr>
                          <w:rStyle w:val="Zkladntext5Exact"/>
                          <w:b/>
                        </w:rPr>
                      </w:pPr>
                      <w:r w:rsidRPr="00147771">
                        <w:rPr>
                          <w:rStyle w:val="Zkladntext5Exact"/>
                          <w:b/>
                        </w:rPr>
                        <w:t xml:space="preserve">Součástí tohoto protokolu jsou Záruční podmínky základní záruky, které byly předány s tímto </w:t>
                      </w:r>
                      <w:r w:rsidR="00147771" w:rsidRPr="00147771">
                        <w:rPr>
                          <w:rStyle w:val="Zkladntext5Exact"/>
                          <w:b/>
                        </w:rPr>
                        <w:t>proto</w:t>
                      </w:r>
                      <w:r w:rsidRPr="00147771">
                        <w:rPr>
                          <w:rStyle w:val="Zkladntext5Exact"/>
                          <w:b/>
                        </w:rPr>
                        <w:t>kolem, což zákazník</w:t>
                      </w:r>
                      <w:r w:rsidR="00147771" w:rsidRPr="00147771">
                        <w:rPr>
                          <w:rStyle w:val="Zkladntext5Exact"/>
                          <w:b/>
                        </w:rPr>
                        <w:t xml:space="preserve"> stvrzuje svým podpisem níže</w:t>
                      </w:r>
                      <w:r w:rsidR="00147771">
                        <w:rPr>
                          <w:rStyle w:val="Zkladntext5Exact"/>
                          <w:b/>
                        </w:rPr>
                        <w:t>.</w:t>
                      </w:r>
                    </w:p>
                    <w:p w:rsidR="00147771" w:rsidRPr="00147771" w:rsidRDefault="00147771">
                      <w:pPr>
                        <w:pStyle w:val="Zkladntext50"/>
                        <w:shd w:val="clear" w:color="auto" w:fill="auto"/>
                        <w:spacing w:line="222" w:lineRule="exact"/>
                        <w:ind w:firstLine="0"/>
                        <w:rPr>
                          <w:rStyle w:val="Zkladntext5Exact"/>
                          <w:b/>
                        </w:rPr>
                      </w:pPr>
                    </w:p>
                    <w:p w:rsidR="00147771" w:rsidRDefault="00147771" w:rsidP="00147771">
                      <w:pPr>
                        <w:pStyle w:val="Zkladntext20"/>
                        <w:shd w:val="clear" w:color="auto" w:fill="auto"/>
                        <w:spacing w:before="0" w:after="375" w:line="252" w:lineRule="exact"/>
                        <w:ind w:right="520"/>
                      </w:pPr>
                      <w:r>
                        <w:t>Upozornění! V době záruky musí být na stroji pouze originální náhradní díly a náplně dodávané servisním střediskem nebo doporučené dovozcem. Při použití jiných náhradních dílů nebo náplní končí nárok na uplatnění zániky.</w:t>
                      </w:r>
                    </w:p>
                    <w:p w:rsidR="00147771" w:rsidRDefault="00147771">
                      <w:pPr>
                        <w:pStyle w:val="Zkladntext50"/>
                        <w:shd w:val="clear" w:color="auto" w:fill="auto"/>
                        <w:spacing w:line="222" w:lineRule="exact"/>
                        <w:ind w:firstLine="0"/>
                      </w:pPr>
                    </w:p>
                    <w:p w:rsidR="006F63F6" w:rsidRDefault="006F63F6">
                      <w:pPr>
                        <w:pStyle w:val="Zkladntext50"/>
                        <w:shd w:val="clear" w:color="auto" w:fill="auto"/>
                        <w:spacing w:line="222" w:lineRule="exact"/>
                        <w:ind w:firstLine="0"/>
                      </w:pPr>
                    </w:p>
                    <w:p w:rsidR="00147771" w:rsidRDefault="00147771">
                      <w:pPr>
                        <w:pStyle w:val="Zkladntext50"/>
                        <w:shd w:val="clear" w:color="auto" w:fill="auto"/>
                        <w:spacing w:line="222" w:lineRule="exact"/>
                        <w:ind w:firstLine="0"/>
                      </w:pPr>
                    </w:p>
                    <w:p w:rsidR="00147771" w:rsidRDefault="00147771">
                      <w:pPr>
                        <w:pStyle w:val="Zkladntext50"/>
                        <w:shd w:val="clear" w:color="auto" w:fill="auto"/>
                        <w:spacing w:line="222" w:lineRule="exact"/>
                        <w:ind w:firstLine="0"/>
                      </w:pPr>
                    </w:p>
                    <w:p w:rsidR="00147771" w:rsidRDefault="00147771">
                      <w:pPr>
                        <w:pStyle w:val="Zkladntext50"/>
                        <w:shd w:val="clear" w:color="auto" w:fill="auto"/>
                        <w:spacing w:line="222" w:lineRule="exact"/>
                        <w:ind w:firstLine="0"/>
                      </w:pPr>
                      <w:r>
                        <w:t>Zákazník: …………………………………………….                            Prodejce: …………………………………………</w:t>
                      </w:r>
                    </w:p>
                    <w:p w:rsidR="00147771" w:rsidRDefault="00147771">
                      <w:pPr>
                        <w:pStyle w:val="Zkladntext50"/>
                        <w:shd w:val="clear" w:color="auto" w:fill="auto"/>
                        <w:spacing w:line="222" w:lineRule="exact"/>
                        <w:ind w:firstLine="0"/>
                      </w:pPr>
                      <w:r>
                        <w:tab/>
                      </w:r>
                      <w:r>
                        <w:tab/>
                        <w:t>(razítko, podpis)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(razítko, podpis)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47771">
        <w:t>Součástí tohoto protokolu jsou Záruční podmínky základní záruky, které byly předány s tímto protokolem, což zákazník stvrzuje svým podpisem níže.</w:t>
      </w:r>
    </w:p>
    <w:p w:rsidR="006F7906" w:rsidRDefault="006F7906">
      <w:pPr>
        <w:pStyle w:val="Zkladntext20"/>
        <w:shd w:val="clear" w:color="auto" w:fill="auto"/>
        <w:spacing w:before="0" w:after="375" w:line="252" w:lineRule="exact"/>
        <w:ind w:right="520"/>
      </w:pPr>
    </w:p>
    <w:sectPr w:rsidR="006F7906">
      <w:type w:val="continuous"/>
      <w:pgSz w:w="11900" w:h="16840"/>
      <w:pgMar w:top="449" w:right="663" w:bottom="449" w:left="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A0" w:rsidRDefault="001B2DA0">
      <w:r>
        <w:separator/>
      </w:r>
    </w:p>
  </w:endnote>
  <w:endnote w:type="continuationSeparator" w:id="0">
    <w:p w:rsidR="001B2DA0" w:rsidRDefault="001B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A0" w:rsidRDefault="001B2DA0"/>
  </w:footnote>
  <w:footnote w:type="continuationSeparator" w:id="0">
    <w:p w:rsidR="001B2DA0" w:rsidRDefault="001B2D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06"/>
    <w:rsid w:val="00147771"/>
    <w:rsid w:val="001B2DA0"/>
    <w:rsid w:val="006F63F6"/>
    <w:rsid w:val="006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B721D-0DA7-4A29-991F-8ADBDE15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48ptExact">
    <w:name w:val="Základní text (4) + 8 pt Exact"/>
    <w:basedOn w:val="Zkladntext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TimesNewRoman7ptExact">
    <w:name w:val="Základní text (4) + Times New Roman;7 pt Exact"/>
    <w:basedOn w:val="Zkladn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ptNetunExact">
    <w:name w:val="Základní text (2) + 10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28A"/>
      <w:sz w:val="19"/>
      <w:szCs w:val="19"/>
      <w:u w:val="single"/>
    </w:rPr>
  </w:style>
  <w:style w:type="character" w:customStyle="1" w:styleId="Zkladntext2NetunExact">
    <w:name w:val="Základní text (2) + 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28A"/>
      <w:sz w:val="19"/>
      <w:szCs w:val="19"/>
      <w:u w:val="single"/>
    </w:rPr>
  </w:style>
  <w:style w:type="character" w:customStyle="1" w:styleId="Zkladntext2Exact1">
    <w:name w:val="Základní text (2)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28A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3428A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Exact1">
    <w:name w:val="Nadpis #1 Exact"/>
    <w:basedOn w:val="Nadpis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43428A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Impact40ptNetunKurzva">
    <w:name w:val="Nadpis #2 + Impact;40 pt;Ne tučné;Kurzíva"/>
    <w:basedOn w:val="Nadpis2"/>
    <w:rPr>
      <w:rFonts w:ascii="Impact" w:eastAsia="Impact" w:hAnsi="Impact" w:cs="Impact"/>
      <w:b/>
      <w:bCs/>
      <w:i/>
      <w:iCs/>
      <w:smallCaps w:val="0"/>
      <w:strike w:val="0"/>
      <w:color w:val="166B4D"/>
      <w:spacing w:val="0"/>
      <w:w w:val="100"/>
      <w:position w:val="0"/>
      <w:sz w:val="80"/>
      <w:szCs w:val="80"/>
      <w:u w:val="none"/>
      <w:lang w:val="cs-CZ" w:eastAsia="cs-CZ" w:bidi="cs-CZ"/>
    </w:rPr>
  </w:style>
  <w:style w:type="character" w:customStyle="1" w:styleId="Nadpis2Tahoma16pt">
    <w:name w:val="Nadpis #2 + Tahoma;16 pt"/>
    <w:basedOn w:val="Nadpis2"/>
    <w:rPr>
      <w:rFonts w:ascii="Tahoma" w:eastAsia="Tahoma" w:hAnsi="Tahoma" w:cs="Tahoma"/>
      <w:b/>
      <w:bCs/>
      <w:i w:val="0"/>
      <w:iCs w:val="0"/>
      <w:smallCaps w:val="0"/>
      <w:strike w:val="0"/>
      <w:color w:val="166B4D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Tahoma16pt0">
    <w:name w:val="Nadpis #2 + Tahoma;16 pt"/>
    <w:basedOn w:val="Nadpis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Malpsmena">
    <w:name w:val="Nadpis #2 + Malá písmena"/>
    <w:basedOn w:val="Nadpis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166B4D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TimesNewRoman11ptNetun">
    <w:name w:val="Základní text (3) + Times New Roman;11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ahoma16pt">
    <w:name w:val="Základní text (2) + Tahoma;16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166B4D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ahoma">
    <w:name w:val="Základní text (2) + Tahoma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ahoma8ptNetun">
    <w:name w:val="Základní text (2) + Tahoma;8 pt;Ne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ahoma8ptNetun0">
    <w:name w:val="Základní text (2) + Tahoma;8 pt;Ne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355ptMalpsmena">
    <w:name w:val="Titulek tabulky (3) + 5;5 pt;Malá písmena"/>
    <w:basedOn w:val="Titulektabulky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355pt">
    <w:name w:val="Titulek tabulky (3) + 5;5 pt"/>
    <w:basedOn w:val="Titulektabulk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3Kurzva">
    <w:name w:val="Titulek tabulky (3) + Kurzíva"/>
    <w:basedOn w:val="Titulektabulky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355ptdkovn0pt">
    <w:name w:val="Titulek tabulky (3) + 5;5 pt;Řádkování 0 pt"/>
    <w:basedOn w:val="Titulektabulk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3Malpsmena">
    <w:name w:val="Titulek tabulky (3) + Malá písmena"/>
    <w:basedOn w:val="Titulektabulky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45ptKurzva">
    <w:name w:val="Titulek tabulky + 4;5 pt;Kurzíva"/>
    <w:basedOn w:val="Titulektabulky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tabulkyMalpsmena">
    <w:name w:val="Titulek tabulky + Malá písmena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5pt">
    <w:name w:val="Základní text (2) + 15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0ptNetun">
    <w:name w:val="Základní text (2) + 10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8ptNetun">
    <w:name w:val="Základní text (2) + 8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TimesNewRoman85ptKurzvadkovn1pt">
    <w:name w:val="Základní text (8) + Times New Roman;8;5 pt;Kurzíva;Řádkování 1 pt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TimesNewRoman10pt">
    <w:name w:val="Základní text (8) + Times New Roman;10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98" w:lineRule="exact"/>
    </w:pPr>
    <w:rPr>
      <w:rFonts w:ascii="Tahoma" w:eastAsia="Tahoma" w:hAnsi="Tahoma" w:cs="Tahoma"/>
      <w:sz w:val="13"/>
      <w:szCs w:val="13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60" w:after="160"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2" w:lineRule="exac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398" w:lineRule="exact"/>
      <w:jc w:val="right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976" w:lineRule="exac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60" w:line="230" w:lineRule="exact"/>
      <w:ind w:hanging="40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194" w:lineRule="exact"/>
      <w:jc w:val="right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22" w:lineRule="exac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4" w:lineRule="exact"/>
      <w:ind w:hanging="40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Mazáčová Lucie</dc:creator>
  <cp:lastModifiedBy>Mazáčová Lucie</cp:lastModifiedBy>
  <cp:revision>2</cp:revision>
  <dcterms:created xsi:type="dcterms:W3CDTF">2020-09-04T11:07:00Z</dcterms:created>
  <dcterms:modified xsi:type="dcterms:W3CDTF">2020-09-04T11:07:00Z</dcterms:modified>
</cp:coreProperties>
</file>