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52301371" w:rsidR="000A3EA0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1490A">
        <w:rPr>
          <w:rFonts w:ascii="Arial" w:hAnsi="Arial" w:cs="Arial"/>
          <w:b/>
          <w:sz w:val="22"/>
          <w:szCs w:val="22"/>
        </w:rPr>
        <w:t>VŠEZEP s.r.o.</w:t>
      </w:r>
    </w:p>
    <w:p w14:paraId="77F6D02A" w14:textId="3EE05BEE" w:rsidR="00FA6D3C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1490A">
        <w:rPr>
          <w:rFonts w:ascii="Arial" w:hAnsi="Arial" w:cs="Arial"/>
          <w:b/>
          <w:sz w:val="22"/>
          <w:szCs w:val="22"/>
        </w:rPr>
        <w:t>Hájek 35</w:t>
      </w:r>
    </w:p>
    <w:p w14:paraId="40339EC4" w14:textId="146B55B6" w:rsidR="000302D1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1490A">
        <w:rPr>
          <w:rFonts w:ascii="Arial" w:hAnsi="Arial" w:cs="Arial"/>
          <w:b/>
          <w:sz w:val="22"/>
          <w:szCs w:val="22"/>
        </w:rPr>
        <w:t>345 06  Kdyně - Všeruby</w:t>
      </w:r>
    </w:p>
    <w:p w14:paraId="2B7F5E01" w14:textId="79F3A995" w:rsidR="007F25CC" w:rsidRPr="0041490A" w:rsidRDefault="00150F22" w:rsidP="005B5E7B">
      <w:pPr>
        <w:jc w:val="both"/>
        <w:rPr>
          <w:sz w:val="21"/>
          <w:szCs w:val="21"/>
        </w:rPr>
      </w:pPr>
      <w:r w:rsidRPr="0041490A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1490A">
        <w:rPr>
          <w:rFonts w:ascii="Arial" w:hAnsi="Arial" w:cs="Arial"/>
          <w:sz w:val="21"/>
          <w:szCs w:val="21"/>
        </w:rPr>
        <w:t>Naše značka: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6479FA" w:rsidRPr="006479FA">
        <w:rPr>
          <w:rFonts w:ascii="Arial" w:hAnsi="Arial" w:cs="Arial"/>
          <w:sz w:val="21"/>
          <w:szCs w:val="21"/>
        </w:rPr>
        <w:t>SPU 303243/2020</w:t>
      </w:r>
    </w:p>
    <w:p w14:paraId="2B7F5E02" w14:textId="77777777" w:rsidR="00410601" w:rsidRPr="0041490A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Vyřizuje.: </w:t>
      </w:r>
      <w:r w:rsidR="004124B0" w:rsidRPr="0041490A">
        <w:rPr>
          <w:rFonts w:ascii="Arial" w:hAnsi="Arial" w:cs="Arial"/>
          <w:sz w:val="21"/>
          <w:szCs w:val="21"/>
        </w:rPr>
        <w:t>Ing. Erika Kovaříková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Tel.:</w:t>
      </w:r>
      <w:r w:rsidR="00892B1D" w:rsidRPr="0041490A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1490A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ID DS: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892B1D" w:rsidRPr="0041490A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E</w:t>
      </w:r>
      <w:r w:rsidR="00B012B6" w:rsidRPr="0041490A">
        <w:rPr>
          <w:rFonts w:ascii="Arial" w:hAnsi="Arial" w:cs="Arial"/>
          <w:sz w:val="21"/>
          <w:szCs w:val="21"/>
        </w:rPr>
        <w:t>-</w:t>
      </w:r>
      <w:r w:rsidRPr="0041490A">
        <w:rPr>
          <w:rFonts w:ascii="Arial" w:hAnsi="Arial" w:cs="Arial"/>
          <w:sz w:val="21"/>
          <w:szCs w:val="21"/>
        </w:rPr>
        <w:t>mail:</w:t>
      </w:r>
      <w:r w:rsidR="00D964EE" w:rsidRPr="0041490A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1490A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9" w14:textId="72C692DB" w:rsidR="00B012B6" w:rsidRPr="0041490A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Datum:</w:t>
      </w:r>
      <w:r w:rsidR="00892B1D" w:rsidRPr="0041490A">
        <w:rPr>
          <w:rFonts w:ascii="Arial" w:hAnsi="Arial" w:cs="Arial"/>
          <w:sz w:val="21"/>
          <w:szCs w:val="21"/>
        </w:rPr>
        <w:tab/>
        <w:t xml:space="preserve"> </w:t>
      </w:r>
      <w:r w:rsidR="006479FA">
        <w:rPr>
          <w:rFonts w:ascii="Arial" w:hAnsi="Arial" w:cs="Arial"/>
          <w:sz w:val="21"/>
          <w:szCs w:val="21"/>
        </w:rPr>
        <w:t>25.8.2020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709BD1D5" w:rsidR="005056F0" w:rsidRPr="0041490A" w:rsidRDefault="00640859" w:rsidP="0041490A">
      <w:pPr>
        <w:ind w:right="-575"/>
        <w:rPr>
          <w:rFonts w:ascii="Arial" w:hAnsi="Arial" w:cs="Arial"/>
          <w:b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41490A">
        <w:rPr>
          <w:rFonts w:ascii="Arial" w:hAnsi="Arial" w:cs="Arial"/>
          <w:b/>
          <w:sz w:val="21"/>
          <w:szCs w:val="21"/>
        </w:rPr>
        <w:t xml:space="preserve">Oznámení o změně </w:t>
      </w:r>
      <w:r w:rsidRPr="0041490A">
        <w:rPr>
          <w:rFonts w:ascii="Arial" w:hAnsi="Arial" w:cs="Arial"/>
          <w:b/>
          <w:sz w:val="21"/>
          <w:szCs w:val="21"/>
        </w:rPr>
        <w:t xml:space="preserve">výše </w:t>
      </w:r>
      <w:r w:rsidR="00BB125C" w:rsidRPr="0041490A">
        <w:rPr>
          <w:rFonts w:ascii="Arial" w:hAnsi="Arial" w:cs="Arial"/>
          <w:b/>
          <w:sz w:val="21"/>
          <w:szCs w:val="21"/>
        </w:rPr>
        <w:t>nájemného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/>
          <w:sz w:val="21"/>
          <w:szCs w:val="21"/>
        </w:rPr>
        <w:t>z</w:t>
      </w:r>
      <w:r w:rsidR="00BB125C" w:rsidRPr="0041490A">
        <w:rPr>
          <w:rFonts w:ascii="Arial" w:hAnsi="Arial" w:cs="Arial"/>
          <w:b/>
          <w:sz w:val="21"/>
          <w:szCs w:val="21"/>
        </w:rPr>
        <w:t xml:space="preserve"> nájemní </w:t>
      </w:r>
      <w:r w:rsidR="005056F0" w:rsidRPr="0041490A">
        <w:rPr>
          <w:rFonts w:ascii="Arial" w:hAnsi="Arial" w:cs="Arial"/>
          <w:b/>
          <w:sz w:val="21"/>
          <w:szCs w:val="21"/>
        </w:rPr>
        <w:t xml:space="preserve">smlouvy č. </w:t>
      </w:r>
      <w:r w:rsidR="00A96FF8" w:rsidRPr="0041490A">
        <w:rPr>
          <w:rFonts w:ascii="Arial" w:hAnsi="Arial" w:cs="Arial"/>
          <w:b/>
          <w:sz w:val="21"/>
          <w:szCs w:val="21"/>
        </w:rPr>
        <w:t>81N17</w:t>
      </w:r>
      <w:r w:rsidR="00824556" w:rsidRPr="0041490A">
        <w:rPr>
          <w:rFonts w:ascii="Arial" w:hAnsi="Arial" w:cs="Arial"/>
          <w:b/>
          <w:sz w:val="21"/>
          <w:szCs w:val="21"/>
        </w:rPr>
        <w:t>/30</w:t>
      </w:r>
      <w:r w:rsidRPr="0041490A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41490A">
        <w:rPr>
          <w:rFonts w:ascii="Arial" w:hAnsi="Arial" w:cs="Arial"/>
          <w:b/>
          <w:sz w:val="21"/>
          <w:szCs w:val="21"/>
        </w:rPr>
        <w:t xml:space="preserve"> </w:t>
      </w:r>
      <w:r w:rsidR="00A96FF8" w:rsidRPr="0041490A">
        <w:rPr>
          <w:rFonts w:ascii="Arial" w:hAnsi="Arial" w:cs="Arial"/>
          <w:b/>
          <w:sz w:val="21"/>
          <w:szCs w:val="21"/>
        </w:rPr>
        <w:t>22.12.</w:t>
      </w:r>
      <w:r w:rsidR="00FA6D3C" w:rsidRPr="0041490A">
        <w:rPr>
          <w:rFonts w:ascii="Arial" w:hAnsi="Arial" w:cs="Arial"/>
          <w:b/>
          <w:sz w:val="21"/>
          <w:szCs w:val="21"/>
        </w:rPr>
        <w:t>2017</w:t>
      </w:r>
      <w:r w:rsidR="000A3EA0" w:rsidRPr="0041490A">
        <w:rPr>
          <w:rFonts w:ascii="Arial" w:hAnsi="Arial" w:cs="Arial"/>
          <w:b/>
          <w:sz w:val="21"/>
          <w:szCs w:val="21"/>
        </w:rPr>
        <w:t>.</w:t>
      </w:r>
    </w:p>
    <w:p w14:paraId="2B7F5E15" w14:textId="735E5A20" w:rsidR="00063AD3" w:rsidRPr="0041490A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41490A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Vážení,</w:t>
      </w:r>
    </w:p>
    <w:p w14:paraId="2B7F5E1E" w14:textId="6D366274" w:rsidR="00EF5D45" w:rsidRPr="0041490A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41490A">
        <w:rPr>
          <w:rFonts w:ascii="Arial" w:hAnsi="Arial" w:cs="Arial"/>
          <w:bCs/>
          <w:iCs/>
          <w:sz w:val="21"/>
          <w:szCs w:val="21"/>
        </w:rPr>
        <w:t>D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ne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22.12.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2017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jste uzavřel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i 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nájemci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41490A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pronajímatelem nájemní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smlouvu č.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81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N17</w:t>
      </w:r>
      <w:r w:rsidRPr="0041490A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: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41490A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41490A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56667DCB" w:rsidR="005056F0" w:rsidRPr="0041490A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41490A">
        <w:rPr>
          <w:rFonts w:ascii="Arial" w:hAnsi="Arial" w:cs="Arial"/>
          <w:iCs/>
          <w:sz w:val="21"/>
          <w:szCs w:val="21"/>
        </w:rPr>
        <w:t xml:space="preserve">V uvedené smlouvě </w:t>
      </w:r>
      <w:r w:rsidR="00E84CED" w:rsidRPr="0041490A">
        <w:rPr>
          <w:rFonts w:ascii="Arial" w:hAnsi="Arial" w:cs="Arial"/>
          <w:iCs/>
          <w:sz w:val="21"/>
          <w:szCs w:val="21"/>
        </w:rPr>
        <w:t>81</w:t>
      </w:r>
      <w:r w:rsidR="00BB125C" w:rsidRPr="0041490A">
        <w:rPr>
          <w:rFonts w:ascii="Arial" w:hAnsi="Arial" w:cs="Arial"/>
          <w:iCs/>
          <w:sz w:val="21"/>
          <w:szCs w:val="21"/>
        </w:rPr>
        <w:t>N17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/30 </w:t>
      </w:r>
      <w:r w:rsidRPr="0041490A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BB125C" w:rsidRPr="0041490A">
        <w:rPr>
          <w:rFonts w:ascii="Arial" w:hAnsi="Arial" w:cs="Arial"/>
          <w:iCs/>
          <w:sz w:val="21"/>
          <w:szCs w:val="21"/>
        </w:rPr>
        <w:t>pronajímatel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41490A">
        <w:rPr>
          <w:rFonts w:ascii="Arial" w:hAnsi="Arial" w:cs="Arial"/>
          <w:iCs/>
          <w:sz w:val="21"/>
          <w:szCs w:val="21"/>
        </w:rPr>
        <w:t>je oprávněn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 vždy k 1.10. </w:t>
      </w:r>
      <w:r w:rsidRPr="0041490A">
        <w:rPr>
          <w:rFonts w:ascii="Arial" w:hAnsi="Arial" w:cs="Arial"/>
          <w:iCs/>
          <w:sz w:val="21"/>
          <w:szCs w:val="21"/>
        </w:rPr>
        <w:t xml:space="preserve">běžného roku  jednostranně zvyšovat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>o míru infl</w:t>
      </w:r>
      <w:r w:rsidR="000446EB" w:rsidRPr="0041490A">
        <w:rPr>
          <w:rFonts w:ascii="Arial" w:hAnsi="Arial" w:cs="Arial"/>
          <w:iCs/>
          <w:sz w:val="21"/>
          <w:szCs w:val="21"/>
        </w:rPr>
        <w:t>ace</w:t>
      </w:r>
      <w:r w:rsidRPr="0041490A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6C32A1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Zvýšené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BB125C" w:rsidRPr="0041490A">
        <w:rPr>
          <w:rFonts w:ascii="Arial" w:hAnsi="Arial" w:cs="Arial"/>
          <w:iCs/>
          <w:sz w:val="21"/>
          <w:szCs w:val="21"/>
        </w:rPr>
        <w:t>pronajímatele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41490A">
        <w:rPr>
          <w:rFonts w:ascii="Arial" w:hAnsi="Arial" w:cs="Arial"/>
          <w:iCs/>
          <w:sz w:val="21"/>
          <w:szCs w:val="21"/>
        </w:rPr>
        <w:t xml:space="preserve"> formou oznámení bez nutnosti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41490A">
        <w:rPr>
          <w:rFonts w:ascii="Arial" w:hAnsi="Arial" w:cs="Arial"/>
          <w:iCs/>
          <w:sz w:val="21"/>
          <w:szCs w:val="21"/>
        </w:rPr>
        <w:t>tek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. </w:t>
      </w:r>
      <w:r w:rsidR="00BB125C" w:rsidRPr="0041490A">
        <w:rPr>
          <w:rFonts w:ascii="Arial" w:hAnsi="Arial" w:cs="Arial"/>
          <w:iCs/>
          <w:sz w:val="21"/>
          <w:szCs w:val="21"/>
        </w:rPr>
        <w:t>Nájemce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>j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platit od nejbližší platby 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.  </w:t>
      </w:r>
      <w:r w:rsidR="007D28C3" w:rsidRPr="0041490A">
        <w:rPr>
          <w:rFonts w:ascii="Arial" w:hAnsi="Arial" w:cs="Arial"/>
          <w:sz w:val="21"/>
          <w:szCs w:val="21"/>
        </w:rPr>
        <w:t>Průměrná  roční míra inflace v roce 201</w:t>
      </w:r>
      <w:r w:rsidR="006479FA">
        <w:rPr>
          <w:rFonts w:ascii="Arial" w:hAnsi="Arial" w:cs="Arial"/>
          <w:sz w:val="21"/>
          <w:szCs w:val="21"/>
        </w:rPr>
        <w:t>9</w:t>
      </w:r>
      <w:r w:rsidR="007D28C3" w:rsidRPr="0041490A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41490A">
        <w:rPr>
          <w:rFonts w:ascii="Arial" w:hAnsi="Arial" w:cs="Arial"/>
          <w:b/>
          <w:sz w:val="21"/>
          <w:szCs w:val="21"/>
        </w:rPr>
        <w:t>2,</w:t>
      </w:r>
      <w:r w:rsidR="006479FA">
        <w:rPr>
          <w:rFonts w:ascii="Arial" w:hAnsi="Arial" w:cs="Arial"/>
          <w:b/>
          <w:sz w:val="21"/>
          <w:szCs w:val="21"/>
        </w:rPr>
        <w:t>8</w:t>
      </w:r>
      <w:r w:rsidR="007D28C3" w:rsidRPr="0041490A">
        <w:rPr>
          <w:rFonts w:ascii="Arial" w:hAnsi="Arial" w:cs="Arial"/>
          <w:b/>
          <w:sz w:val="21"/>
          <w:szCs w:val="21"/>
        </w:rPr>
        <w:t>%.</w:t>
      </w:r>
    </w:p>
    <w:p w14:paraId="1877611C" w14:textId="77777777" w:rsidR="00BB125C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3481509A" w:rsidR="007D28C3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Nájemné</w:t>
      </w:r>
      <w:r w:rsidR="007D28C3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 xml:space="preserve">ve výši </w:t>
      </w:r>
      <w:r w:rsidR="006479FA">
        <w:rPr>
          <w:rFonts w:ascii="Arial" w:hAnsi="Arial" w:cs="Arial"/>
          <w:sz w:val="21"/>
          <w:szCs w:val="21"/>
        </w:rPr>
        <w:t>57902</w:t>
      </w:r>
      <w:r w:rsidR="004C3435" w:rsidRPr="0041490A">
        <w:rPr>
          <w:rFonts w:ascii="Arial" w:hAnsi="Arial" w:cs="Arial"/>
          <w:sz w:val="21"/>
          <w:szCs w:val="21"/>
        </w:rPr>
        <w:t>,- Kč</w:t>
      </w:r>
      <w:r w:rsidR="006F50AF" w:rsidRPr="0041490A">
        <w:rPr>
          <w:rFonts w:ascii="Arial" w:hAnsi="Arial" w:cs="Arial"/>
          <w:sz w:val="21"/>
          <w:szCs w:val="21"/>
        </w:rPr>
        <w:t xml:space="preserve"> </w:t>
      </w:r>
      <w:r w:rsidR="001379F6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 xml:space="preserve">je zvýšeno o </w:t>
      </w:r>
      <w:r w:rsidR="00B74BDA" w:rsidRPr="0041490A">
        <w:rPr>
          <w:rFonts w:ascii="Arial" w:hAnsi="Arial" w:cs="Arial"/>
          <w:sz w:val="21"/>
          <w:szCs w:val="21"/>
        </w:rPr>
        <w:t>2,</w:t>
      </w:r>
      <w:r w:rsidR="006479FA">
        <w:rPr>
          <w:rFonts w:ascii="Arial" w:hAnsi="Arial" w:cs="Arial"/>
          <w:sz w:val="21"/>
          <w:szCs w:val="21"/>
        </w:rPr>
        <w:t>8</w:t>
      </w:r>
      <w:r w:rsidR="00B0470C" w:rsidRPr="0041490A">
        <w:rPr>
          <w:rFonts w:ascii="Arial" w:hAnsi="Arial" w:cs="Arial"/>
          <w:sz w:val="21"/>
          <w:szCs w:val="21"/>
        </w:rPr>
        <w:t xml:space="preserve"> %, tj. o částku </w:t>
      </w:r>
      <w:r w:rsidR="006479FA">
        <w:rPr>
          <w:rFonts w:ascii="Arial" w:hAnsi="Arial" w:cs="Arial"/>
          <w:sz w:val="21"/>
          <w:szCs w:val="21"/>
        </w:rPr>
        <w:t>1621</w:t>
      </w:r>
      <w:r w:rsidR="004C3435" w:rsidRPr="0041490A">
        <w:rPr>
          <w:rFonts w:ascii="Arial" w:hAnsi="Arial" w:cs="Arial"/>
          <w:sz w:val="21"/>
          <w:szCs w:val="21"/>
        </w:rPr>
        <w:t>,-</w:t>
      </w:r>
      <w:r w:rsidR="00B0470C" w:rsidRPr="0041490A">
        <w:rPr>
          <w:rFonts w:ascii="Arial" w:hAnsi="Arial" w:cs="Arial"/>
          <w:sz w:val="21"/>
          <w:szCs w:val="21"/>
        </w:rPr>
        <w:t xml:space="preserve"> Kč, slovy: </w:t>
      </w:r>
      <w:r w:rsidR="006479FA">
        <w:rPr>
          <w:rFonts w:ascii="Arial" w:hAnsi="Arial" w:cs="Arial"/>
          <w:sz w:val="21"/>
          <w:szCs w:val="21"/>
        </w:rPr>
        <w:t>jedentisícšestsetdvacetjedna</w:t>
      </w:r>
      <w:r w:rsid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>korun</w:t>
      </w:r>
      <w:r w:rsidR="0041490A">
        <w:rPr>
          <w:rFonts w:ascii="Arial" w:hAnsi="Arial" w:cs="Arial"/>
          <w:sz w:val="21"/>
          <w:szCs w:val="21"/>
        </w:rPr>
        <w:t>a</w:t>
      </w:r>
      <w:r w:rsidR="00B0470C" w:rsidRPr="0041490A">
        <w:rPr>
          <w:rFonts w:ascii="Arial" w:hAnsi="Arial" w:cs="Arial"/>
          <w:sz w:val="21"/>
          <w:szCs w:val="21"/>
        </w:rPr>
        <w:t xml:space="preserve"> česk</w:t>
      </w:r>
      <w:r w:rsidR="0041490A">
        <w:rPr>
          <w:rFonts w:ascii="Arial" w:hAnsi="Arial" w:cs="Arial"/>
          <w:sz w:val="21"/>
          <w:szCs w:val="21"/>
        </w:rPr>
        <w:t>á</w:t>
      </w:r>
      <w:r w:rsidR="00695F55" w:rsidRPr="0041490A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2F2B9D1A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Celkem činí </w:t>
      </w:r>
      <w:r w:rsidR="00DF1665" w:rsidRPr="0041490A">
        <w:rPr>
          <w:rFonts w:ascii="Arial" w:hAnsi="Arial" w:cs="Arial"/>
          <w:b/>
          <w:sz w:val="21"/>
          <w:szCs w:val="21"/>
        </w:rPr>
        <w:t>nájemné</w:t>
      </w:r>
      <w:r w:rsidR="005F50A1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9E68A8">
        <w:rPr>
          <w:rFonts w:ascii="Arial" w:hAnsi="Arial" w:cs="Arial"/>
          <w:b/>
          <w:sz w:val="21"/>
          <w:szCs w:val="21"/>
        </w:rPr>
        <w:t>59523</w:t>
      </w:r>
      <w:r w:rsidR="004C3435" w:rsidRPr="0041490A">
        <w:rPr>
          <w:rFonts w:ascii="Arial" w:hAnsi="Arial" w:cs="Arial"/>
          <w:b/>
          <w:sz w:val="21"/>
          <w:szCs w:val="21"/>
        </w:rPr>
        <w:t>,- Kč/</w:t>
      </w:r>
      <w:r w:rsidR="004C3435" w:rsidRPr="00592806">
        <w:rPr>
          <w:rFonts w:ascii="Arial" w:hAnsi="Arial" w:cs="Arial"/>
          <w:sz w:val="21"/>
          <w:szCs w:val="21"/>
        </w:rPr>
        <w:t>ročně</w:t>
      </w:r>
      <w:r w:rsidRPr="00592806">
        <w:rPr>
          <w:rFonts w:ascii="Arial" w:hAnsi="Arial" w:cs="Arial"/>
          <w:sz w:val="21"/>
          <w:szCs w:val="21"/>
        </w:rPr>
        <w:t>, slovy: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="009E68A8">
        <w:rPr>
          <w:rFonts w:ascii="Arial" w:hAnsi="Arial" w:cs="Arial"/>
          <w:sz w:val="21"/>
          <w:szCs w:val="21"/>
        </w:rPr>
        <w:t>padesátdevěttisícpětsetdvacettři</w:t>
      </w:r>
      <w:r w:rsidR="001379F6" w:rsidRPr="00592806">
        <w:rPr>
          <w:rFonts w:ascii="Arial" w:hAnsi="Arial" w:cs="Arial"/>
          <w:sz w:val="21"/>
          <w:szCs w:val="21"/>
        </w:rPr>
        <w:t xml:space="preserve"> </w:t>
      </w:r>
      <w:r w:rsidR="002F07EC" w:rsidRPr="00592806">
        <w:rPr>
          <w:rFonts w:ascii="Arial" w:hAnsi="Arial" w:cs="Arial"/>
          <w:sz w:val="21"/>
          <w:szCs w:val="21"/>
        </w:rPr>
        <w:t>korun</w:t>
      </w:r>
      <w:r w:rsidR="009E68A8">
        <w:rPr>
          <w:rFonts w:ascii="Arial" w:hAnsi="Arial" w:cs="Arial"/>
          <w:sz w:val="21"/>
          <w:szCs w:val="21"/>
        </w:rPr>
        <w:t>y</w:t>
      </w:r>
      <w:r w:rsidR="002F07EC" w:rsidRPr="00592806">
        <w:rPr>
          <w:rFonts w:ascii="Arial" w:hAnsi="Arial" w:cs="Arial"/>
          <w:sz w:val="21"/>
          <w:szCs w:val="21"/>
        </w:rPr>
        <w:t xml:space="preserve"> česk</w:t>
      </w:r>
      <w:r w:rsidR="009E68A8">
        <w:rPr>
          <w:rFonts w:ascii="Arial" w:hAnsi="Arial" w:cs="Arial"/>
          <w:sz w:val="21"/>
          <w:szCs w:val="21"/>
        </w:rPr>
        <w:t>é</w:t>
      </w:r>
      <w:r w:rsidR="005270CF" w:rsidRPr="00592806">
        <w:rPr>
          <w:rFonts w:ascii="Arial" w:hAnsi="Arial" w:cs="Arial"/>
          <w:sz w:val="21"/>
          <w:szCs w:val="21"/>
        </w:rPr>
        <w:t>/ročně</w:t>
      </w:r>
      <w:r w:rsidR="005270CF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41490A">
        <w:rPr>
          <w:rFonts w:ascii="Arial" w:hAnsi="Arial" w:cs="Arial"/>
          <w:sz w:val="21"/>
          <w:szCs w:val="21"/>
        </w:rPr>
        <w:t xml:space="preserve">í platbou </w:t>
      </w:r>
      <w:r w:rsidR="00DF1665" w:rsidRPr="0041490A">
        <w:rPr>
          <w:rFonts w:ascii="Arial" w:hAnsi="Arial" w:cs="Arial"/>
          <w:sz w:val="21"/>
          <w:szCs w:val="21"/>
        </w:rPr>
        <w:t>nájemného</w:t>
      </w:r>
      <w:r w:rsidRPr="0041490A">
        <w:rPr>
          <w:rFonts w:ascii="Arial" w:hAnsi="Arial" w:cs="Arial"/>
          <w:sz w:val="21"/>
          <w:szCs w:val="21"/>
        </w:rPr>
        <w:t xml:space="preserve">, tj. počínaje  </w:t>
      </w:r>
      <w:r w:rsidR="004C3435" w:rsidRPr="0041490A">
        <w:rPr>
          <w:rFonts w:ascii="Arial" w:hAnsi="Arial" w:cs="Arial"/>
          <w:b/>
          <w:sz w:val="21"/>
          <w:szCs w:val="21"/>
        </w:rPr>
        <w:t>1.10.20</w:t>
      </w:r>
      <w:r w:rsidR="009E68A8">
        <w:rPr>
          <w:rFonts w:ascii="Arial" w:hAnsi="Arial" w:cs="Arial"/>
          <w:b/>
          <w:sz w:val="21"/>
          <w:szCs w:val="21"/>
        </w:rPr>
        <w:t>20</w:t>
      </w:r>
      <w:r w:rsidR="004C3435" w:rsidRPr="0041490A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66E1E4B6" w:rsidR="005056F0" w:rsidRPr="0041490A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Výše uvedená smlouva </w:t>
      </w:r>
      <w:r w:rsidR="00191952" w:rsidRPr="0041490A">
        <w:rPr>
          <w:rFonts w:ascii="Arial" w:hAnsi="Arial" w:cs="Arial"/>
          <w:sz w:val="21"/>
          <w:szCs w:val="21"/>
        </w:rPr>
        <w:t>81</w:t>
      </w:r>
      <w:r w:rsidR="00DF1665" w:rsidRPr="0041490A">
        <w:rPr>
          <w:rFonts w:ascii="Arial" w:hAnsi="Arial" w:cs="Arial"/>
          <w:sz w:val="21"/>
          <w:szCs w:val="21"/>
        </w:rPr>
        <w:t>N17</w:t>
      </w:r>
      <w:r w:rsidR="005F50A1" w:rsidRPr="0041490A">
        <w:rPr>
          <w:rFonts w:ascii="Arial" w:hAnsi="Arial" w:cs="Arial"/>
          <w:sz w:val="21"/>
          <w:szCs w:val="21"/>
        </w:rPr>
        <w:t>/30</w:t>
      </w:r>
      <w:r w:rsidRPr="0041490A">
        <w:rPr>
          <w:rFonts w:ascii="Arial" w:hAnsi="Arial" w:cs="Arial"/>
          <w:sz w:val="21"/>
          <w:szCs w:val="21"/>
        </w:rPr>
        <w:t xml:space="preserve"> </w:t>
      </w:r>
      <w:r w:rsidR="008C5547" w:rsidRPr="0041490A">
        <w:rPr>
          <w:rFonts w:ascii="Arial" w:hAnsi="Arial" w:cs="Arial"/>
          <w:sz w:val="21"/>
          <w:szCs w:val="21"/>
        </w:rPr>
        <w:t>d</w:t>
      </w:r>
      <w:r w:rsidRPr="0041490A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41490A">
        <w:rPr>
          <w:rFonts w:ascii="Arial" w:hAnsi="Arial" w:cs="Arial"/>
          <w:sz w:val="21"/>
          <w:szCs w:val="21"/>
        </w:rPr>
        <w:t>g</w:t>
      </w:r>
      <w:r w:rsidRPr="0041490A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41490A">
        <w:rPr>
          <w:rFonts w:ascii="Arial" w:hAnsi="Arial" w:cs="Arial"/>
          <w:sz w:val="21"/>
          <w:szCs w:val="21"/>
        </w:rPr>
        <w:t>u</w:t>
      </w:r>
      <w:r w:rsidRPr="0041490A">
        <w:rPr>
          <w:rFonts w:ascii="Arial" w:hAnsi="Arial" w:cs="Arial"/>
          <w:sz w:val="21"/>
          <w:szCs w:val="21"/>
        </w:rPr>
        <w:t>veřej</w:t>
      </w:r>
      <w:r w:rsidR="00D53D16" w:rsidRPr="0041490A">
        <w:rPr>
          <w:rFonts w:ascii="Arial" w:hAnsi="Arial" w:cs="Arial"/>
          <w:sz w:val="21"/>
          <w:szCs w:val="21"/>
        </w:rPr>
        <w:t xml:space="preserve">nění se týká i tohoto oznámení. </w:t>
      </w:r>
      <w:r w:rsidR="005056F0" w:rsidRPr="0041490A">
        <w:rPr>
          <w:rFonts w:ascii="Arial" w:hAnsi="Arial" w:cs="Arial"/>
          <w:sz w:val="21"/>
          <w:szCs w:val="21"/>
        </w:rPr>
        <w:t xml:space="preserve">Uveřejnění </w:t>
      </w:r>
      <w:r w:rsidRPr="0041490A">
        <w:rPr>
          <w:rFonts w:ascii="Arial" w:hAnsi="Arial" w:cs="Arial"/>
          <w:sz w:val="21"/>
          <w:szCs w:val="21"/>
        </w:rPr>
        <w:t>tohoto oznámení</w:t>
      </w:r>
      <w:r w:rsidR="005056F0" w:rsidRPr="0041490A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FB31992" w:rsidR="005056F0" w:rsidRPr="0041490A" w:rsidRDefault="005056F0" w:rsidP="00D53D16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77777777" w:rsidR="005056F0" w:rsidRPr="0041490A" w:rsidRDefault="005056F0" w:rsidP="00D53D16">
      <w:pPr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7" w14:textId="77777777" w:rsidR="005056F0" w:rsidRPr="006C32A1" w:rsidRDefault="005056F0" w:rsidP="004E6D13">
      <w:pPr>
        <w:rPr>
          <w:bCs/>
          <w:sz w:val="20"/>
          <w:szCs w:val="20"/>
        </w:rPr>
      </w:pPr>
    </w:p>
    <w:p w14:paraId="2B7F5E38" w14:textId="5C378929" w:rsidR="005056F0" w:rsidRPr="006C32A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="007E177F">
        <w:rPr>
          <w:sz w:val="20"/>
          <w:szCs w:val="20"/>
        </w:rPr>
        <w:tab/>
      </w:r>
      <w:r w:rsidR="001379F6" w:rsidRPr="006C32A1">
        <w:rPr>
          <w:rFonts w:ascii="Arial" w:hAnsi="Arial" w:cs="Arial"/>
          <w:sz w:val="20"/>
          <w:szCs w:val="20"/>
        </w:rPr>
        <w:t>……….</w:t>
      </w:r>
      <w:r w:rsidRPr="006C32A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0A1968D0" w:rsidR="005056F0" w:rsidRPr="006C32A1" w:rsidRDefault="005F50A1" w:rsidP="007E177F">
      <w:pPr>
        <w:ind w:left="43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 xml:space="preserve">Ing. </w:t>
      </w:r>
      <w:r w:rsidR="007E177F">
        <w:rPr>
          <w:rFonts w:ascii="Arial" w:hAnsi="Arial" w:cs="Arial"/>
          <w:sz w:val="20"/>
          <w:szCs w:val="20"/>
        </w:rPr>
        <w:t>Jan Kaiser</w:t>
      </w:r>
    </w:p>
    <w:p w14:paraId="528CAF78" w14:textId="5B1555BE" w:rsidR="005F50A1" w:rsidRPr="006C32A1" w:rsidRDefault="007E177F" w:rsidP="007E177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3FA2241A" w:rsidR="005F50A1" w:rsidRPr="006C32A1" w:rsidRDefault="004E6D13" w:rsidP="007E177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Státní</w:t>
      </w:r>
      <w:r w:rsidR="007E177F"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pozemkov</w:t>
      </w:r>
      <w:r w:rsidR="007E177F">
        <w:rPr>
          <w:rFonts w:ascii="Arial" w:hAnsi="Arial" w:cs="Arial"/>
          <w:sz w:val="20"/>
          <w:szCs w:val="20"/>
        </w:rPr>
        <w:t>ý</w:t>
      </w:r>
      <w:r w:rsidR="005F50A1" w:rsidRPr="006C32A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C32A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</w:p>
    <w:p w14:paraId="2B7F5E42" w14:textId="4E83B68F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3" w14:textId="77777777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4" w14:textId="34E127C1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CBEEF74" w14:textId="77777777" w:rsidR="00D53D16" w:rsidRPr="006C32A1" w:rsidRDefault="00D53D16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BC71534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C32A1">
        <w:rPr>
          <w:rFonts w:ascii="Arial" w:hAnsi="Arial" w:cs="Arial"/>
          <w:sz w:val="20"/>
          <w:szCs w:val="20"/>
        </w:rPr>
        <w:t>Ing. Erika Kovaříková</w:t>
      </w:r>
    </w:p>
    <w:p w14:paraId="0F85251A" w14:textId="01ED10EE" w:rsidR="00122C92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DEA5FF3" w14:textId="77777777" w:rsidR="00122C92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36FBFEC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122A7FD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99353ED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4077BB8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6E222CC4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01C3CC3" w14:textId="77777777" w:rsidR="00122C92" w:rsidRPr="00AD1956" w:rsidRDefault="00122C92" w:rsidP="00122C9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653CB7F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7B2ABFE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C7CF57B" w14:textId="77777777" w:rsidR="00122C92" w:rsidRPr="00AD1956" w:rsidRDefault="00122C92" w:rsidP="00122C9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20E25118" w14:textId="77777777" w:rsidR="00122C92" w:rsidRPr="00AD1956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EAF3850" w14:textId="77777777" w:rsidR="00122C92" w:rsidRPr="006C32A1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122C92" w:rsidRPr="006C32A1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5C8979A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5C8979A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4B775F3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7000E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FD36E2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FD36E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2D1"/>
    <w:rsid w:val="000446EB"/>
    <w:rsid w:val="0005310E"/>
    <w:rsid w:val="00063AD3"/>
    <w:rsid w:val="000756E2"/>
    <w:rsid w:val="00093CEC"/>
    <w:rsid w:val="000A3EA0"/>
    <w:rsid w:val="000C3927"/>
    <w:rsid w:val="000D357B"/>
    <w:rsid w:val="00122C92"/>
    <w:rsid w:val="001379F6"/>
    <w:rsid w:val="00141CD2"/>
    <w:rsid w:val="00150F22"/>
    <w:rsid w:val="00191952"/>
    <w:rsid w:val="00217AF0"/>
    <w:rsid w:val="00273861"/>
    <w:rsid w:val="002808A9"/>
    <w:rsid w:val="002834BF"/>
    <w:rsid w:val="002B7AB6"/>
    <w:rsid w:val="002D3816"/>
    <w:rsid w:val="002E0124"/>
    <w:rsid w:val="002F07EC"/>
    <w:rsid w:val="00371D54"/>
    <w:rsid w:val="00376743"/>
    <w:rsid w:val="003C09EA"/>
    <w:rsid w:val="003C0E0F"/>
    <w:rsid w:val="003D1E7E"/>
    <w:rsid w:val="00407C05"/>
    <w:rsid w:val="00410601"/>
    <w:rsid w:val="004124B0"/>
    <w:rsid w:val="0041490A"/>
    <w:rsid w:val="00421645"/>
    <w:rsid w:val="00431DE1"/>
    <w:rsid w:val="00485E88"/>
    <w:rsid w:val="004B6215"/>
    <w:rsid w:val="004C3435"/>
    <w:rsid w:val="004E6D13"/>
    <w:rsid w:val="005056F0"/>
    <w:rsid w:val="0052642D"/>
    <w:rsid w:val="005270CF"/>
    <w:rsid w:val="005317E8"/>
    <w:rsid w:val="00564247"/>
    <w:rsid w:val="00592806"/>
    <w:rsid w:val="005B5E7B"/>
    <w:rsid w:val="005C3C8C"/>
    <w:rsid w:val="005F50A1"/>
    <w:rsid w:val="0060102C"/>
    <w:rsid w:val="00624E0D"/>
    <w:rsid w:val="0063428A"/>
    <w:rsid w:val="00640859"/>
    <w:rsid w:val="0064589D"/>
    <w:rsid w:val="006479FA"/>
    <w:rsid w:val="006549CE"/>
    <w:rsid w:val="00663540"/>
    <w:rsid w:val="00695F55"/>
    <w:rsid w:val="006B488D"/>
    <w:rsid w:val="006B4DB2"/>
    <w:rsid w:val="006C32A1"/>
    <w:rsid w:val="006C573C"/>
    <w:rsid w:val="006D490A"/>
    <w:rsid w:val="006F50AF"/>
    <w:rsid w:val="00703D0F"/>
    <w:rsid w:val="00705D2B"/>
    <w:rsid w:val="007B5194"/>
    <w:rsid w:val="007D28C3"/>
    <w:rsid w:val="007E177F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000E"/>
    <w:rsid w:val="009730FA"/>
    <w:rsid w:val="0099397E"/>
    <w:rsid w:val="009A456F"/>
    <w:rsid w:val="009C72C4"/>
    <w:rsid w:val="009D1926"/>
    <w:rsid w:val="009E68A8"/>
    <w:rsid w:val="00A83BD4"/>
    <w:rsid w:val="00A96FF8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D18"/>
    <w:rsid w:val="00BA3E1A"/>
    <w:rsid w:val="00BB125C"/>
    <w:rsid w:val="00BB460E"/>
    <w:rsid w:val="00BB6001"/>
    <w:rsid w:val="00BC04E6"/>
    <w:rsid w:val="00BC1EF7"/>
    <w:rsid w:val="00BC3904"/>
    <w:rsid w:val="00BD17B0"/>
    <w:rsid w:val="00C05024"/>
    <w:rsid w:val="00C41153"/>
    <w:rsid w:val="00C45BBF"/>
    <w:rsid w:val="00CD4D87"/>
    <w:rsid w:val="00CE1718"/>
    <w:rsid w:val="00CE35CC"/>
    <w:rsid w:val="00CF67C0"/>
    <w:rsid w:val="00D03167"/>
    <w:rsid w:val="00D2248B"/>
    <w:rsid w:val="00D2634D"/>
    <w:rsid w:val="00D37CAC"/>
    <w:rsid w:val="00D53D16"/>
    <w:rsid w:val="00D64F42"/>
    <w:rsid w:val="00D77A89"/>
    <w:rsid w:val="00D85EEF"/>
    <w:rsid w:val="00D964EE"/>
    <w:rsid w:val="00DA3995"/>
    <w:rsid w:val="00DE647E"/>
    <w:rsid w:val="00DF1665"/>
    <w:rsid w:val="00E47CB2"/>
    <w:rsid w:val="00E84CED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A6D3C"/>
    <w:rsid w:val="00FD36E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E1540-CCF9-4F46-8723-EF8DB39A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2020-09-04T10:00:00Z</dcterms:created>
  <dcterms:modified xsi:type="dcterms:W3CDTF">2020-09-04T10:00:00Z</dcterms:modified>
</cp:coreProperties>
</file>