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AC1" w:rsidRDefault="00B36AC1" w:rsidP="00C03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945" w:rsidRPr="000C6E5C" w:rsidRDefault="008537B0" w:rsidP="00C03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C6E5C">
        <w:rPr>
          <w:rFonts w:ascii="Times New Roman" w:hAnsi="Times New Roman" w:cs="Times New Roman"/>
          <w:b/>
          <w:sz w:val="28"/>
          <w:szCs w:val="28"/>
        </w:rPr>
        <w:t>D</w:t>
      </w:r>
      <w:r w:rsidR="000C6E5C" w:rsidRPr="000C6E5C">
        <w:rPr>
          <w:rFonts w:ascii="Times New Roman" w:hAnsi="Times New Roman" w:cs="Times New Roman"/>
          <w:b/>
          <w:sz w:val="28"/>
          <w:szCs w:val="28"/>
        </w:rPr>
        <w:t>odatek</w:t>
      </w:r>
      <w:r w:rsidRPr="000C6E5C">
        <w:rPr>
          <w:rFonts w:ascii="Times New Roman" w:hAnsi="Times New Roman" w:cs="Times New Roman"/>
          <w:b/>
          <w:sz w:val="28"/>
          <w:szCs w:val="28"/>
        </w:rPr>
        <w:t xml:space="preserve"> č</w:t>
      </w:r>
      <w:r w:rsidR="005B2E65" w:rsidRPr="000C6E5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23D23">
        <w:rPr>
          <w:rFonts w:ascii="Times New Roman" w:hAnsi="Times New Roman" w:cs="Times New Roman"/>
          <w:b/>
          <w:sz w:val="28"/>
          <w:szCs w:val="28"/>
        </w:rPr>
        <w:t>1</w:t>
      </w:r>
    </w:p>
    <w:p w:rsidR="008537B0" w:rsidRPr="000C6E5C" w:rsidRDefault="00823D23" w:rsidP="00C03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 Smlouvě o nájmu nebytových prostor ze dne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30.05.2011</w:t>
      </w:r>
      <w:proofErr w:type="gramEnd"/>
    </w:p>
    <w:p w:rsidR="00C03945" w:rsidRPr="000C6E5C" w:rsidRDefault="00C03945" w:rsidP="008537B0">
      <w:pPr>
        <w:rPr>
          <w:rFonts w:ascii="Times New Roman" w:hAnsi="Times New Roman" w:cs="Times New Roman"/>
          <w:b/>
          <w:sz w:val="24"/>
          <w:szCs w:val="24"/>
        </w:rPr>
      </w:pPr>
    </w:p>
    <w:p w:rsidR="00D37E04" w:rsidRPr="00D37E04" w:rsidRDefault="00D37E04" w:rsidP="00BD73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E04">
        <w:rPr>
          <w:rFonts w:ascii="Times New Roman" w:hAnsi="Times New Roman" w:cs="Times New Roman"/>
          <w:b/>
          <w:sz w:val="24"/>
          <w:szCs w:val="24"/>
        </w:rPr>
        <w:t>Město Třeboň</w:t>
      </w:r>
    </w:p>
    <w:p w:rsidR="00D37E04" w:rsidRPr="00D37E04" w:rsidRDefault="00D37E04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04">
        <w:rPr>
          <w:rFonts w:ascii="Times New Roman" w:hAnsi="Times New Roman" w:cs="Times New Roman"/>
          <w:sz w:val="24"/>
          <w:szCs w:val="24"/>
        </w:rPr>
        <w:t>IČ: 00247618, DIČ: CZ00247618</w:t>
      </w:r>
    </w:p>
    <w:p w:rsidR="00D37E04" w:rsidRPr="00D37E04" w:rsidRDefault="00BD7334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</w:t>
      </w:r>
      <w:r w:rsidR="00D37E04" w:rsidRPr="00D37E04">
        <w:rPr>
          <w:rFonts w:ascii="Times New Roman" w:hAnsi="Times New Roman" w:cs="Times New Roman"/>
          <w:sz w:val="24"/>
          <w:szCs w:val="24"/>
        </w:rPr>
        <w:t xml:space="preserve"> Palackého nám. 46/II, Třeboň 379 01</w:t>
      </w:r>
    </w:p>
    <w:p w:rsidR="00D37E04" w:rsidRPr="00D37E04" w:rsidRDefault="00903330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zastoupené PaedDr. Janem Váňou, starostou</w:t>
      </w:r>
    </w:p>
    <w:p w:rsidR="00D37E04" w:rsidRPr="00D37E04" w:rsidRDefault="00D37E04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04">
        <w:rPr>
          <w:rFonts w:ascii="Times New Roman" w:hAnsi="Times New Roman" w:cs="Times New Roman"/>
          <w:sz w:val="24"/>
          <w:szCs w:val="24"/>
        </w:rPr>
        <w:t>jako pronajímatel na straně jedné (dále jen „</w:t>
      </w:r>
      <w:r w:rsidRPr="00D37E04">
        <w:rPr>
          <w:rFonts w:ascii="Times New Roman" w:hAnsi="Times New Roman" w:cs="Times New Roman"/>
          <w:b/>
          <w:sz w:val="24"/>
          <w:szCs w:val="24"/>
        </w:rPr>
        <w:t>pronajímatel</w:t>
      </w:r>
      <w:r w:rsidRPr="00D37E04">
        <w:rPr>
          <w:rFonts w:ascii="Times New Roman" w:hAnsi="Times New Roman" w:cs="Times New Roman"/>
          <w:sz w:val="24"/>
          <w:szCs w:val="24"/>
        </w:rPr>
        <w:t>“)</w:t>
      </w:r>
    </w:p>
    <w:p w:rsidR="00C03945" w:rsidRPr="00D37E04" w:rsidRDefault="00C03945" w:rsidP="00BD733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3945" w:rsidRPr="00D37E04" w:rsidRDefault="00C03945" w:rsidP="00BD733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7E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C03945" w:rsidRPr="00D37E04" w:rsidRDefault="00C03945" w:rsidP="00BD733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37B0" w:rsidRPr="00D37E04" w:rsidRDefault="002336FA" w:rsidP="00BD73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TJ Jiskra Třeboň, spolek</w:t>
      </w:r>
    </w:p>
    <w:p w:rsidR="00D37E04" w:rsidRPr="00D37E04" w:rsidRDefault="002336FA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00512907</w:t>
      </w:r>
    </w:p>
    <w:p w:rsidR="009D1D17" w:rsidRDefault="002336FA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 Jiráskova 444, Třeboň II, 379 01 Třeboň</w:t>
      </w:r>
    </w:p>
    <w:p w:rsidR="002336FA" w:rsidRDefault="002336FA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zapsaný ve </w:t>
      </w:r>
      <w:proofErr w:type="spellStart"/>
      <w:r>
        <w:rPr>
          <w:rFonts w:ascii="Times New Roman" w:hAnsi="Times New Roman" w:cs="Times New Roman"/>
          <w:sz w:val="24"/>
          <w:szCs w:val="24"/>
        </w:rPr>
        <w:t>spolk</w:t>
      </w:r>
      <w:proofErr w:type="spellEnd"/>
      <w:r>
        <w:rPr>
          <w:rFonts w:ascii="Times New Roman" w:hAnsi="Times New Roman" w:cs="Times New Roman"/>
          <w:sz w:val="24"/>
          <w:szCs w:val="24"/>
        </w:rPr>
        <w:t>. Rejstříku vedeném Krajským soudem v Českých Budějovicích, oddíl L, vložka 61,</w:t>
      </w:r>
    </w:p>
    <w:p w:rsidR="002336FA" w:rsidRPr="00C60DC8" w:rsidRDefault="002336FA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 předsedo</w:t>
      </w:r>
      <w:r w:rsidR="00823D23">
        <w:rPr>
          <w:rFonts w:ascii="Times New Roman" w:hAnsi="Times New Roman" w:cs="Times New Roman"/>
          <w:sz w:val="24"/>
          <w:szCs w:val="24"/>
        </w:rPr>
        <w:t xml:space="preserve">u panem Ing. Lubomírem Skálou </w:t>
      </w:r>
    </w:p>
    <w:p w:rsidR="0073231B" w:rsidRPr="00D37E04" w:rsidRDefault="000C6E5C" w:rsidP="00BD733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7E04">
        <w:rPr>
          <w:rFonts w:ascii="Times New Roman" w:hAnsi="Times New Roman" w:cs="Times New Roman"/>
          <w:color w:val="000000"/>
          <w:sz w:val="24"/>
          <w:szCs w:val="24"/>
        </w:rPr>
        <w:t>jako nájemce na straně druhé (dále jen</w:t>
      </w:r>
      <w:r w:rsidR="0073231B" w:rsidRPr="00D37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37B0" w:rsidRPr="00D37E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Pr="00D37E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nájemce</w:t>
      </w:r>
      <w:r w:rsidR="0073231B" w:rsidRPr="00D37E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r w:rsidRPr="00D37E04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73231B" w:rsidRPr="000C6E5C" w:rsidRDefault="0073231B" w:rsidP="00C03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945" w:rsidRPr="000C6E5C" w:rsidRDefault="00C03945" w:rsidP="00C039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507E" w:rsidRDefault="00C03945" w:rsidP="001050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E5C">
        <w:rPr>
          <w:rFonts w:ascii="Times New Roman" w:hAnsi="Times New Roman" w:cs="Times New Roman"/>
          <w:sz w:val="24"/>
          <w:szCs w:val="24"/>
        </w:rPr>
        <w:t>uzavírají</w:t>
      </w:r>
      <w:r w:rsidR="005B2E65" w:rsidRPr="000C6E5C">
        <w:rPr>
          <w:rFonts w:ascii="Times New Roman" w:hAnsi="Times New Roman" w:cs="Times New Roman"/>
          <w:sz w:val="24"/>
          <w:szCs w:val="24"/>
        </w:rPr>
        <w:t xml:space="preserve"> níže uvedeného dne, měsíce a roku</w:t>
      </w:r>
      <w:r w:rsidRPr="000C6E5C">
        <w:rPr>
          <w:rFonts w:ascii="Times New Roman" w:hAnsi="Times New Roman" w:cs="Times New Roman"/>
          <w:sz w:val="24"/>
          <w:szCs w:val="24"/>
        </w:rPr>
        <w:t xml:space="preserve"> tento </w:t>
      </w:r>
      <w:r w:rsidR="00823D23">
        <w:rPr>
          <w:rFonts w:ascii="Times New Roman" w:hAnsi="Times New Roman" w:cs="Times New Roman"/>
          <w:b/>
          <w:sz w:val="24"/>
          <w:szCs w:val="24"/>
        </w:rPr>
        <w:t>Dodatek č. 1</w:t>
      </w:r>
    </w:p>
    <w:p w:rsidR="00C03945" w:rsidRPr="0010507E" w:rsidRDefault="00823D23" w:rsidP="00105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 Smlouvě o nájmu nebytových prostor ze dne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30.05.2011</w:t>
      </w:r>
      <w:proofErr w:type="gramEnd"/>
    </w:p>
    <w:p w:rsidR="00DC76AD" w:rsidRPr="000C6E5C" w:rsidRDefault="00DC76AD" w:rsidP="00BC49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945" w:rsidRPr="000C6E5C" w:rsidRDefault="00C03945" w:rsidP="00C039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3945" w:rsidRDefault="00BC49D8" w:rsidP="00BC49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E5C">
        <w:rPr>
          <w:rFonts w:ascii="Times New Roman" w:hAnsi="Times New Roman" w:cs="Times New Roman"/>
          <w:b/>
          <w:sz w:val="24"/>
          <w:szCs w:val="24"/>
        </w:rPr>
        <w:t>I.</w:t>
      </w:r>
    </w:p>
    <w:p w:rsidR="00637D7B" w:rsidRPr="000C6E5C" w:rsidRDefault="00637D7B" w:rsidP="00BC49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schvalovací doložka</w:t>
      </w:r>
    </w:p>
    <w:p w:rsidR="00C60DC8" w:rsidRDefault="0051610D" w:rsidP="00516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města svým usnesením č</w:t>
      </w:r>
      <w:r w:rsidRPr="0051610D">
        <w:rPr>
          <w:rFonts w:ascii="Times New Roman" w:hAnsi="Times New Roman" w:cs="Times New Roman"/>
          <w:sz w:val="24"/>
          <w:szCs w:val="24"/>
        </w:rPr>
        <w:t xml:space="preserve">. </w:t>
      </w:r>
      <w:r w:rsidR="00775E72">
        <w:rPr>
          <w:rFonts w:ascii="Times New Roman" w:hAnsi="Times New Roman" w:cs="Times New Roman"/>
          <w:sz w:val="24"/>
          <w:szCs w:val="24"/>
        </w:rPr>
        <w:t>450/2020-48</w:t>
      </w:r>
      <w:r w:rsidR="002336FA">
        <w:rPr>
          <w:rFonts w:ascii="Times New Roman" w:hAnsi="Times New Roman" w:cs="Times New Roman"/>
          <w:color w:val="000000"/>
          <w:sz w:val="24"/>
          <w:szCs w:val="24"/>
        </w:rPr>
        <w:t xml:space="preserve"> ze dne 18.08.2020</w:t>
      </w:r>
      <w:r w:rsidR="00D52C53" w:rsidRPr="00894E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C49D8" w:rsidRPr="00894EE1">
        <w:rPr>
          <w:rFonts w:ascii="Times New Roman" w:hAnsi="Times New Roman" w:cs="Times New Roman"/>
          <w:sz w:val="24"/>
          <w:szCs w:val="24"/>
        </w:rPr>
        <w:t xml:space="preserve">schválila </w:t>
      </w:r>
      <w:r w:rsidR="00C60DC8">
        <w:rPr>
          <w:rFonts w:ascii="Times New Roman" w:hAnsi="Times New Roman" w:cs="Times New Roman"/>
          <w:sz w:val="24"/>
          <w:szCs w:val="24"/>
        </w:rPr>
        <w:t xml:space="preserve">poskytnutí slevy ve výši 30 % z ceny nájmu </w:t>
      </w:r>
      <w:r w:rsidR="00823D23">
        <w:rPr>
          <w:rFonts w:ascii="Times New Roman" w:hAnsi="Times New Roman" w:cs="Times New Roman"/>
          <w:sz w:val="24"/>
          <w:szCs w:val="24"/>
        </w:rPr>
        <w:t xml:space="preserve">z nebytových prostor </w:t>
      </w:r>
      <w:proofErr w:type="gramStart"/>
      <w:r w:rsidR="00823D23">
        <w:rPr>
          <w:rFonts w:ascii="Times New Roman" w:hAnsi="Times New Roman" w:cs="Times New Roman"/>
          <w:sz w:val="24"/>
          <w:szCs w:val="24"/>
        </w:rPr>
        <w:t>č.p.</w:t>
      </w:r>
      <w:proofErr w:type="gramEnd"/>
      <w:r w:rsidR="00823D23">
        <w:rPr>
          <w:rFonts w:ascii="Times New Roman" w:hAnsi="Times New Roman" w:cs="Times New Roman"/>
          <w:sz w:val="24"/>
          <w:szCs w:val="24"/>
        </w:rPr>
        <w:t xml:space="preserve"> 1005 ul. Sportovní, Třeboň (sportovní hala</w:t>
      </w:r>
      <w:r w:rsidR="002336FA">
        <w:rPr>
          <w:rFonts w:ascii="Times New Roman" w:hAnsi="Times New Roman" w:cs="Times New Roman"/>
          <w:sz w:val="24"/>
          <w:szCs w:val="24"/>
        </w:rPr>
        <w:t>) z důvodu uzavření sportovišť s ohledem na situaci týkající se vývoje epidemie onemocnění COVID-19 na území ČR. Sleva se poskytuje za období březen, duben a květen roku 2020.</w:t>
      </w:r>
    </w:p>
    <w:p w:rsidR="00C60DC8" w:rsidRDefault="00C60DC8" w:rsidP="00C60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:rsidR="00D52C53" w:rsidRPr="00E133EA" w:rsidRDefault="002F676C" w:rsidP="00D52C53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Pronajímatel s nájemcem pro</w:t>
      </w:r>
      <w:r w:rsidR="00823D23">
        <w:rPr>
          <w:rFonts w:ascii="Times New Roman" w:hAnsi="Times New Roman" w:cs="Times New Roman"/>
          <w:color w:val="000000"/>
          <w:sz w:val="24"/>
          <w:szCs w:val="24"/>
        </w:rPr>
        <w:t>hlašují, že spolu dne 30.05.2011</w:t>
      </w:r>
      <w:r w:rsidR="00A615FE">
        <w:rPr>
          <w:rFonts w:ascii="Times New Roman" w:hAnsi="Times New Roman" w:cs="Times New Roman"/>
          <w:color w:val="000000"/>
          <w:sz w:val="24"/>
          <w:szCs w:val="24"/>
        </w:rPr>
        <w:t xml:space="preserve"> uzavřely nájemní smlouvu na pro</w:t>
      </w:r>
      <w:r w:rsidR="00F56355">
        <w:rPr>
          <w:rFonts w:ascii="Times New Roman" w:hAnsi="Times New Roman" w:cs="Times New Roman"/>
          <w:color w:val="000000"/>
          <w:sz w:val="24"/>
          <w:szCs w:val="24"/>
        </w:rPr>
        <w:t>ná</w:t>
      </w:r>
      <w:r w:rsidR="00823D23">
        <w:rPr>
          <w:rFonts w:ascii="Times New Roman" w:hAnsi="Times New Roman" w:cs="Times New Roman"/>
          <w:color w:val="000000"/>
          <w:sz w:val="24"/>
          <w:szCs w:val="24"/>
        </w:rPr>
        <w:t xml:space="preserve">jem nebytových prostor </w:t>
      </w:r>
      <w:proofErr w:type="gramStart"/>
      <w:r w:rsidR="00823D23">
        <w:rPr>
          <w:rFonts w:ascii="Times New Roman" w:hAnsi="Times New Roman" w:cs="Times New Roman"/>
          <w:color w:val="000000"/>
          <w:sz w:val="24"/>
          <w:szCs w:val="24"/>
        </w:rPr>
        <w:t>č.p.</w:t>
      </w:r>
      <w:proofErr w:type="gramEnd"/>
      <w:r w:rsidR="00823D23">
        <w:rPr>
          <w:rFonts w:ascii="Times New Roman" w:hAnsi="Times New Roman" w:cs="Times New Roman"/>
          <w:color w:val="000000"/>
          <w:sz w:val="24"/>
          <w:szCs w:val="24"/>
        </w:rPr>
        <w:t xml:space="preserve"> 1005/II, ul. Sportovní</w:t>
      </w:r>
      <w:r w:rsidR="00F5635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2472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56355">
        <w:rPr>
          <w:rFonts w:ascii="Times New Roman" w:hAnsi="Times New Roman" w:cs="Times New Roman"/>
          <w:color w:val="000000"/>
          <w:sz w:val="24"/>
          <w:szCs w:val="24"/>
        </w:rPr>
        <w:t>Třeboni</w:t>
      </w:r>
      <w:r w:rsidR="002472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3D23">
        <w:rPr>
          <w:rFonts w:ascii="Times New Roman" w:hAnsi="Times New Roman" w:cs="Times New Roman"/>
          <w:color w:val="000000"/>
          <w:sz w:val="24"/>
          <w:szCs w:val="24"/>
        </w:rPr>
        <w:t>(sportovní hala</w:t>
      </w:r>
      <w:r w:rsidR="002472D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56355">
        <w:rPr>
          <w:rFonts w:ascii="Times New Roman" w:hAnsi="Times New Roman" w:cs="Times New Roman"/>
          <w:color w:val="000000"/>
          <w:sz w:val="24"/>
          <w:szCs w:val="24"/>
        </w:rPr>
        <w:t>, který je součástí pozemku</w:t>
      </w:r>
      <w:r w:rsidR="003B6D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6D5D">
        <w:rPr>
          <w:rFonts w:ascii="Times New Roman" w:hAnsi="Times New Roman" w:cs="Times New Roman"/>
          <w:color w:val="000000"/>
          <w:sz w:val="24"/>
          <w:szCs w:val="24"/>
        </w:rPr>
        <w:t>p.č</w:t>
      </w:r>
      <w:proofErr w:type="spellEnd"/>
      <w:r w:rsidR="003B6D5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23D23">
        <w:rPr>
          <w:rFonts w:ascii="Times New Roman" w:hAnsi="Times New Roman" w:cs="Times New Roman"/>
          <w:color w:val="000000"/>
          <w:sz w:val="24"/>
          <w:szCs w:val="24"/>
        </w:rPr>
        <w:t>KN 1085/6</w:t>
      </w:r>
      <w:r w:rsidR="00F563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1A23">
        <w:rPr>
          <w:rFonts w:ascii="Times New Roman" w:hAnsi="Times New Roman" w:cs="Times New Roman"/>
          <w:color w:val="000000"/>
          <w:sz w:val="24"/>
          <w:szCs w:val="24"/>
        </w:rPr>
        <w:t xml:space="preserve"> – zastavěná ploch</w:t>
      </w:r>
      <w:r w:rsidR="00823D23">
        <w:rPr>
          <w:rFonts w:ascii="Times New Roman" w:hAnsi="Times New Roman" w:cs="Times New Roman"/>
          <w:color w:val="000000"/>
          <w:sz w:val="24"/>
          <w:szCs w:val="24"/>
        </w:rPr>
        <w:t>a a nádvoří o celkové výměře 4323</w:t>
      </w:r>
      <w:r w:rsidR="00F11A23"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  <w:r w:rsidR="00F11A2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94A3D">
        <w:rPr>
          <w:rFonts w:ascii="Times New Roman" w:hAnsi="Times New Roman" w:cs="Times New Roman"/>
          <w:color w:val="000000"/>
          <w:sz w:val="24"/>
          <w:szCs w:val="24"/>
        </w:rPr>
        <w:t xml:space="preserve"> Třeboň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2E65" w:rsidRDefault="005B2E65" w:rsidP="005B2E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E5C">
        <w:rPr>
          <w:rFonts w:ascii="Times New Roman" w:hAnsi="Times New Roman" w:cs="Times New Roman"/>
          <w:b/>
          <w:sz w:val="24"/>
          <w:szCs w:val="24"/>
        </w:rPr>
        <w:t>II</w:t>
      </w:r>
      <w:r w:rsidR="002F676C">
        <w:rPr>
          <w:rFonts w:ascii="Times New Roman" w:hAnsi="Times New Roman" w:cs="Times New Roman"/>
          <w:b/>
          <w:sz w:val="24"/>
          <w:szCs w:val="24"/>
        </w:rPr>
        <w:t>I</w:t>
      </w:r>
      <w:r w:rsidRPr="000C6E5C">
        <w:rPr>
          <w:rFonts w:ascii="Times New Roman" w:hAnsi="Times New Roman" w:cs="Times New Roman"/>
          <w:b/>
          <w:sz w:val="24"/>
          <w:szCs w:val="24"/>
        </w:rPr>
        <w:t>.</w:t>
      </w:r>
    </w:p>
    <w:p w:rsidR="00E6697F" w:rsidRDefault="002F676C" w:rsidP="00900239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5635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důvodů</w:t>
      </w:r>
      <w:r w:rsidR="00F56355">
        <w:rPr>
          <w:rFonts w:ascii="Times New Roman" w:hAnsi="Times New Roman" w:cs="Times New Roman"/>
          <w:sz w:val="24"/>
          <w:szCs w:val="24"/>
        </w:rPr>
        <w:t xml:space="preserve"> mimořádných opatřeních v souvislosti s nepříznivým vývojem epide</w:t>
      </w:r>
      <w:r w:rsidR="00823D23">
        <w:rPr>
          <w:rFonts w:ascii="Times New Roman" w:hAnsi="Times New Roman" w:cs="Times New Roman"/>
          <w:sz w:val="24"/>
          <w:szCs w:val="24"/>
        </w:rPr>
        <w:t>miologické situace ve výskytu on</w:t>
      </w:r>
      <w:r w:rsidR="00F56355">
        <w:rPr>
          <w:rFonts w:ascii="Times New Roman" w:hAnsi="Times New Roman" w:cs="Times New Roman"/>
          <w:sz w:val="24"/>
          <w:szCs w:val="24"/>
        </w:rPr>
        <w:t>e</w:t>
      </w:r>
      <w:r w:rsidR="00823D23">
        <w:rPr>
          <w:rFonts w:ascii="Times New Roman" w:hAnsi="Times New Roman" w:cs="Times New Roman"/>
          <w:sz w:val="24"/>
          <w:szCs w:val="24"/>
        </w:rPr>
        <w:t>m</w:t>
      </w:r>
      <w:r w:rsidR="00F56355">
        <w:rPr>
          <w:rFonts w:ascii="Times New Roman" w:hAnsi="Times New Roman" w:cs="Times New Roman"/>
          <w:sz w:val="24"/>
          <w:szCs w:val="24"/>
        </w:rPr>
        <w:t>ocnění COVID-19</w:t>
      </w:r>
      <w:r w:rsidR="002472DF">
        <w:rPr>
          <w:rFonts w:ascii="Times New Roman" w:hAnsi="Times New Roman" w:cs="Times New Roman"/>
          <w:sz w:val="24"/>
          <w:szCs w:val="24"/>
        </w:rPr>
        <w:t xml:space="preserve"> (SARS CoV-2), byl uzavřen provoz sportovišť a nájemce nemohl</w:t>
      </w:r>
      <w:r w:rsidR="00900239">
        <w:rPr>
          <w:rFonts w:ascii="Times New Roman" w:hAnsi="Times New Roman" w:cs="Times New Roman"/>
          <w:sz w:val="24"/>
          <w:szCs w:val="24"/>
        </w:rPr>
        <w:t xml:space="preserve"> plně užívat pronajaté prostory uvedené v odst. 1 článku II tohoto dodatku.</w:t>
      </w:r>
    </w:p>
    <w:p w:rsidR="001121B3" w:rsidRDefault="001121B3" w:rsidP="00900239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Nájemce podal dne </w:t>
      </w:r>
      <w:proofErr w:type="gramStart"/>
      <w:r w:rsidR="00C52EE3">
        <w:rPr>
          <w:rFonts w:ascii="Times New Roman" w:hAnsi="Times New Roman" w:cs="Times New Roman"/>
          <w:sz w:val="24"/>
          <w:szCs w:val="24"/>
        </w:rPr>
        <w:t>21.07.2020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pod</w:t>
      </w:r>
      <w:r w:rsidR="00EE63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číslem jednacím </w:t>
      </w:r>
      <w:r w:rsidR="00C52EE3">
        <w:rPr>
          <w:rFonts w:ascii="Times New Roman" w:hAnsi="Times New Roman" w:cs="Times New Roman"/>
          <w:sz w:val="24"/>
          <w:szCs w:val="24"/>
        </w:rPr>
        <w:t xml:space="preserve">11207/2020 </w:t>
      </w:r>
      <w:proofErr w:type="spellStart"/>
      <w:r w:rsidR="00C52EE3">
        <w:rPr>
          <w:rFonts w:ascii="Times New Roman" w:hAnsi="Times New Roman" w:cs="Times New Roman"/>
          <w:sz w:val="24"/>
          <w:szCs w:val="24"/>
        </w:rPr>
        <w:t>BiVL</w:t>
      </w:r>
      <w:proofErr w:type="spellEnd"/>
      <w:r w:rsidR="00C52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písemnou žádost o poskytnutí slevy z nájemného dle čl. I. tohoto dodatku.</w:t>
      </w:r>
    </w:p>
    <w:p w:rsidR="00900239" w:rsidRDefault="00900239" w:rsidP="00900239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="00A615FE">
        <w:rPr>
          <w:rFonts w:ascii="Times New Roman" w:hAnsi="Times New Roman" w:cs="Times New Roman"/>
          <w:sz w:val="24"/>
          <w:szCs w:val="24"/>
        </w:rPr>
        <w:t xml:space="preserve">se dohodly s ohledem na odst. 1 </w:t>
      </w:r>
      <w:r>
        <w:rPr>
          <w:rFonts w:ascii="Times New Roman" w:hAnsi="Times New Roman" w:cs="Times New Roman"/>
          <w:sz w:val="24"/>
          <w:szCs w:val="24"/>
        </w:rPr>
        <w:t xml:space="preserve">tohoto článku na poskytnutí </w:t>
      </w:r>
      <w:r>
        <w:rPr>
          <w:rFonts w:ascii="Times New Roman" w:hAnsi="Times New Roman" w:cs="Times New Roman"/>
          <w:b/>
          <w:sz w:val="24"/>
          <w:szCs w:val="24"/>
        </w:rPr>
        <w:t xml:space="preserve">slevy z nájemného </w:t>
      </w:r>
      <w:r>
        <w:rPr>
          <w:rFonts w:ascii="Times New Roman" w:hAnsi="Times New Roman" w:cs="Times New Roman"/>
          <w:sz w:val="24"/>
          <w:szCs w:val="24"/>
        </w:rPr>
        <w:t xml:space="preserve"> za pronajaté nebytové prostory</w:t>
      </w:r>
      <w:r w:rsidR="002472DF">
        <w:rPr>
          <w:rFonts w:ascii="Times New Roman" w:hAnsi="Times New Roman" w:cs="Times New Roman"/>
          <w:sz w:val="24"/>
          <w:szCs w:val="24"/>
        </w:rPr>
        <w:t xml:space="preserve"> v </w:t>
      </w:r>
      <w:proofErr w:type="gramStart"/>
      <w:r w:rsidR="002472DF">
        <w:rPr>
          <w:rFonts w:ascii="Times New Roman" w:hAnsi="Times New Roman" w:cs="Times New Roman"/>
          <w:sz w:val="24"/>
          <w:szCs w:val="24"/>
        </w:rPr>
        <w:t>č.</w:t>
      </w:r>
      <w:r w:rsidR="00823D23">
        <w:rPr>
          <w:rFonts w:ascii="Times New Roman" w:hAnsi="Times New Roman" w:cs="Times New Roman"/>
          <w:sz w:val="24"/>
          <w:szCs w:val="24"/>
        </w:rPr>
        <w:t>p.</w:t>
      </w:r>
      <w:proofErr w:type="gramEnd"/>
      <w:r w:rsidR="00823D23">
        <w:rPr>
          <w:rFonts w:ascii="Times New Roman" w:hAnsi="Times New Roman" w:cs="Times New Roman"/>
          <w:sz w:val="24"/>
          <w:szCs w:val="24"/>
        </w:rPr>
        <w:t xml:space="preserve"> 1005/II, Sportovní</w:t>
      </w:r>
      <w:r w:rsidR="002472DF">
        <w:rPr>
          <w:rFonts w:ascii="Times New Roman" w:hAnsi="Times New Roman" w:cs="Times New Roman"/>
          <w:sz w:val="24"/>
          <w:szCs w:val="24"/>
        </w:rPr>
        <w:t xml:space="preserve"> ul.</w:t>
      </w:r>
      <w:r w:rsidR="00F11A23">
        <w:rPr>
          <w:rFonts w:ascii="Times New Roman" w:hAnsi="Times New Roman" w:cs="Times New Roman"/>
          <w:sz w:val="24"/>
          <w:szCs w:val="24"/>
        </w:rPr>
        <w:t xml:space="preserve"> </w:t>
      </w:r>
      <w:r w:rsidR="00620125">
        <w:rPr>
          <w:rFonts w:ascii="Times New Roman" w:hAnsi="Times New Roman" w:cs="Times New Roman"/>
          <w:sz w:val="24"/>
          <w:szCs w:val="24"/>
        </w:rPr>
        <w:t>v</w:t>
      </w:r>
      <w:r w:rsidR="002472DF">
        <w:rPr>
          <w:rFonts w:ascii="Times New Roman" w:hAnsi="Times New Roman" w:cs="Times New Roman"/>
          <w:sz w:val="24"/>
          <w:szCs w:val="24"/>
        </w:rPr>
        <w:t> </w:t>
      </w:r>
      <w:r w:rsidR="00620125">
        <w:rPr>
          <w:rFonts w:ascii="Times New Roman" w:hAnsi="Times New Roman" w:cs="Times New Roman"/>
          <w:sz w:val="24"/>
          <w:szCs w:val="24"/>
        </w:rPr>
        <w:t>Třeboni</w:t>
      </w:r>
      <w:r w:rsidR="002472DF">
        <w:rPr>
          <w:rFonts w:ascii="Times New Roman" w:hAnsi="Times New Roman" w:cs="Times New Roman"/>
          <w:sz w:val="24"/>
          <w:szCs w:val="24"/>
        </w:rPr>
        <w:t xml:space="preserve"> </w:t>
      </w:r>
      <w:r w:rsidR="00823D23">
        <w:rPr>
          <w:rFonts w:ascii="Times New Roman" w:hAnsi="Times New Roman" w:cs="Times New Roman"/>
          <w:sz w:val="24"/>
          <w:szCs w:val="24"/>
        </w:rPr>
        <w:t>(sportovní hala</w:t>
      </w:r>
      <w:r w:rsidR="002472DF">
        <w:rPr>
          <w:rFonts w:ascii="Times New Roman" w:hAnsi="Times New Roman" w:cs="Times New Roman"/>
          <w:sz w:val="24"/>
          <w:szCs w:val="24"/>
        </w:rPr>
        <w:t>)</w:t>
      </w:r>
      <w:r w:rsidR="00620125">
        <w:rPr>
          <w:rFonts w:ascii="Times New Roman" w:hAnsi="Times New Roman" w:cs="Times New Roman"/>
          <w:sz w:val="24"/>
          <w:szCs w:val="24"/>
        </w:rPr>
        <w:t xml:space="preserve"> ve výši 30 % </w:t>
      </w:r>
      <w:r w:rsidR="008A3935">
        <w:rPr>
          <w:rFonts w:ascii="Times New Roman" w:hAnsi="Times New Roman" w:cs="Times New Roman"/>
          <w:sz w:val="24"/>
          <w:szCs w:val="24"/>
        </w:rPr>
        <w:t xml:space="preserve">z  </w:t>
      </w:r>
      <w:r w:rsidR="00620125">
        <w:rPr>
          <w:rFonts w:ascii="Times New Roman" w:hAnsi="Times New Roman" w:cs="Times New Roman"/>
          <w:sz w:val="24"/>
          <w:szCs w:val="24"/>
        </w:rPr>
        <w:t>ceny nájmu za období</w:t>
      </w:r>
      <w:r w:rsidR="00857BC8">
        <w:rPr>
          <w:rFonts w:ascii="Times New Roman" w:hAnsi="Times New Roman" w:cs="Times New Roman"/>
          <w:sz w:val="24"/>
          <w:szCs w:val="24"/>
        </w:rPr>
        <w:t xml:space="preserve"> březen,</w:t>
      </w:r>
      <w:r w:rsidR="00620125">
        <w:rPr>
          <w:rFonts w:ascii="Times New Roman" w:hAnsi="Times New Roman" w:cs="Times New Roman"/>
          <w:sz w:val="24"/>
          <w:szCs w:val="24"/>
        </w:rPr>
        <w:t xml:space="preserve"> </w:t>
      </w:r>
      <w:r w:rsidR="00E133EA">
        <w:rPr>
          <w:rFonts w:ascii="Times New Roman" w:hAnsi="Times New Roman" w:cs="Times New Roman"/>
          <w:sz w:val="24"/>
          <w:szCs w:val="24"/>
        </w:rPr>
        <w:t>d</w:t>
      </w:r>
      <w:r w:rsidR="008A3935">
        <w:rPr>
          <w:rFonts w:ascii="Times New Roman" w:hAnsi="Times New Roman" w:cs="Times New Roman"/>
          <w:sz w:val="24"/>
          <w:szCs w:val="24"/>
        </w:rPr>
        <w:t>uben, květen  roku 2020.</w:t>
      </w:r>
    </w:p>
    <w:p w:rsidR="00990B0E" w:rsidRDefault="00990B0E" w:rsidP="00990B0E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Nájemce uhradil před podpisem tohoto dodatku částku ve výši 100 % nájemného platného pro období </w:t>
      </w:r>
      <w:r w:rsidR="00857BC8">
        <w:rPr>
          <w:rFonts w:ascii="Times New Roman" w:hAnsi="Times New Roman" w:cs="Times New Roman"/>
          <w:sz w:val="24"/>
          <w:szCs w:val="24"/>
        </w:rPr>
        <w:t xml:space="preserve">březen, </w:t>
      </w:r>
      <w:r>
        <w:rPr>
          <w:rFonts w:ascii="Times New Roman" w:hAnsi="Times New Roman" w:cs="Times New Roman"/>
          <w:sz w:val="24"/>
          <w:szCs w:val="24"/>
        </w:rPr>
        <w:t>duben, květen roku 2020 před jeho snížením tímto dodatkem.</w:t>
      </w:r>
    </w:p>
    <w:p w:rsidR="00990B0E" w:rsidRDefault="00990B0E" w:rsidP="00990B0E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souhlasí s tím, že celková sleva z ceny nájmu bude nájemci vrácena jednorázovou platbou na účet nájemce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</w:t>
      </w:r>
      <w:r w:rsidRPr="003C5E59">
        <w:rPr>
          <w:rFonts w:ascii="Times New Roman" w:hAnsi="Times New Roman" w:cs="Times New Roman"/>
          <w:sz w:val="24"/>
          <w:szCs w:val="24"/>
        </w:rPr>
        <w:t>ú</w:t>
      </w:r>
      <w:proofErr w:type="spellEnd"/>
      <w:r w:rsidRPr="003C5E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5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E72">
        <w:rPr>
          <w:rFonts w:ascii="Times New Roman" w:hAnsi="Times New Roman" w:cs="Times New Roman"/>
          <w:sz w:val="24"/>
          <w:szCs w:val="24"/>
        </w:rPr>
        <w:t>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30 dnů ode dne podpisu tohoto dodatku oběma smluvními stranami.</w:t>
      </w:r>
    </w:p>
    <w:p w:rsidR="001121B3" w:rsidRDefault="001121B3" w:rsidP="00F563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0B0E" w:rsidRDefault="00990B0E" w:rsidP="00005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2DF" w:rsidRDefault="002472DF" w:rsidP="00005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97F" w:rsidRPr="000C6E5C" w:rsidRDefault="00E133EA" w:rsidP="00005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E6697F" w:rsidRPr="000C6E5C">
        <w:rPr>
          <w:rFonts w:ascii="Times New Roman" w:hAnsi="Times New Roman" w:cs="Times New Roman"/>
          <w:b/>
          <w:sz w:val="24"/>
          <w:szCs w:val="24"/>
        </w:rPr>
        <w:t>.</w:t>
      </w:r>
    </w:p>
    <w:p w:rsidR="00445780" w:rsidRPr="00894EE1" w:rsidRDefault="00445780" w:rsidP="00445780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780">
        <w:rPr>
          <w:rFonts w:ascii="Times New Roman" w:hAnsi="Times New Roman" w:cs="Times New Roman"/>
          <w:sz w:val="24"/>
          <w:szCs w:val="24"/>
        </w:rPr>
        <w:t>Ostat</w:t>
      </w:r>
      <w:r w:rsidR="00EE25EA">
        <w:rPr>
          <w:rFonts w:ascii="Times New Roman" w:hAnsi="Times New Roman" w:cs="Times New Roman"/>
          <w:sz w:val="24"/>
          <w:szCs w:val="24"/>
        </w:rPr>
        <w:t>ní</w:t>
      </w:r>
      <w:r w:rsidR="00436813">
        <w:rPr>
          <w:rFonts w:ascii="Times New Roman" w:hAnsi="Times New Roman" w:cs="Times New Roman"/>
          <w:sz w:val="24"/>
          <w:szCs w:val="24"/>
        </w:rPr>
        <w:t xml:space="preserve"> ustanovení </w:t>
      </w:r>
      <w:r w:rsidR="00990B0E">
        <w:rPr>
          <w:rFonts w:ascii="Times New Roman" w:hAnsi="Times New Roman" w:cs="Times New Roman"/>
          <w:sz w:val="24"/>
          <w:szCs w:val="24"/>
        </w:rPr>
        <w:t>Sml</w:t>
      </w:r>
      <w:r w:rsidR="002472DF">
        <w:rPr>
          <w:rFonts w:ascii="Times New Roman" w:hAnsi="Times New Roman" w:cs="Times New Roman"/>
          <w:sz w:val="24"/>
          <w:szCs w:val="24"/>
        </w:rPr>
        <w:t>ouvy o nájmu</w:t>
      </w:r>
      <w:r w:rsidR="00823D23">
        <w:rPr>
          <w:rFonts w:ascii="Times New Roman" w:hAnsi="Times New Roman" w:cs="Times New Roman"/>
          <w:sz w:val="24"/>
          <w:szCs w:val="24"/>
        </w:rPr>
        <w:t xml:space="preserve"> nebytových prostor ze dne </w:t>
      </w:r>
      <w:proofErr w:type="gramStart"/>
      <w:r w:rsidR="00823D23">
        <w:rPr>
          <w:rFonts w:ascii="Times New Roman" w:hAnsi="Times New Roman" w:cs="Times New Roman"/>
          <w:sz w:val="24"/>
          <w:szCs w:val="24"/>
        </w:rPr>
        <w:t>30.05.2011</w:t>
      </w:r>
      <w:proofErr w:type="gramEnd"/>
      <w:r w:rsidR="002472DF">
        <w:rPr>
          <w:rFonts w:ascii="Times New Roman" w:hAnsi="Times New Roman" w:cs="Times New Roman"/>
          <w:sz w:val="24"/>
          <w:szCs w:val="24"/>
        </w:rPr>
        <w:t xml:space="preserve"> </w:t>
      </w:r>
      <w:r w:rsidR="00973B87">
        <w:rPr>
          <w:rFonts w:ascii="Times New Roman" w:hAnsi="Times New Roman" w:cs="Times New Roman"/>
          <w:sz w:val="24"/>
          <w:szCs w:val="24"/>
        </w:rPr>
        <w:t xml:space="preserve"> </w:t>
      </w:r>
      <w:r w:rsidR="002472DF">
        <w:rPr>
          <w:rFonts w:ascii="Times New Roman" w:hAnsi="Times New Roman" w:cs="Times New Roman"/>
          <w:sz w:val="24"/>
          <w:szCs w:val="24"/>
        </w:rPr>
        <w:t xml:space="preserve">nedotčená tímto Dodatkem č. </w:t>
      </w:r>
      <w:r w:rsidR="00823D23">
        <w:rPr>
          <w:rFonts w:ascii="Times New Roman" w:hAnsi="Times New Roman" w:cs="Times New Roman"/>
          <w:sz w:val="24"/>
          <w:szCs w:val="24"/>
        </w:rPr>
        <w:t>1</w:t>
      </w:r>
      <w:r w:rsidR="00894EE1">
        <w:rPr>
          <w:rFonts w:ascii="Times New Roman" w:hAnsi="Times New Roman" w:cs="Times New Roman"/>
          <w:sz w:val="24"/>
          <w:szCs w:val="24"/>
        </w:rPr>
        <w:t>,</w:t>
      </w:r>
      <w:r w:rsidRPr="00445780">
        <w:rPr>
          <w:rFonts w:ascii="Times New Roman" w:hAnsi="Times New Roman" w:cs="Times New Roman"/>
          <w:sz w:val="24"/>
          <w:szCs w:val="24"/>
        </w:rPr>
        <w:t xml:space="preserve"> se nemění.</w:t>
      </w:r>
    </w:p>
    <w:p w:rsidR="0094611D" w:rsidRPr="00903330" w:rsidRDefault="00894EE1" w:rsidP="00903330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EE1">
        <w:rPr>
          <w:rFonts w:ascii="Times New Roman" w:hAnsi="Times New Roman" w:cs="Times New Roman"/>
          <w:sz w:val="24"/>
          <w:szCs w:val="24"/>
        </w:rPr>
        <w:t>Tento Dodatek</w:t>
      </w:r>
      <w:r w:rsidR="00823D23">
        <w:rPr>
          <w:rFonts w:ascii="Times New Roman" w:hAnsi="Times New Roman" w:cs="Times New Roman"/>
          <w:sz w:val="24"/>
          <w:szCs w:val="24"/>
        </w:rPr>
        <w:t xml:space="preserve"> č. 1</w:t>
      </w:r>
      <w:r w:rsidRPr="00894EE1">
        <w:rPr>
          <w:rFonts w:ascii="Times New Roman" w:hAnsi="Times New Roman" w:cs="Times New Roman"/>
          <w:sz w:val="24"/>
          <w:szCs w:val="24"/>
        </w:rPr>
        <w:t xml:space="preserve"> nabývá platnosti dnem </w:t>
      </w:r>
      <w:r w:rsidR="00903330">
        <w:rPr>
          <w:rFonts w:ascii="Times New Roman" w:hAnsi="Times New Roman" w:cs="Times New Roman"/>
          <w:sz w:val="24"/>
          <w:szCs w:val="24"/>
        </w:rPr>
        <w:t>jeho uzavření</w:t>
      </w:r>
      <w:r w:rsidRPr="00894E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697F" w:rsidRPr="00E30230" w:rsidRDefault="005E76B7" w:rsidP="00E6697F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Zveřejnění tohoto Dodatku č. </w:t>
      </w:r>
      <w:r w:rsidR="00823D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E6697F" w:rsidRPr="00E30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 registru smluv, ve smyslu zákona 340/2015 Sb., o</w:t>
      </w:r>
      <w:r w:rsidR="00C92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E6697F" w:rsidRPr="00E30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zvláštních podmínkách účinnosti některých smluv, uveřejňování těchto smluv a o</w:t>
      </w:r>
      <w:r w:rsidR="00C92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E6697F" w:rsidRPr="00E30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registru smluv, v platném znění, zajistí pronajímatel. Smluvní strany shodně prohlašují, že souhlasí se zveřejněním celého obsahu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tohoto Dodatku č. </w:t>
      </w:r>
      <w:r w:rsidR="00823D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A83FB0" w:rsidRPr="00E30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45780" w:rsidRPr="00445780" w:rsidRDefault="005E76B7" w:rsidP="00445780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Tento Dodatek č. </w:t>
      </w:r>
      <w:r w:rsidR="00823D2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45780" w:rsidRPr="00E302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vyhotovu</w:t>
      </w:r>
      <w:r w:rsidR="00445780" w:rsidRPr="00445780">
        <w:rPr>
          <w:rFonts w:ascii="Times New Roman" w:hAnsi="Times New Roman" w:cs="Times New Roman"/>
          <w:sz w:val="24"/>
          <w:szCs w:val="24"/>
        </w:rPr>
        <w:t xml:space="preserve">je ve </w:t>
      </w:r>
      <w:r w:rsidR="002472DF">
        <w:rPr>
          <w:rFonts w:ascii="Times New Roman" w:hAnsi="Times New Roman" w:cs="Times New Roman"/>
          <w:sz w:val="24"/>
          <w:szCs w:val="24"/>
        </w:rPr>
        <w:t>třech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472D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="00445780" w:rsidRPr="00445780">
        <w:rPr>
          <w:rFonts w:ascii="Times New Roman" w:hAnsi="Times New Roman" w:cs="Times New Roman"/>
          <w:sz w:val="24"/>
          <w:szCs w:val="24"/>
        </w:rPr>
        <w:t xml:space="preserve"> stejnopisech, každý s platností originálu, z nichž pronajímatel obdrží </w:t>
      </w:r>
      <w:r>
        <w:rPr>
          <w:rFonts w:ascii="Times New Roman" w:hAnsi="Times New Roman" w:cs="Times New Roman"/>
          <w:sz w:val="24"/>
          <w:szCs w:val="24"/>
        </w:rPr>
        <w:t>dva (</w:t>
      </w:r>
      <w:r w:rsidR="00445780" w:rsidRPr="0044578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="00445780" w:rsidRPr="00445780">
        <w:rPr>
          <w:rFonts w:ascii="Times New Roman" w:hAnsi="Times New Roman" w:cs="Times New Roman"/>
          <w:sz w:val="24"/>
          <w:szCs w:val="24"/>
        </w:rPr>
        <w:t xml:space="preserve"> stejnopisy a nájemce</w:t>
      </w:r>
      <w:r>
        <w:rPr>
          <w:rFonts w:ascii="Times New Roman" w:hAnsi="Times New Roman" w:cs="Times New Roman"/>
          <w:sz w:val="24"/>
          <w:szCs w:val="24"/>
        </w:rPr>
        <w:t xml:space="preserve"> jeden</w:t>
      </w:r>
      <w:r w:rsidR="00445780" w:rsidRPr="00445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45780" w:rsidRPr="0044578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="00445780" w:rsidRPr="00445780">
        <w:rPr>
          <w:rFonts w:ascii="Times New Roman" w:hAnsi="Times New Roman" w:cs="Times New Roman"/>
          <w:sz w:val="24"/>
          <w:szCs w:val="24"/>
        </w:rPr>
        <w:t xml:space="preserve"> stejnopis.</w:t>
      </w:r>
    </w:p>
    <w:p w:rsidR="00445780" w:rsidRDefault="00445780" w:rsidP="00445780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5780">
        <w:rPr>
          <w:rFonts w:ascii="Times New Roman" w:hAnsi="Times New Roman" w:cs="Times New Roman"/>
          <w:sz w:val="24"/>
          <w:szCs w:val="24"/>
        </w:rPr>
        <w:t xml:space="preserve">Na důkaz svobodné a vážné </w:t>
      </w:r>
      <w:r w:rsidR="005E76B7">
        <w:rPr>
          <w:rFonts w:ascii="Times New Roman" w:hAnsi="Times New Roman" w:cs="Times New Roman"/>
          <w:sz w:val="24"/>
          <w:szCs w:val="24"/>
        </w:rPr>
        <w:t xml:space="preserve">vůle uzavřít tento Dodatek č. </w:t>
      </w:r>
      <w:r w:rsidR="00823D23">
        <w:rPr>
          <w:rFonts w:ascii="Times New Roman" w:hAnsi="Times New Roman" w:cs="Times New Roman"/>
          <w:sz w:val="24"/>
          <w:szCs w:val="24"/>
        </w:rPr>
        <w:t>1</w:t>
      </w:r>
      <w:r w:rsidRPr="00445780">
        <w:rPr>
          <w:rFonts w:ascii="Times New Roman" w:hAnsi="Times New Roman" w:cs="Times New Roman"/>
          <w:sz w:val="24"/>
          <w:szCs w:val="24"/>
        </w:rPr>
        <w:t xml:space="preserve"> následují podpisy smluvních stran. </w:t>
      </w:r>
    </w:p>
    <w:p w:rsidR="00445780" w:rsidRPr="00005CD0" w:rsidRDefault="00445780" w:rsidP="00005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B5C" w:rsidRPr="000C6E5C" w:rsidRDefault="00620B5C" w:rsidP="0019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B2C" w:rsidRDefault="005D6B2C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9D8" w:rsidRPr="000C6E5C" w:rsidRDefault="007B204C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Třeboni dne </w:t>
      </w:r>
      <w:proofErr w:type="gramStart"/>
      <w:r w:rsidR="00775E72">
        <w:rPr>
          <w:rFonts w:ascii="Times New Roman" w:hAnsi="Times New Roman" w:cs="Times New Roman"/>
          <w:sz w:val="24"/>
          <w:szCs w:val="24"/>
        </w:rPr>
        <w:t>20.08.2020</w:t>
      </w:r>
      <w:proofErr w:type="gramEnd"/>
      <w:r w:rsidR="00775E72">
        <w:rPr>
          <w:rFonts w:ascii="Times New Roman" w:hAnsi="Times New Roman" w:cs="Times New Roman"/>
          <w:sz w:val="24"/>
          <w:szCs w:val="24"/>
        </w:rPr>
        <w:tab/>
      </w:r>
      <w:r w:rsidR="00775E72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75E72">
        <w:rPr>
          <w:rFonts w:ascii="Times New Roman" w:hAnsi="Times New Roman" w:cs="Times New Roman"/>
          <w:sz w:val="24"/>
          <w:szCs w:val="24"/>
        </w:rPr>
        <w:tab/>
      </w:r>
      <w:r w:rsidR="006773A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75E72">
        <w:rPr>
          <w:rFonts w:ascii="Times New Roman" w:hAnsi="Times New Roman" w:cs="Times New Roman"/>
          <w:sz w:val="24"/>
          <w:szCs w:val="24"/>
        </w:rPr>
        <w:t>V Třeboni dne 25.08.2020</w:t>
      </w:r>
      <w:r w:rsidR="00BC49D8" w:rsidRPr="000C6E5C">
        <w:rPr>
          <w:rFonts w:ascii="Times New Roman" w:hAnsi="Times New Roman" w:cs="Times New Roman"/>
          <w:sz w:val="24"/>
          <w:szCs w:val="24"/>
        </w:rPr>
        <w:tab/>
      </w:r>
      <w:r w:rsidR="00713256" w:rsidRPr="000C6E5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62C21" w:rsidRPr="000C6E5C" w:rsidRDefault="00C62C21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99E" w:rsidRPr="00D37E04" w:rsidRDefault="00BC49D8" w:rsidP="00D809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E5C">
        <w:rPr>
          <w:rFonts w:ascii="Times New Roman" w:hAnsi="Times New Roman" w:cs="Times New Roman"/>
          <w:b/>
          <w:sz w:val="24"/>
          <w:szCs w:val="24"/>
        </w:rPr>
        <w:t>Město Třeboň</w:t>
      </w:r>
      <w:r w:rsidRPr="000C6E5C">
        <w:rPr>
          <w:rFonts w:ascii="Times New Roman" w:hAnsi="Times New Roman" w:cs="Times New Roman"/>
          <w:b/>
          <w:sz w:val="24"/>
          <w:szCs w:val="24"/>
        </w:rPr>
        <w:tab/>
      </w:r>
      <w:r w:rsidRPr="000C6E5C">
        <w:rPr>
          <w:rFonts w:ascii="Times New Roman" w:hAnsi="Times New Roman" w:cs="Times New Roman"/>
          <w:b/>
          <w:sz w:val="24"/>
          <w:szCs w:val="24"/>
        </w:rPr>
        <w:tab/>
      </w:r>
      <w:r w:rsidRPr="000C6E5C">
        <w:rPr>
          <w:rFonts w:ascii="Times New Roman" w:hAnsi="Times New Roman" w:cs="Times New Roman"/>
          <w:b/>
          <w:sz w:val="24"/>
          <w:szCs w:val="24"/>
        </w:rPr>
        <w:tab/>
      </w:r>
      <w:r w:rsidR="00A24D3B">
        <w:rPr>
          <w:rFonts w:ascii="Times New Roman" w:hAnsi="Times New Roman" w:cs="Times New Roman"/>
          <w:b/>
          <w:sz w:val="24"/>
          <w:szCs w:val="24"/>
        </w:rPr>
        <w:tab/>
      </w:r>
      <w:r w:rsidR="00A24D3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2472DF">
        <w:rPr>
          <w:rFonts w:ascii="Times New Roman" w:hAnsi="Times New Roman" w:cs="Times New Roman"/>
          <w:b/>
          <w:sz w:val="24"/>
          <w:szCs w:val="24"/>
        </w:rPr>
        <w:t>TJ Jiskra Třeboň, spolek</w:t>
      </w:r>
      <w:r w:rsidR="00A24D3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537B0" w:rsidRPr="000C6E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37B0" w:rsidRPr="000C6E5C" w:rsidRDefault="008537B0" w:rsidP="00853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9D8" w:rsidRPr="000C6E5C" w:rsidRDefault="00BC49D8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E5C">
        <w:rPr>
          <w:rFonts w:ascii="Times New Roman" w:hAnsi="Times New Roman" w:cs="Times New Roman"/>
          <w:b/>
          <w:sz w:val="24"/>
          <w:szCs w:val="24"/>
        </w:rPr>
        <w:tab/>
      </w:r>
      <w:r w:rsidRPr="000C6E5C">
        <w:rPr>
          <w:rFonts w:ascii="Times New Roman" w:hAnsi="Times New Roman" w:cs="Times New Roman"/>
          <w:b/>
          <w:sz w:val="24"/>
          <w:szCs w:val="24"/>
        </w:rPr>
        <w:tab/>
      </w:r>
      <w:r w:rsidRPr="000C6E5C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713256" w:rsidRPr="000C6E5C" w:rsidRDefault="00713256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07E" w:rsidRPr="000C6E5C" w:rsidRDefault="0010507E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EF5" w:rsidRPr="000C6E5C" w:rsidRDefault="00154EF5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9D8" w:rsidRPr="000C6E5C" w:rsidRDefault="00713256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E5C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5D6B2C">
        <w:rPr>
          <w:rFonts w:ascii="Times New Roman" w:hAnsi="Times New Roman" w:cs="Times New Roman"/>
          <w:sz w:val="24"/>
          <w:szCs w:val="24"/>
        </w:rPr>
        <w:t>………</w:t>
      </w:r>
      <w:r w:rsidRPr="000C6E5C">
        <w:rPr>
          <w:rFonts w:ascii="Times New Roman" w:hAnsi="Times New Roman" w:cs="Times New Roman"/>
          <w:sz w:val="24"/>
          <w:szCs w:val="24"/>
        </w:rPr>
        <w:tab/>
      </w:r>
      <w:r w:rsidRPr="000C6E5C">
        <w:rPr>
          <w:rFonts w:ascii="Times New Roman" w:hAnsi="Times New Roman" w:cs="Times New Roman"/>
          <w:sz w:val="24"/>
          <w:szCs w:val="24"/>
        </w:rPr>
        <w:tab/>
        <w:t xml:space="preserve">   …………….</w:t>
      </w:r>
      <w:r w:rsidR="005D6B2C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C62C21" w:rsidRPr="000C6E5C" w:rsidRDefault="00903330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PaedDr. Jan Váňa</w:t>
      </w:r>
      <w:r w:rsidR="00713256" w:rsidRPr="000C6E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st</w:t>
      </w:r>
      <w:r w:rsidR="002472DF">
        <w:rPr>
          <w:rFonts w:ascii="Times New Roman" w:hAnsi="Times New Roman" w:cs="Times New Roman"/>
          <w:sz w:val="24"/>
          <w:szCs w:val="24"/>
        </w:rPr>
        <w:t>arosta</w:t>
      </w:r>
      <w:r w:rsidR="002472DF">
        <w:rPr>
          <w:rFonts w:ascii="Times New Roman" w:hAnsi="Times New Roman" w:cs="Times New Roman"/>
          <w:sz w:val="24"/>
          <w:szCs w:val="24"/>
        </w:rPr>
        <w:tab/>
      </w:r>
      <w:r w:rsidR="002472DF">
        <w:rPr>
          <w:rFonts w:ascii="Times New Roman" w:hAnsi="Times New Roman" w:cs="Times New Roman"/>
          <w:sz w:val="24"/>
          <w:szCs w:val="24"/>
        </w:rPr>
        <w:tab/>
      </w:r>
      <w:r w:rsidR="002472DF">
        <w:rPr>
          <w:rFonts w:ascii="Times New Roman" w:hAnsi="Times New Roman" w:cs="Times New Roman"/>
          <w:sz w:val="24"/>
          <w:szCs w:val="24"/>
        </w:rPr>
        <w:tab/>
        <w:t xml:space="preserve">    Ing. Lubomír Skála, předseda</w:t>
      </w:r>
    </w:p>
    <w:p w:rsidR="0086269B" w:rsidRDefault="00C62C21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E5C">
        <w:rPr>
          <w:rFonts w:ascii="Times New Roman" w:hAnsi="Times New Roman" w:cs="Times New Roman"/>
          <w:sz w:val="24"/>
          <w:szCs w:val="24"/>
        </w:rPr>
        <w:t xml:space="preserve">         </w:t>
      </w:r>
      <w:r w:rsidR="00713256" w:rsidRPr="000C6E5C">
        <w:rPr>
          <w:rFonts w:ascii="Times New Roman" w:hAnsi="Times New Roman" w:cs="Times New Roman"/>
          <w:sz w:val="24"/>
          <w:szCs w:val="24"/>
        </w:rPr>
        <w:t xml:space="preserve">    </w:t>
      </w:r>
      <w:r w:rsidR="00903330">
        <w:rPr>
          <w:rFonts w:ascii="Times New Roman" w:hAnsi="Times New Roman" w:cs="Times New Roman"/>
          <w:sz w:val="24"/>
          <w:szCs w:val="24"/>
        </w:rPr>
        <w:t xml:space="preserve">  </w:t>
      </w:r>
      <w:r w:rsidR="005D6B2C">
        <w:rPr>
          <w:rFonts w:ascii="Times New Roman" w:hAnsi="Times New Roman" w:cs="Times New Roman"/>
          <w:sz w:val="24"/>
          <w:szCs w:val="24"/>
        </w:rPr>
        <w:t xml:space="preserve"> </w:t>
      </w:r>
      <w:r w:rsidR="00713256" w:rsidRPr="000C6E5C">
        <w:rPr>
          <w:rFonts w:ascii="Times New Roman" w:hAnsi="Times New Roman" w:cs="Times New Roman"/>
          <w:sz w:val="24"/>
          <w:szCs w:val="24"/>
        </w:rPr>
        <w:t>za p</w:t>
      </w:r>
      <w:r w:rsidR="005D6B2C">
        <w:rPr>
          <w:rFonts w:ascii="Times New Roman" w:hAnsi="Times New Roman" w:cs="Times New Roman"/>
          <w:sz w:val="24"/>
          <w:szCs w:val="24"/>
        </w:rPr>
        <w:t>ronajímatele</w:t>
      </w:r>
      <w:r w:rsidR="00BC49D8" w:rsidRPr="000C6E5C">
        <w:rPr>
          <w:rFonts w:ascii="Times New Roman" w:hAnsi="Times New Roman" w:cs="Times New Roman"/>
          <w:sz w:val="24"/>
          <w:szCs w:val="24"/>
        </w:rPr>
        <w:tab/>
      </w:r>
      <w:r w:rsidR="00BC49D8" w:rsidRPr="000C6E5C">
        <w:rPr>
          <w:rFonts w:ascii="Times New Roman" w:hAnsi="Times New Roman" w:cs="Times New Roman"/>
          <w:sz w:val="24"/>
          <w:szCs w:val="24"/>
        </w:rPr>
        <w:tab/>
      </w:r>
      <w:r w:rsidR="00BC49D8" w:rsidRPr="000C6E5C">
        <w:rPr>
          <w:rFonts w:ascii="Times New Roman" w:hAnsi="Times New Roman" w:cs="Times New Roman"/>
          <w:sz w:val="24"/>
          <w:szCs w:val="24"/>
        </w:rPr>
        <w:tab/>
      </w:r>
      <w:r w:rsidR="00713256" w:rsidRPr="000C6E5C">
        <w:rPr>
          <w:rFonts w:ascii="Times New Roman" w:hAnsi="Times New Roman" w:cs="Times New Roman"/>
          <w:sz w:val="24"/>
          <w:szCs w:val="24"/>
        </w:rPr>
        <w:tab/>
      </w:r>
      <w:r w:rsidR="003B6D5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13256" w:rsidRPr="000C6E5C">
        <w:rPr>
          <w:rFonts w:ascii="Times New Roman" w:hAnsi="Times New Roman" w:cs="Times New Roman"/>
          <w:sz w:val="24"/>
          <w:szCs w:val="24"/>
        </w:rPr>
        <w:t xml:space="preserve">za </w:t>
      </w:r>
      <w:r w:rsidR="005D6B2C">
        <w:rPr>
          <w:rFonts w:ascii="Times New Roman" w:hAnsi="Times New Roman" w:cs="Times New Roman"/>
          <w:sz w:val="24"/>
          <w:szCs w:val="24"/>
        </w:rPr>
        <w:t>nájemce</w:t>
      </w:r>
    </w:p>
    <w:p w:rsidR="002472DF" w:rsidRDefault="002472DF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2DF" w:rsidRDefault="002472DF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2DF" w:rsidRDefault="002472DF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2DF" w:rsidRDefault="002472DF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2DF" w:rsidRDefault="002472DF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2DF" w:rsidRDefault="002472DF" w:rsidP="00823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D23" w:rsidRDefault="00823D23" w:rsidP="00A24D3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823D23" w:rsidSect="00A24D3B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C30"/>
    <w:multiLevelType w:val="hybridMultilevel"/>
    <w:tmpl w:val="962C8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E26E6"/>
    <w:multiLevelType w:val="hybridMultilevel"/>
    <w:tmpl w:val="22C2A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777E2"/>
    <w:multiLevelType w:val="hybridMultilevel"/>
    <w:tmpl w:val="D49E4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93199"/>
    <w:multiLevelType w:val="hybridMultilevel"/>
    <w:tmpl w:val="F4C010B6"/>
    <w:lvl w:ilvl="0" w:tplc="0405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83E58"/>
    <w:multiLevelType w:val="hybridMultilevel"/>
    <w:tmpl w:val="DDB85AF6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92C4217"/>
    <w:multiLevelType w:val="hybridMultilevel"/>
    <w:tmpl w:val="396A0D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D0F87"/>
    <w:multiLevelType w:val="hybridMultilevel"/>
    <w:tmpl w:val="9FAE706C"/>
    <w:lvl w:ilvl="0" w:tplc="31C6CBD8">
      <w:start w:val="1"/>
      <w:numFmt w:val="decimal"/>
      <w:lvlText w:val="%1)"/>
      <w:lvlJc w:val="left"/>
      <w:pPr>
        <w:ind w:left="1683" w:hanging="975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8F4F60"/>
    <w:multiLevelType w:val="hybridMultilevel"/>
    <w:tmpl w:val="3B520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76A65"/>
    <w:multiLevelType w:val="hybridMultilevel"/>
    <w:tmpl w:val="08F020F2"/>
    <w:lvl w:ilvl="0" w:tplc="159453E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47327DC9"/>
    <w:multiLevelType w:val="hybridMultilevel"/>
    <w:tmpl w:val="2A600D78"/>
    <w:lvl w:ilvl="0" w:tplc="ABF4203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4A501131"/>
    <w:multiLevelType w:val="hybridMultilevel"/>
    <w:tmpl w:val="1C0A1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B7A48"/>
    <w:multiLevelType w:val="hybridMultilevel"/>
    <w:tmpl w:val="84B6A828"/>
    <w:lvl w:ilvl="0" w:tplc="EFE6F2C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F729D"/>
    <w:multiLevelType w:val="hybridMultilevel"/>
    <w:tmpl w:val="C9568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0442C"/>
    <w:multiLevelType w:val="hybridMultilevel"/>
    <w:tmpl w:val="30FA7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"/>
  </w:num>
  <w:num w:numId="5">
    <w:abstractNumId w:val="11"/>
  </w:num>
  <w:num w:numId="6">
    <w:abstractNumId w:val="5"/>
  </w:num>
  <w:num w:numId="7">
    <w:abstractNumId w:val="0"/>
  </w:num>
  <w:num w:numId="8">
    <w:abstractNumId w:val="13"/>
  </w:num>
  <w:num w:numId="9">
    <w:abstractNumId w:val="2"/>
  </w:num>
  <w:num w:numId="10">
    <w:abstractNumId w:val="3"/>
  </w:num>
  <w:num w:numId="11">
    <w:abstractNumId w:val="9"/>
  </w:num>
  <w:num w:numId="12">
    <w:abstractNumId w:val="8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45"/>
    <w:rsid w:val="00001C1C"/>
    <w:rsid w:val="00005CD0"/>
    <w:rsid w:val="000C6E5C"/>
    <w:rsid w:val="000C73D8"/>
    <w:rsid w:val="0010507E"/>
    <w:rsid w:val="001121B3"/>
    <w:rsid w:val="001234ED"/>
    <w:rsid w:val="00143243"/>
    <w:rsid w:val="00154EF5"/>
    <w:rsid w:val="001948E7"/>
    <w:rsid w:val="00232B75"/>
    <w:rsid w:val="002336FA"/>
    <w:rsid w:val="002472DF"/>
    <w:rsid w:val="002953E0"/>
    <w:rsid w:val="002B163E"/>
    <w:rsid w:val="002B58AF"/>
    <w:rsid w:val="002B63DC"/>
    <w:rsid w:val="002D77A0"/>
    <w:rsid w:val="002E2BCC"/>
    <w:rsid w:val="002F676C"/>
    <w:rsid w:val="00310B45"/>
    <w:rsid w:val="00314703"/>
    <w:rsid w:val="003242AA"/>
    <w:rsid w:val="003267C5"/>
    <w:rsid w:val="00350A10"/>
    <w:rsid w:val="003B1970"/>
    <w:rsid w:val="003B6D5D"/>
    <w:rsid w:val="003C218E"/>
    <w:rsid w:val="003C5E59"/>
    <w:rsid w:val="003D3782"/>
    <w:rsid w:val="003D67D0"/>
    <w:rsid w:val="003F3821"/>
    <w:rsid w:val="004256AA"/>
    <w:rsid w:val="00436813"/>
    <w:rsid w:val="00445780"/>
    <w:rsid w:val="00462279"/>
    <w:rsid w:val="00490FE4"/>
    <w:rsid w:val="004A240B"/>
    <w:rsid w:val="004B5C6C"/>
    <w:rsid w:val="0051610D"/>
    <w:rsid w:val="0053352B"/>
    <w:rsid w:val="00565430"/>
    <w:rsid w:val="005A1A90"/>
    <w:rsid w:val="005A7E52"/>
    <w:rsid w:val="005B2E65"/>
    <w:rsid w:val="005C3409"/>
    <w:rsid w:val="005D6B2C"/>
    <w:rsid w:val="005E76B7"/>
    <w:rsid w:val="005F40C5"/>
    <w:rsid w:val="00620125"/>
    <w:rsid w:val="00620B5C"/>
    <w:rsid w:val="00620DDC"/>
    <w:rsid w:val="00624FB6"/>
    <w:rsid w:val="00637D7B"/>
    <w:rsid w:val="00651CD8"/>
    <w:rsid w:val="006610D3"/>
    <w:rsid w:val="006773A2"/>
    <w:rsid w:val="006861B5"/>
    <w:rsid w:val="006A6AC1"/>
    <w:rsid w:val="006B1043"/>
    <w:rsid w:val="006C0A41"/>
    <w:rsid w:val="006C5D8B"/>
    <w:rsid w:val="006D1ABE"/>
    <w:rsid w:val="00702126"/>
    <w:rsid w:val="00713256"/>
    <w:rsid w:val="00715FE3"/>
    <w:rsid w:val="0073231B"/>
    <w:rsid w:val="00735E73"/>
    <w:rsid w:val="00742EB0"/>
    <w:rsid w:val="00745216"/>
    <w:rsid w:val="00775E72"/>
    <w:rsid w:val="007B204C"/>
    <w:rsid w:val="007D6B83"/>
    <w:rsid w:val="007E3F68"/>
    <w:rsid w:val="007F4AAD"/>
    <w:rsid w:val="00802E8A"/>
    <w:rsid w:val="00815F4C"/>
    <w:rsid w:val="00823D23"/>
    <w:rsid w:val="0083625B"/>
    <w:rsid w:val="008449F1"/>
    <w:rsid w:val="008537B0"/>
    <w:rsid w:val="00857BC8"/>
    <w:rsid w:val="0086269B"/>
    <w:rsid w:val="00866EF1"/>
    <w:rsid w:val="00894EE1"/>
    <w:rsid w:val="008A3935"/>
    <w:rsid w:val="008E7721"/>
    <w:rsid w:val="00900239"/>
    <w:rsid w:val="00903330"/>
    <w:rsid w:val="00945598"/>
    <w:rsid w:val="0094611D"/>
    <w:rsid w:val="00962CE4"/>
    <w:rsid w:val="00973B87"/>
    <w:rsid w:val="00990B0E"/>
    <w:rsid w:val="00997370"/>
    <w:rsid w:val="009B756F"/>
    <w:rsid w:val="009C2C55"/>
    <w:rsid w:val="009C31B1"/>
    <w:rsid w:val="009D1D17"/>
    <w:rsid w:val="009E53E2"/>
    <w:rsid w:val="00A24D3B"/>
    <w:rsid w:val="00A4443A"/>
    <w:rsid w:val="00A56C2D"/>
    <w:rsid w:val="00A615FE"/>
    <w:rsid w:val="00A83FB0"/>
    <w:rsid w:val="00A947DC"/>
    <w:rsid w:val="00AB48E7"/>
    <w:rsid w:val="00AE45AF"/>
    <w:rsid w:val="00AF713E"/>
    <w:rsid w:val="00B0260A"/>
    <w:rsid w:val="00B3537B"/>
    <w:rsid w:val="00B3669E"/>
    <w:rsid w:val="00B36AC1"/>
    <w:rsid w:val="00B56610"/>
    <w:rsid w:val="00B80980"/>
    <w:rsid w:val="00B813AC"/>
    <w:rsid w:val="00BB7D4E"/>
    <w:rsid w:val="00BC49D8"/>
    <w:rsid w:val="00BD435B"/>
    <w:rsid w:val="00BD46BC"/>
    <w:rsid w:val="00BD7334"/>
    <w:rsid w:val="00BE37D1"/>
    <w:rsid w:val="00C03945"/>
    <w:rsid w:val="00C217E7"/>
    <w:rsid w:val="00C52EE3"/>
    <w:rsid w:val="00C57A88"/>
    <w:rsid w:val="00C60DC8"/>
    <w:rsid w:val="00C62C21"/>
    <w:rsid w:val="00C920B7"/>
    <w:rsid w:val="00C94A3D"/>
    <w:rsid w:val="00CA25C6"/>
    <w:rsid w:val="00CA3D58"/>
    <w:rsid w:val="00CD0D36"/>
    <w:rsid w:val="00CF3EDC"/>
    <w:rsid w:val="00D17DD3"/>
    <w:rsid w:val="00D37E04"/>
    <w:rsid w:val="00D52C53"/>
    <w:rsid w:val="00D8099E"/>
    <w:rsid w:val="00DC49C3"/>
    <w:rsid w:val="00DC76AD"/>
    <w:rsid w:val="00E133EA"/>
    <w:rsid w:val="00E30230"/>
    <w:rsid w:val="00E6697F"/>
    <w:rsid w:val="00E84BDA"/>
    <w:rsid w:val="00EA5920"/>
    <w:rsid w:val="00EB3D7E"/>
    <w:rsid w:val="00EE25EA"/>
    <w:rsid w:val="00EE63C9"/>
    <w:rsid w:val="00EF62A6"/>
    <w:rsid w:val="00F11A23"/>
    <w:rsid w:val="00F53438"/>
    <w:rsid w:val="00F56355"/>
    <w:rsid w:val="00F62143"/>
    <w:rsid w:val="00FC020B"/>
    <w:rsid w:val="00FC2F98"/>
    <w:rsid w:val="00FE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D983"/>
  <w15:docId w15:val="{342AD1FB-19A2-4EB6-8F16-C7660281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49D8"/>
    <w:pPr>
      <w:ind w:left="720"/>
      <w:contextualSpacing/>
    </w:pPr>
  </w:style>
  <w:style w:type="paragraph" w:customStyle="1" w:styleId="Standard">
    <w:name w:val="Standard"/>
    <w:rsid w:val="008537B0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1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499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Mojmír Vonka</dc:creator>
  <cp:lastModifiedBy>Vladislava Bicková</cp:lastModifiedBy>
  <cp:revision>10</cp:revision>
  <cp:lastPrinted>2020-07-10T05:58:00Z</cp:lastPrinted>
  <dcterms:created xsi:type="dcterms:W3CDTF">2020-08-06T10:10:00Z</dcterms:created>
  <dcterms:modified xsi:type="dcterms:W3CDTF">2020-09-04T09:03:00Z</dcterms:modified>
</cp:coreProperties>
</file>