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2543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25433">
        <w:rPr>
          <w:rFonts w:eastAsia="Arial Unicode MS" w:cs="Arial Unicode MS"/>
          <w:b/>
          <w:sz w:val="26"/>
          <w:szCs w:val="26"/>
          <w:lang w:val="cs-CZ"/>
        </w:rPr>
        <w:t>200488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5433">
        <w:rPr>
          <w:rFonts w:asciiTheme="minorHAnsi" w:eastAsia="Arial Unicode MS" w:hAnsiTheme="minorHAnsi" w:cstheme="minorHAnsi"/>
          <w:sz w:val="20"/>
          <w:szCs w:val="20"/>
          <w:lang w:val="cs-CZ"/>
        </w:rPr>
        <w:t>Bolevecká základní škola Plzeň, nám. Odboje 18,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5433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Odboje 550/18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2543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25433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4CFE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Krajským soudem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 </w:t>
      </w:r>
      <w:r w:rsidR="00DA4CF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DA4CFE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DA4CFE">
        <w:rPr>
          <w:rFonts w:asciiTheme="minorHAnsi" w:eastAsia="Arial Unicode MS" w:hAnsiTheme="minorHAnsi" w:cstheme="minorHAnsi"/>
          <w:sz w:val="20"/>
          <w:szCs w:val="20"/>
          <w:lang w:val="cs-CZ"/>
        </w:rPr>
        <w:t>, vložka 576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5433">
        <w:rPr>
          <w:rFonts w:asciiTheme="minorHAnsi" w:eastAsia="Arial Unicode MS" w:hAnsiTheme="minorHAnsi" w:cstheme="minorHAnsi"/>
          <w:sz w:val="20"/>
          <w:szCs w:val="20"/>
          <w:lang w:val="cs-CZ"/>
        </w:rPr>
        <w:t>49777581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5433">
        <w:rPr>
          <w:rFonts w:asciiTheme="minorHAnsi" w:eastAsia="Arial Unicode MS" w:hAnsiTheme="minorHAnsi" w:cstheme="minorHAnsi"/>
          <w:sz w:val="20"/>
          <w:szCs w:val="20"/>
          <w:lang w:val="cs-CZ"/>
        </w:rPr>
        <w:t>CZ49777581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C04F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C04F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DA4CFE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Mgr. Helena Brunclíková, ředitelka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A4CFE" w:rsidRPr="005C4A09" w:rsidRDefault="006C04F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52543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</w:t>
      </w:r>
      <w:proofErr w:type="gramStart"/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C04F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4.9.2020</w:t>
      </w:r>
      <w:proofErr w:type="gramEnd"/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DA4CF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DA4CFE" w:rsidRPr="00A4255F" w:rsidRDefault="00DA4CF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52543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Bolevecká základní škola Plzeň, nám. Odboje 18, příspěvková organizace</w:t>
            </w:r>
          </w:p>
          <w:p w:rsidR="00DA4CFE" w:rsidRDefault="00DA4CFE" w:rsidP="00DA4CFE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Helena Brunclíková</w:t>
            </w:r>
          </w:p>
        </w:tc>
      </w:tr>
    </w:tbl>
    <w:p w:rsidR="00AB7D01" w:rsidRPr="005C4A09" w:rsidRDefault="00E255C4" w:rsidP="00DA4CFE">
      <w:pPr>
        <w:tabs>
          <w:tab w:val="center" w:pos="1418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5340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C04F7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C04F7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5433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C04F7"/>
    <w:rsid w:val="006D46E8"/>
    <w:rsid w:val="006E7692"/>
    <w:rsid w:val="006F5642"/>
    <w:rsid w:val="007009B3"/>
    <w:rsid w:val="00701283"/>
    <w:rsid w:val="00734ABF"/>
    <w:rsid w:val="00745A6B"/>
    <w:rsid w:val="00760C88"/>
    <w:rsid w:val="007721D7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A4CFE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0AA3-87EC-428E-9ED1-7FF612B3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2020-09-04T07:27:00Z</dcterms:created>
  <dcterms:modified xsi:type="dcterms:W3CDTF">2020-09-04T07:27:00Z</dcterms:modified>
</cp:coreProperties>
</file>