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9DC" w:rsidRDefault="002249DC" w:rsidP="002249DC">
      <w:pPr>
        <w:pStyle w:val="Nadpis1"/>
        <w:jc w:val="center"/>
      </w:pPr>
      <w:r>
        <w:t>SMLOUVA  O  DÍLO</w:t>
      </w:r>
    </w:p>
    <w:p w:rsidR="006E2B16" w:rsidRDefault="002249DC" w:rsidP="00B8542D">
      <w:pPr>
        <w:pStyle w:val="Nadpis1"/>
        <w:jc w:val="center"/>
        <w:rPr>
          <w:sz w:val="28"/>
          <w:szCs w:val="28"/>
        </w:rPr>
      </w:pPr>
      <w:r w:rsidRPr="00E2701E">
        <w:rPr>
          <w:sz w:val="28"/>
          <w:szCs w:val="28"/>
        </w:rPr>
        <w:t xml:space="preserve">ze dne </w:t>
      </w:r>
      <w:r w:rsidR="00B7120C" w:rsidRPr="00E2701E">
        <w:rPr>
          <w:sz w:val="28"/>
          <w:szCs w:val="28"/>
        </w:rPr>
        <w:t>17.</w:t>
      </w:r>
      <w:r w:rsidR="00B34400" w:rsidRPr="00E2701E">
        <w:rPr>
          <w:sz w:val="28"/>
          <w:szCs w:val="28"/>
        </w:rPr>
        <w:t xml:space="preserve"> </w:t>
      </w:r>
      <w:r w:rsidR="00B7120C" w:rsidRPr="00E2701E">
        <w:rPr>
          <w:sz w:val="28"/>
          <w:szCs w:val="28"/>
        </w:rPr>
        <w:t>8.</w:t>
      </w:r>
      <w:r w:rsidR="00B34400" w:rsidRPr="00E2701E">
        <w:rPr>
          <w:sz w:val="28"/>
          <w:szCs w:val="28"/>
        </w:rPr>
        <w:t xml:space="preserve"> </w:t>
      </w:r>
      <w:r w:rsidR="00B7120C" w:rsidRPr="00E2701E">
        <w:rPr>
          <w:sz w:val="28"/>
          <w:szCs w:val="28"/>
        </w:rPr>
        <w:t>2020</w:t>
      </w:r>
    </w:p>
    <w:p w:rsidR="00E2701E" w:rsidRPr="00B8542D" w:rsidRDefault="00E2701E" w:rsidP="00E2701E">
      <w:pPr>
        <w:jc w:val="center"/>
      </w:pPr>
      <w:r>
        <w:t>Číslo smlouvy objednavatele S – 36/61664553/2020</w:t>
      </w:r>
    </w:p>
    <w:p w:rsidR="00E2701E" w:rsidRPr="00E2701E" w:rsidRDefault="00E2701E" w:rsidP="00E2701E"/>
    <w:p w:rsidR="002249DC" w:rsidRDefault="002249DC" w:rsidP="002249DC">
      <w:pPr>
        <w:pStyle w:val="Nadpis1"/>
        <w:jc w:val="center"/>
        <w:rPr>
          <w:sz w:val="40"/>
        </w:rPr>
      </w:pPr>
      <w:r>
        <w:rPr>
          <w:sz w:val="40"/>
        </w:rPr>
        <w:t xml:space="preserve"> </w:t>
      </w:r>
    </w:p>
    <w:p w:rsidR="002249DC" w:rsidRDefault="002249DC" w:rsidP="002249DC"/>
    <w:p w:rsidR="002249DC" w:rsidRDefault="002249DC" w:rsidP="002249DC">
      <w:pPr>
        <w:pStyle w:val="Nadpis1"/>
        <w:jc w:val="center"/>
        <w:rPr>
          <w:sz w:val="28"/>
        </w:rPr>
      </w:pPr>
      <w:r>
        <w:rPr>
          <w:sz w:val="28"/>
        </w:rPr>
        <w:t>kterou uvedeného dne, měsíce a roku mezi sebou uzavřeli</w:t>
      </w:r>
    </w:p>
    <w:p w:rsidR="002249DC" w:rsidRDefault="002249DC" w:rsidP="002249DC">
      <w:pPr>
        <w:pStyle w:val="Nadpis1"/>
        <w:jc w:val="center"/>
        <w:rPr>
          <w:sz w:val="32"/>
        </w:rPr>
      </w:pPr>
    </w:p>
    <w:p w:rsidR="00B7120C" w:rsidRPr="00B34400" w:rsidRDefault="00B7120C" w:rsidP="00B34400">
      <w:pPr>
        <w:jc w:val="both"/>
        <w:rPr>
          <w:b/>
          <w:sz w:val="24"/>
          <w:szCs w:val="24"/>
        </w:rPr>
      </w:pPr>
      <w:r w:rsidRPr="00B34400">
        <w:rPr>
          <w:b/>
          <w:sz w:val="24"/>
          <w:szCs w:val="24"/>
        </w:rPr>
        <w:t>Střední průmyslová škola Vlašim, Komenského 41</w:t>
      </w:r>
    </w:p>
    <w:p w:rsidR="003F4B74" w:rsidRPr="00B34400" w:rsidRDefault="00B7120C" w:rsidP="00B34400">
      <w:pPr>
        <w:jc w:val="both"/>
        <w:rPr>
          <w:b/>
          <w:sz w:val="24"/>
          <w:szCs w:val="24"/>
        </w:rPr>
      </w:pPr>
      <w:r w:rsidRPr="00B34400">
        <w:rPr>
          <w:b/>
          <w:sz w:val="24"/>
          <w:szCs w:val="24"/>
        </w:rPr>
        <w:t>Komenského 41</w:t>
      </w:r>
    </w:p>
    <w:p w:rsidR="002245E0" w:rsidRPr="00B34400" w:rsidRDefault="00B7120C" w:rsidP="00B34400">
      <w:pPr>
        <w:jc w:val="both"/>
        <w:rPr>
          <w:b/>
          <w:sz w:val="24"/>
          <w:szCs w:val="24"/>
        </w:rPr>
      </w:pPr>
      <w:r w:rsidRPr="00B34400">
        <w:rPr>
          <w:b/>
          <w:sz w:val="24"/>
          <w:szCs w:val="24"/>
        </w:rPr>
        <w:t>258 01 Vlašim</w:t>
      </w:r>
    </w:p>
    <w:p w:rsidR="002245E0" w:rsidRPr="00B34400" w:rsidRDefault="002245E0" w:rsidP="00B34400">
      <w:pPr>
        <w:jc w:val="both"/>
        <w:rPr>
          <w:sz w:val="24"/>
          <w:szCs w:val="24"/>
        </w:rPr>
      </w:pPr>
      <w:r w:rsidRPr="00B34400">
        <w:rPr>
          <w:sz w:val="24"/>
          <w:szCs w:val="24"/>
        </w:rPr>
        <w:t xml:space="preserve">IČO </w:t>
      </w:r>
      <w:r w:rsidR="00B7120C" w:rsidRPr="00B34400">
        <w:rPr>
          <w:sz w:val="24"/>
          <w:szCs w:val="24"/>
        </w:rPr>
        <w:t>61664553</w:t>
      </w:r>
    </w:p>
    <w:p w:rsidR="002249DC" w:rsidRPr="00B34400" w:rsidRDefault="002245E0" w:rsidP="00B34400">
      <w:pPr>
        <w:jc w:val="both"/>
        <w:rPr>
          <w:sz w:val="24"/>
          <w:szCs w:val="24"/>
        </w:rPr>
      </w:pPr>
      <w:r w:rsidRPr="00B34400">
        <w:rPr>
          <w:sz w:val="24"/>
          <w:szCs w:val="24"/>
        </w:rPr>
        <w:t>DIČ CZ</w:t>
      </w:r>
      <w:r w:rsidR="00B7120C" w:rsidRPr="00B34400">
        <w:rPr>
          <w:sz w:val="24"/>
          <w:szCs w:val="24"/>
        </w:rPr>
        <w:t>61664553</w:t>
      </w:r>
    </w:p>
    <w:p w:rsidR="00B7120C" w:rsidRPr="00B34400" w:rsidRDefault="002249DC" w:rsidP="00B34400">
      <w:pPr>
        <w:jc w:val="both"/>
        <w:rPr>
          <w:sz w:val="24"/>
          <w:szCs w:val="24"/>
        </w:rPr>
      </w:pPr>
      <w:r w:rsidRPr="00B34400">
        <w:rPr>
          <w:sz w:val="24"/>
          <w:szCs w:val="24"/>
        </w:rPr>
        <w:t xml:space="preserve">Zastoupená  </w:t>
      </w:r>
      <w:r w:rsidR="00B7120C" w:rsidRPr="00B34400">
        <w:rPr>
          <w:sz w:val="24"/>
          <w:szCs w:val="24"/>
        </w:rPr>
        <w:t>ředitelem Ing. Bohumilem Barešem</w:t>
      </w:r>
    </w:p>
    <w:p w:rsidR="002249DC" w:rsidRPr="00B34400" w:rsidRDefault="002249DC" w:rsidP="00B34400">
      <w:pPr>
        <w:jc w:val="both"/>
        <w:rPr>
          <w:sz w:val="24"/>
          <w:szCs w:val="24"/>
        </w:rPr>
      </w:pPr>
      <w:r w:rsidRPr="00B34400">
        <w:rPr>
          <w:b/>
          <w:sz w:val="24"/>
          <w:szCs w:val="24"/>
        </w:rPr>
        <w:t>jako objednatel na  straně jedné</w:t>
      </w:r>
      <w:r w:rsidRPr="00B34400">
        <w:rPr>
          <w:sz w:val="24"/>
          <w:szCs w:val="24"/>
        </w:rPr>
        <w:t>,</w:t>
      </w:r>
    </w:p>
    <w:p w:rsidR="00B34400" w:rsidRPr="00B34400" w:rsidRDefault="00B34400" w:rsidP="00B34400">
      <w:pPr>
        <w:jc w:val="both"/>
        <w:rPr>
          <w:sz w:val="24"/>
          <w:szCs w:val="24"/>
        </w:rPr>
      </w:pPr>
    </w:p>
    <w:p w:rsidR="00B34400" w:rsidRPr="00B34400" w:rsidRDefault="002249DC" w:rsidP="00B34400">
      <w:pPr>
        <w:jc w:val="both"/>
        <w:rPr>
          <w:sz w:val="24"/>
          <w:szCs w:val="24"/>
        </w:rPr>
      </w:pPr>
      <w:r w:rsidRPr="00B34400">
        <w:rPr>
          <w:sz w:val="24"/>
          <w:szCs w:val="24"/>
        </w:rPr>
        <w:t>a</w:t>
      </w:r>
    </w:p>
    <w:p w:rsidR="002249DC" w:rsidRPr="00B34400" w:rsidRDefault="002249DC" w:rsidP="00B34400">
      <w:pPr>
        <w:jc w:val="both"/>
        <w:rPr>
          <w:b/>
          <w:sz w:val="24"/>
          <w:szCs w:val="24"/>
        </w:rPr>
      </w:pPr>
      <w:r w:rsidRPr="00B34400">
        <w:rPr>
          <w:sz w:val="24"/>
          <w:szCs w:val="24"/>
        </w:rPr>
        <w:t xml:space="preserve"> </w:t>
      </w:r>
      <w:r w:rsidRPr="00B34400">
        <w:rPr>
          <w:b/>
          <w:sz w:val="24"/>
          <w:szCs w:val="24"/>
        </w:rPr>
        <w:t>projektová kancelář</w:t>
      </w:r>
      <w:r w:rsidR="00B34400" w:rsidRPr="00B34400">
        <w:rPr>
          <w:b/>
          <w:sz w:val="24"/>
          <w:szCs w:val="24"/>
        </w:rPr>
        <w:t xml:space="preserve"> </w:t>
      </w:r>
      <w:proofErr w:type="gramStart"/>
      <w:r w:rsidRPr="00B34400">
        <w:rPr>
          <w:b/>
          <w:sz w:val="24"/>
          <w:szCs w:val="24"/>
        </w:rPr>
        <w:t>P.R.</w:t>
      </w:r>
      <w:proofErr w:type="gramEnd"/>
      <w:r w:rsidRPr="00B34400">
        <w:rPr>
          <w:b/>
          <w:sz w:val="24"/>
          <w:szCs w:val="24"/>
        </w:rPr>
        <w:t>I. s.r.o.</w:t>
      </w:r>
    </w:p>
    <w:p w:rsidR="002249DC" w:rsidRPr="00B34400" w:rsidRDefault="002249DC" w:rsidP="00B34400">
      <w:pPr>
        <w:jc w:val="both"/>
        <w:rPr>
          <w:sz w:val="24"/>
          <w:szCs w:val="24"/>
        </w:rPr>
      </w:pPr>
      <w:r w:rsidRPr="00B34400">
        <w:rPr>
          <w:sz w:val="24"/>
          <w:szCs w:val="24"/>
        </w:rPr>
        <w:t>Ulrichova 1423</w:t>
      </w:r>
    </w:p>
    <w:p w:rsidR="002245E0" w:rsidRPr="00B34400" w:rsidRDefault="002249DC" w:rsidP="00B34400">
      <w:pPr>
        <w:jc w:val="both"/>
        <w:rPr>
          <w:sz w:val="24"/>
          <w:szCs w:val="24"/>
        </w:rPr>
      </w:pPr>
      <w:r w:rsidRPr="00B34400">
        <w:rPr>
          <w:sz w:val="24"/>
          <w:szCs w:val="24"/>
        </w:rPr>
        <w:t>256 01 Benešov</w:t>
      </w:r>
    </w:p>
    <w:p w:rsidR="002249DC" w:rsidRPr="00B34400" w:rsidRDefault="002249DC" w:rsidP="00B34400">
      <w:pPr>
        <w:jc w:val="both"/>
        <w:rPr>
          <w:sz w:val="24"/>
          <w:szCs w:val="24"/>
        </w:rPr>
      </w:pPr>
      <w:r w:rsidRPr="00B34400">
        <w:rPr>
          <w:sz w:val="24"/>
          <w:szCs w:val="24"/>
        </w:rPr>
        <w:t>IČO 25775731</w:t>
      </w:r>
    </w:p>
    <w:p w:rsidR="002249DC" w:rsidRPr="00B34400" w:rsidRDefault="002249DC" w:rsidP="00B34400">
      <w:pPr>
        <w:jc w:val="both"/>
        <w:rPr>
          <w:sz w:val="24"/>
          <w:szCs w:val="24"/>
        </w:rPr>
      </w:pPr>
      <w:r w:rsidRPr="00B34400">
        <w:rPr>
          <w:sz w:val="24"/>
          <w:szCs w:val="24"/>
        </w:rPr>
        <w:t>DIČ CZ25775731</w:t>
      </w:r>
    </w:p>
    <w:p w:rsidR="002249DC" w:rsidRPr="00B34400" w:rsidRDefault="002249DC" w:rsidP="00B34400">
      <w:pPr>
        <w:jc w:val="both"/>
        <w:rPr>
          <w:sz w:val="24"/>
          <w:szCs w:val="24"/>
        </w:rPr>
      </w:pPr>
      <w:r w:rsidRPr="00B34400">
        <w:rPr>
          <w:sz w:val="24"/>
          <w:szCs w:val="24"/>
        </w:rPr>
        <w:t>Zastoupená Ing. Petrem Dědičem, jako jednatelem firmy</w:t>
      </w:r>
    </w:p>
    <w:p w:rsidR="003F4B74" w:rsidRPr="00B34400" w:rsidRDefault="002249DC" w:rsidP="00B34400">
      <w:pPr>
        <w:jc w:val="both"/>
        <w:rPr>
          <w:sz w:val="24"/>
          <w:szCs w:val="24"/>
        </w:rPr>
      </w:pPr>
      <w:r w:rsidRPr="00B34400">
        <w:rPr>
          <w:sz w:val="24"/>
          <w:szCs w:val="24"/>
        </w:rPr>
        <w:t xml:space="preserve">Zapsané v obchodím rejstříku u </w:t>
      </w:r>
      <w:r w:rsidR="003F4B74" w:rsidRPr="00B34400">
        <w:rPr>
          <w:sz w:val="24"/>
          <w:szCs w:val="24"/>
        </w:rPr>
        <w:t>Městského soudu v Praze</w:t>
      </w:r>
    </w:p>
    <w:p w:rsidR="002249DC" w:rsidRPr="00B34400" w:rsidRDefault="003F4B74" w:rsidP="00B34400">
      <w:pPr>
        <w:jc w:val="both"/>
        <w:rPr>
          <w:sz w:val="24"/>
          <w:szCs w:val="24"/>
        </w:rPr>
      </w:pPr>
      <w:r w:rsidRPr="00B34400">
        <w:rPr>
          <w:sz w:val="24"/>
          <w:szCs w:val="24"/>
        </w:rPr>
        <w:t xml:space="preserve"> spisová značka C 69161</w:t>
      </w:r>
      <w:r w:rsidR="002249DC" w:rsidRPr="00B34400">
        <w:rPr>
          <w:sz w:val="24"/>
          <w:szCs w:val="24"/>
        </w:rPr>
        <w:t>.</w:t>
      </w:r>
    </w:p>
    <w:p w:rsidR="002249DC" w:rsidRPr="00B34400" w:rsidRDefault="00B8542D" w:rsidP="00B344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</w:t>
      </w:r>
      <w:r w:rsidR="00B34400" w:rsidRPr="00B34400">
        <w:rPr>
          <w:b/>
          <w:sz w:val="24"/>
          <w:szCs w:val="24"/>
        </w:rPr>
        <w:t>ako zhotovitel na straně druhé</w:t>
      </w:r>
    </w:p>
    <w:p w:rsidR="002249DC" w:rsidRPr="00B34400" w:rsidRDefault="002249DC" w:rsidP="002249DC">
      <w:pPr>
        <w:jc w:val="center"/>
        <w:rPr>
          <w:sz w:val="24"/>
          <w:szCs w:val="24"/>
        </w:rPr>
      </w:pPr>
    </w:p>
    <w:p w:rsidR="002249DC" w:rsidRDefault="002249DC" w:rsidP="002249DC">
      <w:pPr>
        <w:jc w:val="center"/>
        <w:rPr>
          <w:sz w:val="28"/>
        </w:rPr>
      </w:pPr>
    </w:p>
    <w:p w:rsidR="002249DC" w:rsidRDefault="002249DC" w:rsidP="002249DC">
      <w:pPr>
        <w:jc w:val="center"/>
        <w:rPr>
          <w:sz w:val="28"/>
        </w:rPr>
      </w:pPr>
    </w:p>
    <w:p w:rsidR="002249DC" w:rsidRDefault="002249DC" w:rsidP="002249DC"/>
    <w:p w:rsidR="002245E0" w:rsidRDefault="002245E0" w:rsidP="002249DC"/>
    <w:p w:rsidR="002249DC" w:rsidRDefault="002249DC" w:rsidP="002249DC"/>
    <w:p w:rsidR="002249DC" w:rsidRDefault="002249DC" w:rsidP="002249DC">
      <w:pPr>
        <w:pStyle w:val="Odstavecseseznamem"/>
        <w:ind w:left="18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I.</w:t>
      </w:r>
      <w:r w:rsidR="00FA242F">
        <w:rPr>
          <w:b/>
          <w:sz w:val="24"/>
          <w:szCs w:val="24"/>
        </w:rPr>
        <w:t xml:space="preserve"> </w:t>
      </w:r>
      <w:r w:rsidRPr="00855819">
        <w:rPr>
          <w:b/>
          <w:sz w:val="24"/>
          <w:szCs w:val="24"/>
        </w:rPr>
        <w:t>Účel smlouvy</w:t>
      </w:r>
    </w:p>
    <w:p w:rsidR="002249DC" w:rsidRDefault="002249DC" w:rsidP="002249DC">
      <w:pPr>
        <w:pStyle w:val="Odstavecseseznamem"/>
        <w:ind w:left="1800"/>
        <w:jc w:val="center"/>
        <w:rPr>
          <w:b/>
          <w:sz w:val="24"/>
          <w:szCs w:val="24"/>
        </w:rPr>
      </w:pPr>
    </w:p>
    <w:p w:rsidR="002249DC" w:rsidRPr="008C1487" w:rsidRDefault="002249DC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B8542D">
        <w:rPr>
          <w:sz w:val="24"/>
          <w:szCs w:val="24"/>
        </w:rPr>
        <w:t xml:space="preserve"> </w:t>
      </w:r>
      <w:r w:rsidRPr="008C1487">
        <w:rPr>
          <w:sz w:val="24"/>
          <w:szCs w:val="24"/>
        </w:rPr>
        <w:t xml:space="preserve">Účelem této smlouvy o </w:t>
      </w:r>
      <w:r w:rsidR="002D7C73" w:rsidRPr="008C1487">
        <w:rPr>
          <w:sz w:val="24"/>
          <w:szCs w:val="24"/>
        </w:rPr>
        <w:t>dílo (dále</w:t>
      </w:r>
      <w:r w:rsidRPr="008C1487">
        <w:rPr>
          <w:sz w:val="24"/>
          <w:szCs w:val="24"/>
        </w:rPr>
        <w:t xml:space="preserve"> jen „smlouva“) je vypracování potřebné projektové dokumentac</w:t>
      </w:r>
      <w:r>
        <w:rPr>
          <w:sz w:val="24"/>
          <w:szCs w:val="24"/>
        </w:rPr>
        <w:t xml:space="preserve">e ve  věci zakázky „  </w:t>
      </w:r>
      <w:r w:rsidR="00021494">
        <w:rPr>
          <w:sz w:val="24"/>
          <w:szCs w:val="24"/>
        </w:rPr>
        <w:t xml:space="preserve">VZT – kuchyně, </w:t>
      </w:r>
      <w:r w:rsidR="0004479F">
        <w:rPr>
          <w:sz w:val="24"/>
          <w:szCs w:val="24"/>
        </w:rPr>
        <w:t>Luční ulice, pro provedení stavby</w:t>
      </w:r>
      <w:r w:rsidR="003052EF">
        <w:rPr>
          <w:sz w:val="24"/>
          <w:szCs w:val="24"/>
        </w:rPr>
        <w:t>.</w:t>
      </w:r>
      <w:r w:rsidRPr="008C1487">
        <w:rPr>
          <w:sz w:val="24"/>
          <w:szCs w:val="24"/>
        </w:rPr>
        <w:t>“</w:t>
      </w:r>
    </w:p>
    <w:p w:rsidR="00021494" w:rsidRDefault="002249DC" w:rsidP="002249DC">
      <w:pPr>
        <w:jc w:val="both"/>
        <w:rPr>
          <w:sz w:val="24"/>
          <w:szCs w:val="24"/>
        </w:rPr>
      </w:pPr>
      <w:r w:rsidRPr="00021494">
        <w:rPr>
          <w:sz w:val="24"/>
          <w:szCs w:val="24"/>
        </w:rPr>
        <w:t>2)</w:t>
      </w:r>
      <w:r w:rsidR="00B8542D" w:rsidRPr="00021494">
        <w:rPr>
          <w:sz w:val="24"/>
          <w:szCs w:val="24"/>
        </w:rPr>
        <w:t xml:space="preserve"> </w:t>
      </w:r>
      <w:r w:rsidRPr="00021494">
        <w:rPr>
          <w:sz w:val="24"/>
          <w:szCs w:val="24"/>
        </w:rPr>
        <w:t xml:space="preserve">Objednatel je </w:t>
      </w:r>
      <w:r w:rsidR="00021494" w:rsidRPr="00021494">
        <w:rPr>
          <w:sz w:val="24"/>
          <w:szCs w:val="24"/>
        </w:rPr>
        <w:t>příspěvkovou organizací</w:t>
      </w:r>
      <w:r w:rsidR="00021494">
        <w:rPr>
          <w:sz w:val="24"/>
          <w:szCs w:val="24"/>
        </w:rPr>
        <w:t>, jejímž zřizovatelem Středočeský kraj, Zborovská 11, 150 21 Praha 5, a proto se musí řídit směrnicemi vydanými zřizovatelem.</w:t>
      </w:r>
    </w:p>
    <w:p w:rsidR="002249DC" w:rsidRPr="008C1487" w:rsidRDefault="002249DC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B8542D">
        <w:rPr>
          <w:sz w:val="24"/>
          <w:szCs w:val="24"/>
        </w:rPr>
        <w:t xml:space="preserve"> </w:t>
      </w:r>
      <w:r w:rsidRPr="008C1487">
        <w:rPr>
          <w:sz w:val="24"/>
          <w:szCs w:val="24"/>
        </w:rPr>
        <w:t>Zhotovitel je podnikatelem, který byl objednatelem vybrán v </w:t>
      </w:r>
      <w:r>
        <w:rPr>
          <w:sz w:val="24"/>
          <w:szCs w:val="24"/>
        </w:rPr>
        <w:t xml:space="preserve"> </w:t>
      </w:r>
      <w:r w:rsidRPr="008C1487">
        <w:rPr>
          <w:sz w:val="24"/>
          <w:szCs w:val="24"/>
        </w:rPr>
        <w:t>poptávkovém  řízení</w:t>
      </w:r>
      <w:r w:rsidR="00B8542D">
        <w:rPr>
          <w:sz w:val="24"/>
          <w:szCs w:val="24"/>
        </w:rPr>
        <w:t xml:space="preserve">                   </w:t>
      </w:r>
      <w:r w:rsidRPr="008C1487">
        <w:rPr>
          <w:sz w:val="24"/>
          <w:szCs w:val="24"/>
        </w:rPr>
        <w:t xml:space="preserve"> na základě předložené nejvýhodnější nabídky.</w:t>
      </w:r>
    </w:p>
    <w:p w:rsidR="002249DC" w:rsidRPr="00855819" w:rsidRDefault="002249DC" w:rsidP="002249DC">
      <w:pPr>
        <w:pStyle w:val="Odstavecseseznamem"/>
        <w:ind w:left="2160"/>
        <w:jc w:val="both"/>
        <w:rPr>
          <w:sz w:val="24"/>
          <w:szCs w:val="24"/>
        </w:rPr>
      </w:pPr>
    </w:p>
    <w:p w:rsidR="00B34400" w:rsidRDefault="002249DC" w:rsidP="002249DC">
      <w:r>
        <w:t xml:space="preserve">                                                                       </w:t>
      </w:r>
    </w:p>
    <w:p w:rsidR="00B34400" w:rsidRDefault="00B34400" w:rsidP="002249DC"/>
    <w:p w:rsidR="00B34400" w:rsidRDefault="00B34400" w:rsidP="002249DC"/>
    <w:p w:rsidR="00B34400" w:rsidRDefault="00B34400" w:rsidP="002249DC"/>
    <w:p w:rsidR="00B34400" w:rsidRDefault="00B34400" w:rsidP="002249DC"/>
    <w:p w:rsidR="00B8542D" w:rsidRDefault="00B8542D" w:rsidP="00B34400">
      <w:pPr>
        <w:jc w:val="center"/>
        <w:rPr>
          <w:b/>
          <w:sz w:val="24"/>
          <w:szCs w:val="24"/>
        </w:rPr>
      </w:pPr>
    </w:p>
    <w:p w:rsidR="00B8542D" w:rsidRDefault="00B8542D" w:rsidP="00B34400">
      <w:pPr>
        <w:jc w:val="center"/>
        <w:rPr>
          <w:b/>
          <w:sz w:val="24"/>
          <w:szCs w:val="24"/>
        </w:rPr>
      </w:pPr>
    </w:p>
    <w:p w:rsidR="002249DC" w:rsidRPr="008C1487" w:rsidRDefault="002249DC" w:rsidP="00B344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II. Předmět smlouvy</w:t>
      </w:r>
    </w:p>
    <w:p w:rsidR="002249DC" w:rsidRDefault="002249DC" w:rsidP="002249DC">
      <w:pPr>
        <w:jc w:val="both"/>
        <w:rPr>
          <w:b/>
          <w:sz w:val="24"/>
          <w:szCs w:val="24"/>
        </w:rPr>
      </w:pPr>
    </w:p>
    <w:p w:rsidR="002249DC" w:rsidRPr="000009AC" w:rsidRDefault="002249DC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B8542D">
        <w:rPr>
          <w:sz w:val="24"/>
          <w:szCs w:val="24"/>
        </w:rPr>
        <w:t xml:space="preserve"> </w:t>
      </w:r>
      <w:r w:rsidRPr="000009AC">
        <w:rPr>
          <w:sz w:val="24"/>
          <w:szCs w:val="24"/>
        </w:rPr>
        <w:t xml:space="preserve">Zhotovitel se zavazuje na svůj náklad a na své nebezpečí provést výše uvedené dílo. Výsledek díla musí odpovídat všem požadavkům tak, aby bylo </w:t>
      </w:r>
      <w:r>
        <w:rPr>
          <w:sz w:val="24"/>
          <w:szCs w:val="24"/>
        </w:rPr>
        <w:t xml:space="preserve">na základě </w:t>
      </w:r>
      <w:r w:rsidR="0004479F">
        <w:rPr>
          <w:sz w:val="24"/>
          <w:szCs w:val="24"/>
        </w:rPr>
        <w:t>PD dílo možno realizovat.</w:t>
      </w:r>
    </w:p>
    <w:p w:rsidR="0004479F" w:rsidRDefault="002249DC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B8542D">
        <w:rPr>
          <w:sz w:val="24"/>
          <w:szCs w:val="24"/>
        </w:rPr>
        <w:t xml:space="preserve"> </w:t>
      </w:r>
      <w:r w:rsidRPr="000009AC">
        <w:rPr>
          <w:sz w:val="24"/>
          <w:szCs w:val="24"/>
        </w:rPr>
        <w:t>Zhotovitel je povinen postupovat při plnění svých závazků s odbornou péčí v souladu s obecně-technickými požadavky na výstavbu, dále pak</w:t>
      </w:r>
      <w:r>
        <w:rPr>
          <w:sz w:val="24"/>
          <w:szCs w:val="24"/>
        </w:rPr>
        <w:t xml:space="preserve"> s požadavky dotčených orgánů a dalšími správními rozhodnutími, právními předpisy, technickými předpisy a normami vztahujícími se k plnění smlouvy. </w:t>
      </w:r>
    </w:p>
    <w:p w:rsidR="002249DC" w:rsidRDefault="002249DC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B8542D">
        <w:rPr>
          <w:sz w:val="24"/>
          <w:szCs w:val="24"/>
        </w:rPr>
        <w:t xml:space="preserve"> </w:t>
      </w:r>
      <w:r>
        <w:rPr>
          <w:sz w:val="24"/>
          <w:szCs w:val="24"/>
        </w:rPr>
        <w:t>Při plněná závazků vyplývajících z této smlouvy postupuje zhotovitel samostatně. Budou-li mu objednatelem uděleny pokyny je zhotovitel těmito pokyny vázán, vyjma situace, kdy budou nesplnitelné dle </w:t>
      </w:r>
      <w:r w:rsidR="002D7C73">
        <w:rPr>
          <w:sz w:val="24"/>
          <w:szCs w:val="24"/>
        </w:rPr>
        <w:t>čl. 2.</w:t>
      </w:r>
      <w:r>
        <w:rPr>
          <w:sz w:val="24"/>
          <w:szCs w:val="24"/>
        </w:rPr>
        <w:t xml:space="preserve"> V takovém případě pak dojde k přerušení prací do doby docílení dohody s objednatelem.</w:t>
      </w:r>
    </w:p>
    <w:p w:rsidR="002249DC" w:rsidRDefault="002249DC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4) Jakékoliv změny v rozsahu díla nebo jakékoliv změny díla oproti smlouvě je zhotovitel oprávněn učinit jen na základě písemného souhlasu objednatele. Dopad těchto změn na cenu a termín dodání díla jsou smluvní strany povinny dohodnout v dodatku k této smlouvě.</w:t>
      </w:r>
    </w:p>
    <w:p w:rsidR="002249DC" w:rsidRDefault="002249DC" w:rsidP="002249DC">
      <w:pPr>
        <w:jc w:val="both"/>
        <w:rPr>
          <w:sz w:val="24"/>
          <w:szCs w:val="24"/>
        </w:rPr>
      </w:pPr>
    </w:p>
    <w:p w:rsidR="002249DC" w:rsidRPr="008C1487" w:rsidRDefault="002249DC" w:rsidP="002249DC">
      <w:pPr>
        <w:rPr>
          <w:b/>
          <w:sz w:val="24"/>
          <w:szCs w:val="24"/>
        </w:rPr>
      </w:pPr>
      <w:r>
        <w:t xml:space="preserve">                                                                       </w:t>
      </w:r>
      <w:r>
        <w:rPr>
          <w:b/>
          <w:sz w:val="24"/>
          <w:szCs w:val="24"/>
        </w:rPr>
        <w:t>III. Obsah díla</w:t>
      </w:r>
    </w:p>
    <w:p w:rsidR="002249DC" w:rsidRDefault="002249DC" w:rsidP="002249DC">
      <w:pPr>
        <w:jc w:val="both"/>
        <w:rPr>
          <w:b/>
          <w:sz w:val="24"/>
          <w:szCs w:val="24"/>
        </w:rPr>
      </w:pPr>
    </w:p>
    <w:p w:rsidR="002249DC" w:rsidRDefault="0004479F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PD – VZT jídelna Luční ulice – pro realizaci akce</w:t>
      </w:r>
    </w:p>
    <w:p w:rsidR="002249DC" w:rsidRDefault="002249DC" w:rsidP="002249DC">
      <w:pPr>
        <w:jc w:val="both"/>
        <w:rPr>
          <w:sz w:val="24"/>
          <w:szCs w:val="24"/>
        </w:rPr>
      </w:pPr>
    </w:p>
    <w:p w:rsidR="002249DC" w:rsidRPr="008C1487" w:rsidRDefault="002249DC" w:rsidP="002249DC">
      <w:pPr>
        <w:rPr>
          <w:b/>
          <w:sz w:val="24"/>
          <w:szCs w:val="24"/>
        </w:rPr>
      </w:pPr>
      <w:r>
        <w:t xml:space="preserve">                                                     </w:t>
      </w:r>
      <w:r>
        <w:rPr>
          <w:b/>
          <w:sz w:val="24"/>
          <w:szCs w:val="24"/>
        </w:rPr>
        <w:t>IV. Cena díla a splatnost cena za dílo</w:t>
      </w:r>
    </w:p>
    <w:p w:rsidR="002249DC" w:rsidRDefault="002249DC" w:rsidP="002249DC">
      <w:pPr>
        <w:jc w:val="both"/>
        <w:rPr>
          <w:b/>
          <w:sz w:val="24"/>
          <w:szCs w:val="24"/>
        </w:rPr>
      </w:pPr>
    </w:p>
    <w:p w:rsidR="002249DC" w:rsidRPr="00FC3F3D" w:rsidRDefault="002249DC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B8542D">
        <w:rPr>
          <w:sz w:val="24"/>
          <w:szCs w:val="24"/>
        </w:rPr>
        <w:t xml:space="preserve"> </w:t>
      </w:r>
      <w:r w:rsidRPr="00FC3F3D">
        <w:rPr>
          <w:sz w:val="24"/>
          <w:szCs w:val="24"/>
        </w:rPr>
        <w:t xml:space="preserve">Cena za dílo, které obsahuje veškeré náklady zhotovitele spojené s plněním díla podle této smlouvy </w:t>
      </w:r>
      <w:proofErr w:type="gramStart"/>
      <w:r w:rsidRPr="00FC3F3D">
        <w:rPr>
          <w:sz w:val="24"/>
          <w:szCs w:val="24"/>
        </w:rPr>
        <w:t>je</w:t>
      </w:r>
      <w:proofErr w:type="gramEnd"/>
      <w:r w:rsidRPr="00FC3F3D">
        <w:rPr>
          <w:sz w:val="24"/>
          <w:szCs w:val="24"/>
        </w:rPr>
        <w:t xml:space="preserve"> stanovena takto:</w:t>
      </w:r>
    </w:p>
    <w:p w:rsidR="002249DC" w:rsidRPr="00FC3F3D" w:rsidRDefault="002249DC" w:rsidP="002249DC">
      <w:pPr>
        <w:jc w:val="both"/>
        <w:rPr>
          <w:sz w:val="24"/>
          <w:szCs w:val="24"/>
        </w:rPr>
      </w:pPr>
    </w:p>
    <w:p w:rsidR="002249DC" w:rsidRDefault="002249DC" w:rsidP="002249DC">
      <w:pPr>
        <w:jc w:val="center"/>
        <w:rPr>
          <w:sz w:val="24"/>
          <w:szCs w:val="24"/>
        </w:rPr>
      </w:pPr>
    </w:p>
    <w:p w:rsidR="002249DC" w:rsidRPr="00AE3112" w:rsidRDefault="002249DC" w:rsidP="002249DC">
      <w:pPr>
        <w:jc w:val="center"/>
        <w:rPr>
          <w:b/>
          <w:sz w:val="24"/>
          <w:szCs w:val="24"/>
        </w:rPr>
      </w:pPr>
      <w:r w:rsidRPr="00AE3112">
        <w:rPr>
          <w:b/>
          <w:sz w:val="24"/>
          <w:szCs w:val="24"/>
        </w:rPr>
        <w:t xml:space="preserve">Celková cena za dílo </w:t>
      </w:r>
      <w:r w:rsidR="0004479F">
        <w:rPr>
          <w:b/>
          <w:sz w:val="24"/>
          <w:szCs w:val="24"/>
        </w:rPr>
        <w:t>78 500</w:t>
      </w:r>
      <w:r w:rsidR="00AE3112" w:rsidRPr="00AE3112">
        <w:rPr>
          <w:b/>
          <w:sz w:val="24"/>
          <w:szCs w:val="24"/>
        </w:rPr>
        <w:t xml:space="preserve"> Kč</w:t>
      </w:r>
    </w:p>
    <w:p w:rsidR="002249DC" w:rsidRPr="00AE3112" w:rsidRDefault="006D375E" w:rsidP="006D375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 w:rsidR="002249DC" w:rsidRPr="00AE3112">
        <w:rPr>
          <w:b/>
          <w:sz w:val="24"/>
          <w:szCs w:val="24"/>
        </w:rPr>
        <w:t>DPH 21%</w:t>
      </w:r>
      <w:r w:rsidR="00D229C6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</w:t>
      </w:r>
      <w:r w:rsidR="00B443F9">
        <w:rPr>
          <w:b/>
          <w:sz w:val="24"/>
          <w:szCs w:val="24"/>
        </w:rPr>
        <w:t>16 485</w:t>
      </w:r>
      <w:r w:rsidR="00AE3112" w:rsidRPr="00AE3112">
        <w:rPr>
          <w:b/>
          <w:sz w:val="24"/>
          <w:szCs w:val="24"/>
        </w:rPr>
        <w:t xml:space="preserve"> Kč</w:t>
      </w:r>
    </w:p>
    <w:p w:rsidR="00AE3112" w:rsidRPr="00AE3112" w:rsidRDefault="00AE3112" w:rsidP="002249DC">
      <w:pPr>
        <w:jc w:val="center"/>
        <w:rPr>
          <w:b/>
          <w:sz w:val="24"/>
          <w:szCs w:val="24"/>
        </w:rPr>
      </w:pPr>
    </w:p>
    <w:p w:rsidR="00AE3112" w:rsidRPr="00AE3112" w:rsidRDefault="00AE3112" w:rsidP="002249DC">
      <w:pPr>
        <w:jc w:val="center"/>
        <w:rPr>
          <w:b/>
          <w:sz w:val="24"/>
          <w:szCs w:val="24"/>
        </w:rPr>
      </w:pPr>
      <w:r w:rsidRPr="00AE3112">
        <w:rPr>
          <w:b/>
          <w:sz w:val="24"/>
          <w:szCs w:val="24"/>
        </w:rPr>
        <w:t xml:space="preserve">Celková cena včetně DPH 21 %  </w:t>
      </w:r>
      <w:r w:rsidR="00B443F9">
        <w:rPr>
          <w:b/>
          <w:sz w:val="24"/>
          <w:szCs w:val="24"/>
        </w:rPr>
        <w:t>94 985</w:t>
      </w:r>
      <w:r w:rsidRPr="00AE3112">
        <w:rPr>
          <w:b/>
          <w:sz w:val="24"/>
          <w:szCs w:val="24"/>
        </w:rPr>
        <w:t xml:space="preserve"> Kč</w:t>
      </w:r>
    </w:p>
    <w:p w:rsidR="002249DC" w:rsidRDefault="002249DC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443F9" w:rsidRDefault="009E2FD5" w:rsidP="00AE3112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249DC">
        <w:rPr>
          <w:sz w:val="24"/>
          <w:szCs w:val="24"/>
        </w:rPr>
        <w:t xml:space="preserve">) </w:t>
      </w:r>
      <w:r w:rsidR="00AE3112">
        <w:rPr>
          <w:sz w:val="24"/>
          <w:szCs w:val="24"/>
        </w:rPr>
        <w:t>Částka je splatná v</w:t>
      </w:r>
      <w:r w:rsidR="00B443F9">
        <w:rPr>
          <w:sz w:val="24"/>
          <w:szCs w:val="24"/>
        </w:rPr>
        <w:t xml:space="preserve"> jedné splátce po provedení díla - </w:t>
      </w:r>
      <w:r w:rsidR="00AE3112">
        <w:rPr>
          <w:sz w:val="24"/>
          <w:szCs w:val="24"/>
        </w:rPr>
        <w:t>a po</w:t>
      </w:r>
      <w:r w:rsidR="002249DC">
        <w:rPr>
          <w:sz w:val="24"/>
          <w:szCs w:val="24"/>
        </w:rPr>
        <w:t xml:space="preserve"> podepsání protokolu o předání a převzetí </w:t>
      </w:r>
      <w:r w:rsidR="00AE3112">
        <w:rPr>
          <w:sz w:val="24"/>
          <w:szCs w:val="24"/>
        </w:rPr>
        <w:t xml:space="preserve"> díla</w:t>
      </w:r>
      <w:r w:rsidR="00B443F9">
        <w:rPr>
          <w:sz w:val="24"/>
          <w:szCs w:val="24"/>
        </w:rPr>
        <w:t>.</w:t>
      </w:r>
    </w:p>
    <w:p w:rsidR="002249DC" w:rsidRDefault="009E2FD5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49DC">
        <w:rPr>
          <w:sz w:val="24"/>
          <w:szCs w:val="24"/>
        </w:rPr>
        <w:t xml:space="preserve">) K úhradě ceny </w:t>
      </w:r>
      <w:r w:rsidR="00B443F9">
        <w:rPr>
          <w:sz w:val="24"/>
          <w:szCs w:val="24"/>
        </w:rPr>
        <w:t xml:space="preserve">za dílo bude </w:t>
      </w:r>
      <w:r w:rsidR="002249DC">
        <w:rPr>
          <w:sz w:val="24"/>
          <w:szCs w:val="24"/>
        </w:rPr>
        <w:t xml:space="preserve"> vystave</w:t>
      </w:r>
      <w:r w:rsidR="006D375E">
        <w:rPr>
          <w:sz w:val="24"/>
          <w:szCs w:val="24"/>
        </w:rPr>
        <w:t>n daňový doklad se splatností 30</w:t>
      </w:r>
      <w:r w:rsidR="002249DC">
        <w:rPr>
          <w:sz w:val="24"/>
          <w:szCs w:val="24"/>
        </w:rPr>
        <w:t xml:space="preserve"> dnů.</w:t>
      </w:r>
    </w:p>
    <w:p w:rsidR="002249DC" w:rsidRDefault="009E2FD5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249DC">
        <w:rPr>
          <w:sz w:val="24"/>
          <w:szCs w:val="24"/>
        </w:rPr>
        <w:t>)</w:t>
      </w:r>
      <w:r w:rsidR="00B8542D">
        <w:rPr>
          <w:sz w:val="24"/>
          <w:szCs w:val="24"/>
        </w:rPr>
        <w:t xml:space="preserve"> </w:t>
      </w:r>
      <w:r w:rsidR="002249DC">
        <w:rPr>
          <w:sz w:val="24"/>
          <w:szCs w:val="24"/>
        </w:rPr>
        <w:t>Jakákoliv platba objednatele podle této smlouvy je uhrazena okamžikem, kdy byla fakturovaná částka poukázána ve prospěch bankovního účtu zhotovitele.</w:t>
      </w:r>
    </w:p>
    <w:p w:rsidR="002249DC" w:rsidRDefault="009E2FD5" w:rsidP="002249DC">
      <w:pPr>
        <w:pStyle w:val="Zkladntext2"/>
        <w:rPr>
          <w:sz w:val="24"/>
          <w:szCs w:val="24"/>
        </w:rPr>
      </w:pPr>
      <w:r>
        <w:rPr>
          <w:sz w:val="24"/>
          <w:szCs w:val="24"/>
        </w:rPr>
        <w:t>4</w:t>
      </w:r>
      <w:r w:rsidR="002249DC">
        <w:rPr>
          <w:sz w:val="24"/>
          <w:szCs w:val="24"/>
        </w:rPr>
        <w:t>)</w:t>
      </w:r>
      <w:r w:rsidR="00B8542D">
        <w:rPr>
          <w:sz w:val="24"/>
          <w:szCs w:val="24"/>
        </w:rPr>
        <w:t xml:space="preserve"> </w:t>
      </w:r>
      <w:r w:rsidR="002249DC" w:rsidRPr="00156FA0">
        <w:rPr>
          <w:sz w:val="24"/>
          <w:szCs w:val="24"/>
        </w:rPr>
        <w:t xml:space="preserve">Pokud dojde v některé fázi realizace díla k zastavení prací, které </w:t>
      </w:r>
      <w:proofErr w:type="gramStart"/>
      <w:r w:rsidR="002249DC" w:rsidRPr="00156FA0">
        <w:rPr>
          <w:sz w:val="24"/>
          <w:szCs w:val="24"/>
        </w:rPr>
        <w:t>nebude</w:t>
      </w:r>
      <w:proofErr w:type="gramEnd"/>
      <w:r w:rsidR="002249DC" w:rsidRPr="00156FA0">
        <w:rPr>
          <w:sz w:val="24"/>
          <w:szCs w:val="24"/>
        </w:rPr>
        <w:t xml:space="preserve"> zapříčiněno zhotovitelem </w:t>
      </w:r>
      <w:proofErr w:type="gramStart"/>
      <w:r w:rsidR="002249DC" w:rsidRPr="00156FA0">
        <w:rPr>
          <w:sz w:val="24"/>
          <w:szCs w:val="24"/>
        </w:rPr>
        <w:t>zavazuje</w:t>
      </w:r>
      <w:proofErr w:type="gramEnd"/>
      <w:r w:rsidR="002249DC" w:rsidRPr="00156FA0">
        <w:rPr>
          <w:sz w:val="24"/>
          <w:szCs w:val="24"/>
        </w:rPr>
        <w:t xml:space="preserve"> se objednatel tuto skutečnost neprodleně oznámit zhotoviteli a do 1</w:t>
      </w:r>
      <w:r w:rsidR="002249DC">
        <w:rPr>
          <w:sz w:val="24"/>
          <w:szCs w:val="24"/>
        </w:rPr>
        <w:t>4</w:t>
      </w:r>
      <w:r w:rsidR="002249DC" w:rsidRPr="00156FA0">
        <w:rPr>
          <w:sz w:val="24"/>
          <w:szCs w:val="24"/>
        </w:rPr>
        <w:t xml:space="preserve"> dnů uhradit cenu dle stupně rozpracovanosti díla.</w:t>
      </w:r>
    </w:p>
    <w:p w:rsidR="002249DC" w:rsidRDefault="00D229C6" w:rsidP="00AE3112">
      <w:pPr>
        <w:pStyle w:val="Zkladntext2"/>
        <w:rPr>
          <w:sz w:val="24"/>
          <w:szCs w:val="24"/>
        </w:rPr>
      </w:pPr>
      <w:r>
        <w:rPr>
          <w:sz w:val="24"/>
          <w:szCs w:val="24"/>
        </w:rPr>
        <w:t>8</w:t>
      </w:r>
      <w:r w:rsidR="002249DC">
        <w:rPr>
          <w:sz w:val="24"/>
          <w:szCs w:val="24"/>
        </w:rPr>
        <w:t>)</w:t>
      </w:r>
      <w:r w:rsidR="00B8542D">
        <w:rPr>
          <w:sz w:val="24"/>
          <w:szCs w:val="24"/>
        </w:rPr>
        <w:t xml:space="preserve"> </w:t>
      </w:r>
      <w:r w:rsidR="002249DC">
        <w:rPr>
          <w:sz w:val="24"/>
          <w:szCs w:val="24"/>
        </w:rPr>
        <w:t>Objednatel neposkytuje zálohy.</w:t>
      </w:r>
      <w:r w:rsidR="00AE3112">
        <w:rPr>
          <w:sz w:val="24"/>
          <w:szCs w:val="24"/>
        </w:rPr>
        <w:t xml:space="preserve"> </w:t>
      </w:r>
    </w:p>
    <w:p w:rsidR="00E127C1" w:rsidRDefault="002D7C73" w:rsidP="00AE3112">
      <w:pPr>
        <w:pStyle w:val="Zkladntext2"/>
        <w:rPr>
          <w:sz w:val="24"/>
          <w:szCs w:val="24"/>
        </w:rPr>
      </w:pPr>
      <w:r>
        <w:rPr>
          <w:sz w:val="24"/>
          <w:szCs w:val="24"/>
        </w:rPr>
        <w:t>9) N</w:t>
      </w:r>
      <w:r w:rsidR="00E127C1">
        <w:rPr>
          <w:sz w:val="24"/>
          <w:szCs w:val="24"/>
        </w:rPr>
        <w:t>a fakturu zhotovitel uvede číslo akce 6242 0 10106 -2020.</w:t>
      </w:r>
    </w:p>
    <w:p w:rsidR="00B443F9" w:rsidRDefault="00B443F9" w:rsidP="002249DC"/>
    <w:p w:rsidR="00E127C1" w:rsidRDefault="002249DC" w:rsidP="002249DC">
      <w:pPr>
        <w:rPr>
          <w:b/>
          <w:sz w:val="24"/>
          <w:szCs w:val="24"/>
        </w:rPr>
      </w:pPr>
      <w:r>
        <w:t xml:space="preserve">       </w:t>
      </w:r>
      <w:r>
        <w:rPr>
          <w:b/>
          <w:sz w:val="24"/>
          <w:szCs w:val="24"/>
        </w:rPr>
        <w:t xml:space="preserve">                                          </w:t>
      </w:r>
    </w:p>
    <w:p w:rsidR="00E127C1" w:rsidRDefault="00E127C1" w:rsidP="002249DC">
      <w:pPr>
        <w:rPr>
          <w:b/>
          <w:sz w:val="24"/>
          <w:szCs w:val="24"/>
        </w:rPr>
      </w:pPr>
    </w:p>
    <w:p w:rsidR="00E127C1" w:rsidRDefault="00E127C1" w:rsidP="002249DC">
      <w:pPr>
        <w:rPr>
          <w:b/>
          <w:sz w:val="24"/>
          <w:szCs w:val="24"/>
        </w:rPr>
      </w:pPr>
    </w:p>
    <w:p w:rsidR="00E127C1" w:rsidRDefault="00E127C1" w:rsidP="002249DC">
      <w:pPr>
        <w:rPr>
          <w:b/>
          <w:sz w:val="24"/>
          <w:szCs w:val="24"/>
        </w:rPr>
      </w:pPr>
    </w:p>
    <w:p w:rsidR="00E127C1" w:rsidRDefault="00E127C1" w:rsidP="002249DC">
      <w:pPr>
        <w:rPr>
          <w:b/>
          <w:sz w:val="24"/>
          <w:szCs w:val="24"/>
        </w:rPr>
      </w:pPr>
    </w:p>
    <w:p w:rsidR="00E127C1" w:rsidRDefault="00E127C1" w:rsidP="002249DC">
      <w:pPr>
        <w:rPr>
          <w:b/>
          <w:sz w:val="24"/>
          <w:szCs w:val="24"/>
        </w:rPr>
      </w:pPr>
    </w:p>
    <w:p w:rsidR="002249DC" w:rsidRDefault="00E127C1" w:rsidP="00E127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249DC" w:rsidRDefault="002249DC" w:rsidP="002249DC">
      <w:pPr>
        <w:rPr>
          <w:b/>
          <w:sz w:val="24"/>
          <w:szCs w:val="24"/>
        </w:rPr>
      </w:pPr>
    </w:p>
    <w:p w:rsidR="00AD127D" w:rsidRDefault="00AD127D" w:rsidP="00AD12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Zhotovitel se zavazuje předat dílo v následujících </w:t>
      </w:r>
      <w:r w:rsidR="002D7C73">
        <w:rPr>
          <w:sz w:val="24"/>
          <w:szCs w:val="24"/>
        </w:rPr>
        <w:t>termínech:</w:t>
      </w:r>
    </w:p>
    <w:p w:rsidR="00B443F9" w:rsidRDefault="00B443F9" w:rsidP="00AE3112">
      <w:pPr>
        <w:rPr>
          <w:b/>
          <w:sz w:val="24"/>
          <w:szCs w:val="24"/>
        </w:rPr>
      </w:pPr>
    </w:p>
    <w:p w:rsidR="00AE3112" w:rsidRDefault="00AE3112" w:rsidP="00AE3112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Projektové práce:</w:t>
      </w:r>
      <w:r w:rsidR="006347CE">
        <w:rPr>
          <w:b/>
          <w:sz w:val="24"/>
          <w:szCs w:val="24"/>
        </w:rPr>
        <w:t xml:space="preserve"> do </w:t>
      </w:r>
      <w:r w:rsidR="002D7C73">
        <w:rPr>
          <w:b/>
          <w:sz w:val="24"/>
          <w:szCs w:val="24"/>
        </w:rPr>
        <w:t>4</w:t>
      </w:r>
      <w:r w:rsidR="006347CE">
        <w:rPr>
          <w:b/>
          <w:sz w:val="24"/>
          <w:szCs w:val="24"/>
        </w:rPr>
        <w:t>.</w:t>
      </w:r>
      <w:r w:rsidR="006D375E">
        <w:rPr>
          <w:b/>
          <w:sz w:val="24"/>
          <w:szCs w:val="24"/>
        </w:rPr>
        <w:t xml:space="preserve"> </w:t>
      </w:r>
      <w:r w:rsidR="00B443F9">
        <w:rPr>
          <w:b/>
          <w:sz w:val="24"/>
          <w:szCs w:val="24"/>
        </w:rPr>
        <w:t>9</w:t>
      </w:r>
      <w:r w:rsidR="006347CE">
        <w:rPr>
          <w:b/>
          <w:sz w:val="24"/>
          <w:szCs w:val="24"/>
        </w:rPr>
        <w:t>.</w:t>
      </w:r>
      <w:r w:rsidR="006D375E">
        <w:rPr>
          <w:b/>
          <w:sz w:val="24"/>
          <w:szCs w:val="24"/>
        </w:rPr>
        <w:t xml:space="preserve"> </w:t>
      </w:r>
      <w:r w:rsidR="006347CE">
        <w:rPr>
          <w:b/>
          <w:sz w:val="24"/>
          <w:szCs w:val="24"/>
        </w:rPr>
        <w:t>20</w:t>
      </w:r>
      <w:r w:rsidR="00AD127D">
        <w:rPr>
          <w:b/>
          <w:sz w:val="24"/>
          <w:szCs w:val="24"/>
        </w:rPr>
        <w:t>20</w:t>
      </w:r>
    </w:p>
    <w:p w:rsidR="00AE3112" w:rsidRDefault="00AE3112" w:rsidP="00AD127D">
      <w:pPr>
        <w:rPr>
          <w:sz w:val="24"/>
          <w:szCs w:val="24"/>
        </w:rPr>
      </w:pPr>
    </w:p>
    <w:p w:rsidR="002249DC" w:rsidRDefault="002249DC" w:rsidP="002249DC">
      <w:pPr>
        <w:jc w:val="both"/>
        <w:rPr>
          <w:sz w:val="24"/>
          <w:szCs w:val="24"/>
        </w:rPr>
      </w:pPr>
    </w:p>
    <w:p w:rsidR="00B34400" w:rsidRDefault="002249DC" w:rsidP="002249DC">
      <w:r>
        <w:t xml:space="preserve">                                                               </w:t>
      </w:r>
    </w:p>
    <w:p w:rsidR="00B34400" w:rsidRDefault="00B34400" w:rsidP="002249DC"/>
    <w:p w:rsidR="00B34400" w:rsidRDefault="00B34400" w:rsidP="002249DC"/>
    <w:p w:rsidR="002249DC" w:rsidRPr="008C1487" w:rsidRDefault="002249DC" w:rsidP="00B344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3F13E3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.  Kontrola díla</w:t>
      </w:r>
    </w:p>
    <w:p w:rsidR="002249DC" w:rsidRDefault="002249DC" w:rsidP="002249DC">
      <w:pPr>
        <w:jc w:val="both"/>
        <w:rPr>
          <w:b/>
          <w:sz w:val="24"/>
          <w:szCs w:val="24"/>
        </w:rPr>
      </w:pPr>
    </w:p>
    <w:p w:rsidR="002249DC" w:rsidRDefault="002249DC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E127C1">
        <w:rPr>
          <w:sz w:val="24"/>
          <w:szCs w:val="24"/>
        </w:rPr>
        <w:t xml:space="preserve"> </w:t>
      </w:r>
      <w:r>
        <w:rPr>
          <w:sz w:val="24"/>
          <w:szCs w:val="24"/>
        </w:rPr>
        <w:t>Objednatel je oprávněn kontrolovat provádění díla v jednotlivých částech</w:t>
      </w:r>
      <w:r w:rsidR="00AD127D">
        <w:rPr>
          <w:sz w:val="24"/>
          <w:szCs w:val="24"/>
        </w:rPr>
        <w:t>.</w:t>
      </w:r>
    </w:p>
    <w:p w:rsidR="002249DC" w:rsidRDefault="003F13E3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49DC">
        <w:rPr>
          <w:sz w:val="24"/>
          <w:szCs w:val="24"/>
        </w:rPr>
        <w:t>)</w:t>
      </w:r>
      <w:r w:rsidR="00E127C1">
        <w:rPr>
          <w:sz w:val="24"/>
          <w:szCs w:val="24"/>
        </w:rPr>
        <w:t xml:space="preserve"> </w:t>
      </w:r>
      <w:r w:rsidR="002249DC">
        <w:rPr>
          <w:sz w:val="24"/>
          <w:szCs w:val="24"/>
        </w:rPr>
        <w:t>Zhotovitel je povinen seznamovat objednatele průběžně se stavem provádění díla. Na základě výzvy objednatele je zhotovitel povinen podat objednateli písemnou zprávu o plnění díla podle této smlouvy a to do 5-ti pracovních dnů ode dne doručení výzvy objednatele.</w:t>
      </w:r>
    </w:p>
    <w:p w:rsidR="002249DC" w:rsidRDefault="002249DC" w:rsidP="002249DC">
      <w:pPr>
        <w:jc w:val="both"/>
        <w:rPr>
          <w:sz w:val="24"/>
          <w:szCs w:val="24"/>
        </w:rPr>
      </w:pPr>
    </w:p>
    <w:p w:rsidR="002249DC" w:rsidRDefault="002249DC" w:rsidP="002249DC">
      <w:pPr>
        <w:jc w:val="both"/>
        <w:rPr>
          <w:sz w:val="24"/>
          <w:szCs w:val="24"/>
        </w:rPr>
      </w:pPr>
    </w:p>
    <w:p w:rsidR="002249DC" w:rsidRDefault="002249DC" w:rsidP="002249DC">
      <w:pPr>
        <w:rPr>
          <w:b/>
          <w:sz w:val="24"/>
          <w:szCs w:val="24"/>
        </w:rPr>
      </w:pPr>
      <w:r>
        <w:t xml:space="preserve">                                                                     </w:t>
      </w:r>
      <w:r>
        <w:rPr>
          <w:b/>
          <w:sz w:val="24"/>
          <w:szCs w:val="24"/>
        </w:rPr>
        <w:t>VI</w:t>
      </w:r>
      <w:r w:rsidR="003F13E3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.  Předání a převzetí díla</w:t>
      </w:r>
    </w:p>
    <w:p w:rsidR="002249DC" w:rsidRPr="00D737C4" w:rsidRDefault="002249DC" w:rsidP="002249DC">
      <w:pPr>
        <w:rPr>
          <w:b/>
          <w:sz w:val="24"/>
          <w:szCs w:val="24"/>
        </w:rPr>
      </w:pPr>
    </w:p>
    <w:p w:rsidR="002249DC" w:rsidRDefault="002249DC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E127C1">
        <w:rPr>
          <w:sz w:val="24"/>
          <w:szCs w:val="24"/>
        </w:rPr>
        <w:t xml:space="preserve"> </w:t>
      </w:r>
      <w:r>
        <w:rPr>
          <w:sz w:val="24"/>
          <w:szCs w:val="24"/>
        </w:rPr>
        <w:t>Zhotovitel se zavazuje provést řádně dílo a předat objednateli nejpozději v termínech uvedených v čl. V.</w:t>
      </w:r>
    </w:p>
    <w:p w:rsidR="002249DC" w:rsidRDefault="009E2FD5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49DC">
        <w:rPr>
          <w:sz w:val="24"/>
          <w:szCs w:val="24"/>
        </w:rPr>
        <w:t>)</w:t>
      </w:r>
      <w:r w:rsidR="00E127C1">
        <w:rPr>
          <w:sz w:val="24"/>
          <w:szCs w:val="24"/>
        </w:rPr>
        <w:t xml:space="preserve"> </w:t>
      </w:r>
      <w:r w:rsidR="002249DC">
        <w:rPr>
          <w:sz w:val="24"/>
          <w:szCs w:val="24"/>
        </w:rPr>
        <w:t xml:space="preserve">Dílo musí být zhotovitelem předáno objednateli v počtu </w:t>
      </w:r>
      <w:r w:rsidR="00AD127D">
        <w:rPr>
          <w:sz w:val="24"/>
          <w:szCs w:val="24"/>
        </w:rPr>
        <w:t>6</w:t>
      </w:r>
      <w:r w:rsidR="002249DC">
        <w:rPr>
          <w:sz w:val="24"/>
          <w:szCs w:val="24"/>
        </w:rPr>
        <w:t xml:space="preserve"> vyhotovení v tištěné podobě.</w:t>
      </w:r>
    </w:p>
    <w:p w:rsidR="002249DC" w:rsidRDefault="002249DC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Dílo bude dále předáno v elektronické podobě ve formátu „</w:t>
      </w:r>
      <w:proofErr w:type="spellStart"/>
      <w:r>
        <w:rPr>
          <w:sz w:val="24"/>
          <w:szCs w:val="24"/>
        </w:rPr>
        <w:t>pdf</w:t>
      </w:r>
      <w:proofErr w:type="spellEnd"/>
      <w:r>
        <w:rPr>
          <w:sz w:val="24"/>
          <w:szCs w:val="24"/>
        </w:rPr>
        <w:t xml:space="preserve">“ na CD nosiči v počtu 1 ks. </w:t>
      </w:r>
    </w:p>
    <w:p w:rsidR="002249DC" w:rsidRDefault="009E2FD5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249DC">
        <w:rPr>
          <w:sz w:val="24"/>
          <w:szCs w:val="24"/>
        </w:rPr>
        <w:t>)</w:t>
      </w:r>
      <w:r w:rsidR="00E127C1">
        <w:rPr>
          <w:sz w:val="24"/>
          <w:szCs w:val="24"/>
        </w:rPr>
        <w:t xml:space="preserve"> </w:t>
      </w:r>
      <w:r w:rsidR="002249DC">
        <w:rPr>
          <w:sz w:val="24"/>
          <w:szCs w:val="24"/>
        </w:rPr>
        <w:t>Místem předání a převzetí díla je vždy sídlo objednatele.</w:t>
      </w:r>
    </w:p>
    <w:p w:rsidR="002249DC" w:rsidRDefault="002249DC" w:rsidP="002249DC">
      <w:pPr>
        <w:jc w:val="both"/>
        <w:rPr>
          <w:sz w:val="24"/>
          <w:szCs w:val="24"/>
        </w:rPr>
      </w:pPr>
    </w:p>
    <w:p w:rsidR="002249DC" w:rsidRDefault="002249DC" w:rsidP="002249DC">
      <w:pPr>
        <w:rPr>
          <w:b/>
          <w:sz w:val="24"/>
          <w:szCs w:val="24"/>
        </w:rPr>
      </w:pPr>
      <w:r>
        <w:t xml:space="preserve">                                                                                 </w:t>
      </w:r>
      <w:r>
        <w:rPr>
          <w:b/>
          <w:sz w:val="24"/>
          <w:szCs w:val="24"/>
        </w:rPr>
        <w:t>VII</w:t>
      </w:r>
      <w:r w:rsidR="003F13E3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.  Vady díla</w:t>
      </w:r>
    </w:p>
    <w:p w:rsidR="002249DC" w:rsidRDefault="002249DC" w:rsidP="002249DC">
      <w:pPr>
        <w:rPr>
          <w:b/>
          <w:sz w:val="24"/>
          <w:szCs w:val="24"/>
        </w:rPr>
      </w:pPr>
    </w:p>
    <w:p w:rsidR="002249DC" w:rsidRDefault="002249DC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E127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Dílo má vady jestliže neodpovídá výsledku určenému v této smlouvě - není možno na jeho základě </w:t>
      </w:r>
      <w:r w:rsidR="00B443F9">
        <w:rPr>
          <w:sz w:val="24"/>
          <w:szCs w:val="24"/>
        </w:rPr>
        <w:t xml:space="preserve"> akci realizovat.</w:t>
      </w:r>
      <w:r w:rsidR="00AD127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249DC" w:rsidRDefault="002249DC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E127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Má-li dílo vady je objednatel oprávněn požadovat po zhotoviteli odstranění těchto vad. Zhotovitel je povinen vady odstranit ve lhůtě stanovené dohodou smluvních stran. </w:t>
      </w:r>
    </w:p>
    <w:p w:rsidR="00B443F9" w:rsidRDefault="00B443F9" w:rsidP="002249DC">
      <w:pPr>
        <w:jc w:val="both"/>
        <w:rPr>
          <w:sz w:val="24"/>
          <w:szCs w:val="24"/>
        </w:rPr>
      </w:pPr>
    </w:p>
    <w:p w:rsidR="002249DC" w:rsidRPr="003D4017" w:rsidRDefault="002249DC" w:rsidP="002249DC">
      <w:pPr>
        <w:jc w:val="both"/>
        <w:rPr>
          <w:sz w:val="24"/>
          <w:szCs w:val="24"/>
        </w:rPr>
      </w:pPr>
      <w:r>
        <w:t xml:space="preserve">                                       </w:t>
      </w:r>
      <w:r w:rsidR="003F13E3">
        <w:rPr>
          <w:b/>
          <w:sz w:val="24"/>
          <w:szCs w:val="24"/>
        </w:rPr>
        <w:t>IX</w:t>
      </w:r>
      <w:r>
        <w:rPr>
          <w:b/>
          <w:sz w:val="24"/>
          <w:szCs w:val="24"/>
        </w:rPr>
        <w:t>. Ostatní práva a povinnosti smluvních stran</w:t>
      </w:r>
    </w:p>
    <w:p w:rsidR="002249DC" w:rsidRDefault="002249DC" w:rsidP="002249DC">
      <w:pPr>
        <w:rPr>
          <w:b/>
          <w:sz w:val="24"/>
          <w:szCs w:val="24"/>
        </w:rPr>
      </w:pPr>
    </w:p>
    <w:p w:rsidR="00E127C1" w:rsidRPr="003D4017" w:rsidRDefault="002249DC" w:rsidP="002249DC">
      <w:pPr>
        <w:rPr>
          <w:sz w:val="24"/>
          <w:szCs w:val="24"/>
        </w:rPr>
      </w:pPr>
      <w:r>
        <w:rPr>
          <w:sz w:val="24"/>
          <w:szCs w:val="24"/>
        </w:rPr>
        <w:t>1)</w:t>
      </w:r>
      <w:r w:rsidR="00E127C1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Pr="003D4017">
        <w:rPr>
          <w:sz w:val="24"/>
          <w:szCs w:val="24"/>
        </w:rPr>
        <w:t>hotovitel je oprávněn provádět dílo, nebo jeho část za pomoci třetí osoby,</w:t>
      </w:r>
      <w:r>
        <w:rPr>
          <w:sz w:val="24"/>
          <w:szCs w:val="24"/>
        </w:rPr>
        <w:t xml:space="preserve"> </w:t>
      </w:r>
      <w:proofErr w:type="gramStart"/>
      <w:r w:rsidRPr="003D4017">
        <w:rPr>
          <w:sz w:val="24"/>
          <w:szCs w:val="24"/>
        </w:rPr>
        <w:t>odpovídá</w:t>
      </w:r>
      <w:proofErr w:type="gramEnd"/>
      <w:r w:rsidRPr="003D4017">
        <w:rPr>
          <w:sz w:val="24"/>
          <w:szCs w:val="24"/>
        </w:rPr>
        <w:t xml:space="preserve"> však jako by dílo </w:t>
      </w:r>
      <w:proofErr w:type="gramStart"/>
      <w:r w:rsidRPr="003D4017">
        <w:rPr>
          <w:sz w:val="24"/>
          <w:szCs w:val="24"/>
        </w:rPr>
        <w:t>prováděl</w:t>
      </w:r>
      <w:proofErr w:type="gramEnd"/>
      <w:r w:rsidRPr="003D4017">
        <w:rPr>
          <w:sz w:val="24"/>
          <w:szCs w:val="24"/>
        </w:rPr>
        <w:t xml:space="preserve"> sám</w:t>
      </w:r>
      <w:r>
        <w:rPr>
          <w:sz w:val="24"/>
          <w:szCs w:val="24"/>
        </w:rPr>
        <w:t>.</w:t>
      </w:r>
      <w:r w:rsidRPr="003D4017">
        <w:rPr>
          <w:sz w:val="24"/>
          <w:szCs w:val="24"/>
        </w:rPr>
        <w:t xml:space="preserve"> </w:t>
      </w:r>
    </w:p>
    <w:p w:rsidR="002249DC" w:rsidRPr="003D4017" w:rsidRDefault="002249DC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E127C1">
        <w:rPr>
          <w:sz w:val="24"/>
          <w:szCs w:val="24"/>
        </w:rPr>
        <w:t xml:space="preserve"> </w:t>
      </w:r>
      <w:r w:rsidRPr="003D4017">
        <w:rPr>
          <w:sz w:val="24"/>
          <w:szCs w:val="24"/>
        </w:rPr>
        <w:t xml:space="preserve">Zhotovitel má k dílu autorská práva. Autorské právo k dílu vzniká zhotoviteli okamžikem, kdy je dílo vyjádřeno v jakékoli vnímatelné podobě. Dokumenty, které </w:t>
      </w:r>
      <w:proofErr w:type="gramStart"/>
      <w:r w:rsidRPr="003D4017">
        <w:rPr>
          <w:sz w:val="24"/>
          <w:szCs w:val="24"/>
        </w:rPr>
        <w:t>jsou</w:t>
      </w:r>
      <w:proofErr w:type="gramEnd"/>
      <w:r w:rsidRPr="003D4017">
        <w:rPr>
          <w:sz w:val="24"/>
          <w:szCs w:val="24"/>
        </w:rPr>
        <w:t xml:space="preserve"> součástí díla </w:t>
      </w:r>
      <w:proofErr w:type="gramStart"/>
      <w:r w:rsidRPr="003D4017">
        <w:rPr>
          <w:sz w:val="24"/>
          <w:szCs w:val="24"/>
        </w:rPr>
        <w:t>jsou</w:t>
      </w:r>
      <w:proofErr w:type="gramEnd"/>
      <w:r w:rsidRPr="003D4017">
        <w:rPr>
          <w:sz w:val="24"/>
          <w:szCs w:val="24"/>
        </w:rPr>
        <w:t xml:space="preserve"> a zůstanou vlastnictvím autora.</w:t>
      </w:r>
    </w:p>
    <w:p w:rsidR="002249DC" w:rsidRDefault="002249DC" w:rsidP="002249DC">
      <w:pPr>
        <w:pStyle w:val="Zkladntext3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E127C1">
        <w:rPr>
          <w:sz w:val="24"/>
          <w:szCs w:val="24"/>
        </w:rPr>
        <w:t xml:space="preserve"> </w:t>
      </w:r>
      <w:r w:rsidRPr="003D4017">
        <w:rPr>
          <w:sz w:val="24"/>
          <w:szCs w:val="24"/>
        </w:rPr>
        <w:t>Objednatel se stává vlastníkem smluvně určeného počtu vyhotovení díla. Předmět díla smí být užit jen jednorázově na jedné konkrétní akci a to k úče</w:t>
      </w:r>
      <w:r>
        <w:rPr>
          <w:sz w:val="24"/>
          <w:szCs w:val="24"/>
        </w:rPr>
        <w:t>lu, který je uveden ve smlouvě.</w:t>
      </w:r>
    </w:p>
    <w:p w:rsidR="002249DC" w:rsidRDefault="002249DC" w:rsidP="002249DC">
      <w:pPr>
        <w:pStyle w:val="Zkladntext3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E127C1">
        <w:rPr>
          <w:sz w:val="24"/>
          <w:szCs w:val="24"/>
        </w:rPr>
        <w:t xml:space="preserve"> </w:t>
      </w:r>
      <w:r w:rsidRPr="003D4017">
        <w:rPr>
          <w:sz w:val="24"/>
          <w:szCs w:val="24"/>
        </w:rPr>
        <w:t xml:space="preserve">Objednatel smí použít dílo výlučně a pouze pro účely, které vyplývají z této smlouvy. Jiné využití díla, zejména přenechání díla třetím osobám je podmíněno výslovným písemným souhlasem zhotovitele. </w:t>
      </w:r>
    </w:p>
    <w:p w:rsidR="002249DC" w:rsidRPr="003D4017" w:rsidRDefault="002249DC" w:rsidP="002249DC">
      <w:pPr>
        <w:pStyle w:val="Zkladntext3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="00E127C1">
        <w:rPr>
          <w:sz w:val="24"/>
          <w:szCs w:val="24"/>
        </w:rPr>
        <w:t xml:space="preserve"> </w:t>
      </w:r>
      <w:r w:rsidRPr="003D4017">
        <w:rPr>
          <w:sz w:val="24"/>
          <w:szCs w:val="24"/>
        </w:rPr>
        <w:t>Pokud objednatel použije dílo na jiné účely, než které vyplývají z této smlouvy bez souhlasu zhotovitele,</w:t>
      </w:r>
      <w:r>
        <w:rPr>
          <w:sz w:val="24"/>
          <w:szCs w:val="24"/>
        </w:rPr>
        <w:t xml:space="preserve"> </w:t>
      </w:r>
      <w:r w:rsidRPr="003D4017">
        <w:rPr>
          <w:sz w:val="24"/>
          <w:szCs w:val="24"/>
        </w:rPr>
        <w:t>má zhotovitel právo, aby mu objednatel vydal celý prospěch, který z tohoto užití měl.</w:t>
      </w:r>
    </w:p>
    <w:p w:rsidR="002249DC" w:rsidRDefault="002249DC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 w:rsidR="00E127C1">
        <w:rPr>
          <w:sz w:val="24"/>
          <w:szCs w:val="24"/>
        </w:rPr>
        <w:t xml:space="preserve"> </w:t>
      </w:r>
      <w:r w:rsidRPr="003D4017">
        <w:rPr>
          <w:sz w:val="24"/>
          <w:szCs w:val="24"/>
        </w:rPr>
        <w:t>Výchozí podklady</w:t>
      </w:r>
      <w:r>
        <w:rPr>
          <w:sz w:val="24"/>
          <w:szCs w:val="24"/>
        </w:rPr>
        <w:t xml:space="preserve"> a</w:t>
      </w:r>
      <w:r w:rsidRPr="003D4017">
        <w:rPr>
          <w:sz w:val="24"/>
          <w:szCs w:val="24"/>
        </w:rPr>
        <w:t xml:space="preserve"> vypracované soubory zůstávají uloženy u zhotovitele.</w:t>
      </w:r>
    </w:p>
    <w:p w:rsidR="002249DC" w:rsidRDefault="002249DC" w:rsidP="002249DC">
      <w:pPr>
        <w:jc w:val="both"/>
        <w:rPr>
          <w:sz w:val="24"/>
          <w:szCs w:val="24"/>
        </w:rPr>
      </w:pPr>
    </w:p>
    <w:p w:rsidR="002249DC" w:rsidRPr="003D4017" w:rsidRDefault="002249DC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7)</w:t>
      </w:r>
      <w:r w:rsidR="00E127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Objednatel je povinen poskytnout zhotoviteli potřebnou součinnost, k případnému dotazu zhotovitele je, vzhledem k plynulosti prováděných prací, povinen se vyjádřit do 5-ti pracovních dnů. Dotazy a odpovědi musí být vždy zaslány písemně, nejlépe na kontaktní emaily obou smluvních stran. </w:t>
      </w:r>
    </w:p>
    <w:p w:rsidR="002249DC" w:rsidRDefault="002249DC" w:rsidP="002249DC">
      <w:pPr>
        <w:jc w:val="both"/>
        <w:rPr>
          <w:sz w:val="24"/>
          <w:szCs w:val="24"/>
        </w:rPr>
      </w:pPr>
    </w:p>
    <w:p w:rsidR="002249DC" w:rsidRPr="003D4017" w:rsidRDefault="002249DC" w:rsidP="002249DC">
      <w:pPr>
        <w:jc w:val="both"/>
        <w:rPr>
          <w:sz w:val="24"/>
          <w:szCs w:val="24"/>
        </w:rPr>
      </w:pPr>
    </w:p>
    <w:p w:rsidR="00B34400" w:rsidRDefault="002249DC" w:rsidP="002249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</w:t>
      </w:r>
    </w:p>
    <w:p w:rsidR="00B34400" w:rsidRDefault="00B34400" w:rsidP="002249DC">
      <w:pPr>
        <w:jc w:val="both"/>
        <w:rPr>
          <w:b/>
          <w:sz w:val="24"/>
          <w:szCs w:val="24"/>
        </w:rPr>
      </w:pPr>
    </w:p>
    <w:p w:rsidR="00B34400" w:rsidRDefault="00B34400" w:rsidP="002249DC">
      <w:pPr>
        <w:jc w:val="both"/>
        <w:rPr>
          <w:b/>
          <w:sz w:val="24"/>
          <w:szCs w:val="24"/>
        </w:rPr>
      </w:pPr>
    </w:p>
    <w:p w:rsidR="002249DC" w:rsidRPr="003D4017" w:rsidRDefault="002249DC" w:rsidP="00B344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X. Smluvní pokuty a sankce</w:t>
      </w:r>
    </w:p>
    <w:p w:rsidR="002249DC" w:rsidRDefault="002249DC" w:rsidP="002249DC">
      <w:pPr>
        <w:rPr>
          <w:sz w:val="28"/>
        </w:rPr>
      </w:pPr>
    </w:p>
    <w:p w:rsidR="002249DC" w:rsidRPr="003D4017" w:rsidRDefault="002249DC" w:rsidP="002249DC">
      <w:pPr>
        <w:pStyle w:val="Zkladntext2"/>
        <w:rPr>
          <w:sz w:val="24"/>
          <w:szCs w:val="24"/>
        </w:rPr>
      </w:pPr>
      <w:r>
        <w:rPr>
          <w:sz w:val="24"/>
          <w:szCs w:val="24"/>
        </w:rPr>
        <w:t>1)</w:t>
      </w:r>
      <w:r w:rsidR="00E127C1">
        <w:rPr>
          <w:sz w:val="24"/>
          <w:szCs w:val="24"/>
        </w:rPr>
        <w:t xml:space="preserve"> </w:t>
      </w:r>
      <w:r w:rsidRPr="003D4017">
        <w:rPr>
          <w:sz w:val="24"/>
          <w:szCs w:val="24"/>
        </w:rPr>
        <w:t>Bude-li zhotovitel v prodlení s plněním svých závazků dle této smlouvy, je povinen zaplatit objednateli smluvní pokutu ve výši 0.</w:t>
      </w:r>
      <w:r w:rsidR="00AD127D">
        <w:rPr>
          <w:sz w:val="24"/>
          <w:szCs w:val="24"/>
        </w:rPr>
        <w:t>1</w:t>
      </w:r>
      <w:r w:rsidRPr="003D4017">
        <w:rPr>
          <w:sz w:val="24"/>
          <w:szCs w:val="24"/>
        </w:rPr>
        <w:t xml:space="preserve">% ze sjednané ceny </w:t>
      </w:r>
      <w:r w:rsidR="00A520EE">
        <w:rPr>
          <w:sz w:val="24"/>
          <w:szCs w:val="24"/>
        </w:rPr>
        <w:t>části díla</w:t>
      </w:r>
      <w:r w:rsidR="00B443F9">
        <w:rPr>
          <w:sz w:val="24"/>
          <w:szCs w:val="24"/>
        </w:rPr>
        <w:t>.</w:t>
      </w:r>
      <w:r w:rsidRPr="003D4017">
        <w:rPr>
          <w:sz w:val="24"/>
          <w:szCs w:val="24"/>
        </w:rPr>
        <w:t xml:space="preserve"> </w:t>
      </w:r>
    </w:p>
    <w:p w:rsidR="002249DC" w:rsidRPr="003D4017" w:rsidRDefault="002249DC" w:rsidP="002249DC">
      <w:pPr>
        <w:jc w:val="both"/>
        <w:rPr>
          <w:sz w:val="24"/>
          <w:szCs w:val="24"/>
        </w:rPr>
      </w:pPr>
    </w:p>
    <w:p w:rsidR="002249DC" w:rsidRPr="003D4017" w:rsidRDefault="002249DC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E127C1">
        <w:rPr>
          <w:sz w:val="24"/>
          <w:szCs w:val="24"/>
        </w:rPr>
        <w:t xml:space="preserve"> </w:t>
      </w:r>
      <w:r w:rsidRPr="003D4017">
        <w:rPr>
          <w:sz w:val="24"/>
          <w:szCs w:val="24"/>
        </w:rPr>
        <w:t>Za prodlení se nepovažuje nedodržení lhůt zhotovitelem, které vzniklo z důvodu nesplnění smluvních závazků objednatelem</w:t>
      </w:r>
      <w:r w:rsidR="00B443F9">
        <w:rPr>
          <w:sz w:val="24"/>
          <w:szCs w:val="24"/>
        </w:rPr>
        <w:t>.</w:t>
      </w:r>
    </w:p>
    <w:p w:rsidR="002249DC" w:rsidRPr="003D4017" w:rsidRDefault="002249DC" w:rsidP="002249DC">
      <w:pPr>
        <w:pStyle w:val="Zkladntext2"/>
        <w:rPr>
          <w:sz w:val="24"/>
          <w:szCs w:val="24"/>
        </w:rPr>
      </w:pPr>
    </w:p>
    <w:p w:rsidR="002249DC" w:rsidRPr="003D4017" w:rsidRDefault="002249DC" w:rsidP="002249DC">
      <w:pPr>
        <w:pStyle w:val="Zkladntext2"/>
        <w:rPr>
          <w:sz w:val="24"/>
          <w:szCs w:val="24"/>
        </w:rPr>
      </w:pPr>
      <w:r>
        <w:rPr>
          <w:sz w:val="24"/>
          <w:szCs w:val="24"/>
        </w:rPr>
        <w:t>3)</w:t>
      </w:r>
      <w:r w:rsidR="00E127C1">
        <w:rPr>
          <w:sz w:val="24"/>
          <w:szCs w:val="24"/>
        </w:rPr>
        <w:t xml:space="preserve"> </w:t>
      </w:r>
      <w:r w:rsidRPr="003D4017">
        <w:rPr>
          <w:sz w:val="24"/>
          <w:szCs w:val="24"/>
        </w:rPr>
        <w:t>Bude-li objednatel v prodlení s plněním svých závazků dle této smlouvy, je povinen zaplatit zhotoviteli smluvní pokutu ve výši 0.</w:t>
      </w:r>
      <w:r>
        <w:rPr>
          <w:sz w:val="24"/>
          <w:szCs w:val="24"/>
        </w:rPr>
        <w:t>05</w:t>
      </w:r>
      <w:r w:rsidRPr="003D4017">
        <w:rPr>
          <w:sz w:val="24"/>
          <w:szCs w:val="24"/>
        </w:rPr>
        <w:t>% ze sjednané ceny za každý den prodlení</w:t>
      </w:r>
      <w:r>
        <w:rPr>
          <w:sz w:val="24"/>
          <w:szCs w:val="24"/>
        </w:rPr>
        <w:t xml:space="preserve"> splatnosti vydané faktury na základě odsouhlasené části dokumentace.</w:t>
      </w:r>
      <w:r w:rsidRPr="003D4017">
        <w:rPr>
          <w:sz w:val="24"/>
          <w:szCs w:val="24"/>
        </w:rPr>
        <w:t xml:space="preserve"> </w:t>
      </w:r>
    </w:p>
    <w:p w:rsidR="002249DC" w:rsidRPr="003D4017" w:rsidRDefault="002249DC" w:rsidP="002249DC">
      <w:pPr>
        <w:jc w:val="both"/>
        <w:rPr>
          <w:sz w:val="24"/>
          <w:szCs w:val="24"/>
        </w:rPr>
      </w:pPr>
    </w:p>
    <w:p w:rsidR="002249DC" w:rsidRDefault="002249DC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Ustanovením o smluvní pokutě není dotčeno právo smluvních stran požadovat náhradu škody způsobenou porušením povinnosti, na kterou se vztahuje smluvní pokuta. </w:t>
      </w:r>
    </w:p>
    <w:p w:rsidR="002249DC" w:rsidRDefault="002249DC" w:rsidP="002249DC">
      <w:pPr>
        <w:jc w:val="both"/>
        <w:rPr>
          <w:sz w:val="24"/>
          <w:szCs w:val="24"/>
        </w:rPr>
      </w:pPr>
    </w:p>
    <w:p w:rsidR="002249DC" w:rsidRDefault="002249DC" w:rsidP="002249DC">
      <w:pPr>
        <w:jc w:val="both"/>
        <w:rPr>
          <w:sz w:val="24"/>
          <w:szCs w:val="24"/>
        </w:rPr>
      </w:pPr>
    </w:p>
    <w:p w:rsidR="002249DC" w:rsidRDefault="002249DC" w:rsidP="002249D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X</w:t>
      </w:r>
      <w:r w:rsidR="003F13E3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. Prohlášení zhotovitele</w:t>
      </w:r>
    </w:p>
    <w:p w:rsidR="002249DC" w:rsidRDefault="002249DC" w:rsidP="002249DC">
      <w:pPr>
        <w:jc w:val="both"/>
        <w:rPr>
          <w:sz w:val="24"/>
          <w:szCs w:val="24"/>
        </w:rPr>
      </w:pPr>
    </w:p>
    <w:p w:rsidR="002249DC" w:rsidRPr="002E38C6" w:rsidRDefault="002249DC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2E38C6">
        <w:rPr>
          <w:sz w:val="24"/>
          <w:szCs w:val="24"/>
        </w:rPr>
        <w:t xml:space="preserve">Zhotovitel podpisem této smlouvy prohlašuje, </w:t>
      </w:r>
      <w:proofErr w:type="gramStart"/>
      <w:r w:rsidRPr="002E38C6">
        <w:rPr>
          <w:sz w:val="24"/>
          <w:szCs w:val="24"/>
        </w:rPr>
        <w:t>že :</w:t>
      </w:r>
      <w:proofErr w:type="gramEnd"/>
    </w:p>
    <w:p w:rsidR="002249DC" w:rsidRDefault="002249DC" w:rsidP="002249DC">
      <w:pPr>
        <w:jc w:val="both"/>
        <w:rPr>
          <w:sz w:val="24"/>
          <w:szCs w:val="24"/>
        </w:rPr>
      </w:pPr>
    </w:p>
    <w:p w:rsidR="00A520EE" w:rsidRDefault="002249DC" w:rsidP="002249D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Byl objednatelem seznámen s požadovaným obsahem díla a účelem této smlouvy, že je osobou oprávněnou, podle Stavebního zákona a zákona č.360/1992 Sb., o výkonu povolání autorizovaných architektů a o výkonu povolání autorizovaných inženýrů a techniků činných ve výstavbě v platném znění, k vypracování projektové dokumentace potřebné k vydání stavebního povolení a dokumentace pro </w:t>
      </w:r>
      <w:r w:rsidR="00A520EE">
        <w:rPr>
          <w:sz w:val="24"/>
          <w:szCs w:val="24"/>
        </w:rPr>
        <w:t>žádost o dotaci.</w:t>
      </w:r>
    </w:p>
    <w:p w:rsidR="002249DC" w:rsidRDefault="00A520EE" w:rsidP="002249D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249DC">
        <w:rPr>
          <w:sz w:val="24"/>
          <w:szCs w:val="24"/>
        </w:rPr>
        <w:t>má všechna požadovaná oprávnění k plnění této smlouvy a má potřebné předchozí zkušenosti  s poskytováním stejného plnění</w:t>
      </w:r>
    </w:p>
    <w:p w:rsidR="002249DC" w:rsidRDefault="002249DC" w:rsidP="002249D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není v úpadku a ani na jeho majetek nebyla nařízena exekuce, nebo výkon rozhodnutí</w:t>
      </w:r>
    </w:p>
    <w:p w:rsidR="002249DC" w:rsidRDefault="002249DC" w:rsidP="002249D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nemá žádných závazků vůči třetím osobám, které by mohly ohrozit plnění podle této smlouvy</w:t>
      </w:r>
    </w:p>
    <w:p w:rsidR="002249DC" w:rsidRPr="002E38C6" w:rsidRDefault="002249DC" w:rsidP="002249DC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249DC" w:rsidRDefault="002249DC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E127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Zhotovitel se zavazuje umožnit zaměstnancům, nebo zmocněncům eventuálního poskytovatele dotace – Ministerstvu pro místní rozvoj ČR, Ministerstvu zemědělství ČR, Ministerstvu financí ČR, auditnímu orgánu, Evropské komisi, Evropskému účetnímu dvoru, Nejvyššímu kontrolnímu úřadu a dalším oprávněným orgánům státní správy vstup do objektů dotčených projektem a jeho realizací a kontrolu dokladů souvisejících s projektem pokud bude následně hrazen z nějakého dotačního titulu. </w:t>
      </w:r>
    </w:p>
    <w:p w:rsidR="002249DC" w:rsidRDefault="002249DC" w:rsidP="002249DC">
      <w:pPr>
        <w:jc w:val="both"/>
        <w:rPr>
          <w:sz w:val="24"/>
          <w:szCs w:val="24"/>
        </w:rPr>
      </w:pPr>
    </w:p>
    <w:p w:rsidR="002249DC" w:rsidRDefault="002249DC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E127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Zhotovitel se zavazuje uchovávat veškeré doklady, které souvisejí s realizací této zakázky a jejím financováním (dle </w:t>
      </w:r>
      <w:r w:rsidR="002D7C73">
        <w:rPr>
          <w:sz w:val="24"/>
          <w:szCs w:val="24"/>
        </w:rPr>
        <w:t>zák. č.</w:t>
      </w:r>
      <w:r>
        <w:rPr>
          <w:sz w:val="24"/>
          <w:szCs w:val="24"/>
        </w:rPr>
        <w:t xml:space="preserve">563/19912 Sb.) po dobu min. 10 let od finančního ukončení projektu pokud bude hrazen z nějakého dotačního titulu. </w:t>
      </w:r>
    </w:p>
    <w:p w:rsidR="002249DC" w:rsidRDefault="002249DC" w:rsidP="002249DC">
      <w:pPr>
        <w:jc w:val="both"/>
        <w:rPr>
          <w:sz w:val="24"/>
          <w:szCs w:val="24"/>
        </w:rPr>
      </w:pPr>
    </w:p>
    <w:p w:rsidR="006D375E" w:rsidRDefault="002249DC" w:rsidP="002249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</w:t>
      </w:r>
    </w:p>
    <w:p w:rsidR="006D375E" w:rsidRDefault="00E2701E" w:rsidP="00E270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XII. Důvěrnosti informací</w:t>
      </w:r>
    </w:p>
    <w:p w:rsidR="002249DC" w:rsidRDefault="006D375E" w:rsidP="00E2701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249DC" w:rsidRDefault="002249DC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E127C1">
        <w:rPr>
          <w:sz w:val="24"/>
          <w:szCs w:val="24"/>
        </w:rPr>
        <w:t xml:space="preserve"> </w:t>
      </w:r>
      <w:r w:rsidRPr="008D467B">
        <w:rPr>
          <w:sz w:val="24"/>
          <w:szCs w:val="24"/>
        </w:rPr>
        <w:t>Veškeré informace</w:t>
      </w:r>
      <w:r>
        <w:rPr>
          <w:sz w:val="24"/>
          <w:szCs w:val="24"/>
        </w:rPr>
        <w:t xml:space="preserve">, které si smluvní strany poskytly v souvislosti s jednáním o uzavření smlouvy a při uzavřené této smlouvy a veškeré informace, které si </w:t>
      </w:r>
      <w:proofErr w:type="gramStart"/>
      <w:r>
        <w:rPr>
          <w:sz w:val="24"/>
          <w:szCs w:val="24"/>
        </w:rPr>
        <w:t>poskytnou</w:t>
      </w:r>
      <w:proofErr w:type="gramEnd"/>
      <w:r>
        <w:rPr>
          <w:sz w:val="24"/>
          <w:szCs w:val="24"/>
        </w:rPr>
        <w:t xml:space="preserve"> při plnění </w:t>
      </w:r>
      <w:r w:rsidR="00E127C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této smlouvy se </w:t>
      </w:r>
      <w:r w:rsidR="00A520EE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považují</w:t>
      </w:r>
      <w:proofErr w:type="gramEnd"/>
      <w:r>
        <w:rPr>
          <w:sz w:val="24"/>
          <w:szCs w:val="24"/>
        </w:rPr>
        <w:t xml:space="preserve">  za důvěrné.</w:t>
      </w:r>
    </w:p>
    <w:p w:rsidR="002249DC" w:rsidRDefault="002249DC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E127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Smluvní strana, které </w:t>
      </w:r>
      <w:proofErr w:type="gramStart"/>
      <w:r>
        <w:rPr>
          <w:sz w:val="24"/>
          <w:szCs w:val="24"/>
        </w:rPr>
        <w:t>byly</w:t>
      </w:r>
      <w:proofErr w:type="gramEnd"/>
      <w:r>
        <w:rPr>
          <w:sz w:val="24"/>
          <w:szCs w:val="24"/>
        </w:rPr>
        <w:t xml:space="preserve">  důvěrné informace poskytnuty je </w:t>
      </w:r>
      <w:proofErr w:type="gramStart"/>
      <w:r>
        <w:rPr>
          <w:sz w:val="24"/>
          <w:szCs w:val="24"/>
        </w:rPr>
        <w:t>nesmí</w:t>
      </w:r>
      <w:proofErr w:type="gramEnd"/>
      <w:r>
        <w:rPr>
          <w:sz w:val="24"/>
          <w:szCs w:val="24"/>
        </w:rPr>
        <w:t xml:space="preserve"> prozradit třetí osobě </w:t>
      </w:r>
      <w:r w:rsidR="00E127C1">
        <w:rPr>
          <w:sz w:val="24"/>
          <w:szCs w:val="24"/>
        </w:rPr>
        <w:t xml:space="preserve">          </w:t>
      </w:r>
      <w:r>
        <w:rPr>
          <w:sz w:val="24"/>
          <w:szCs w:val="24"/>
        </w:rPr>
        <w:t>a ani je použít v rozporu s jejich účelem pro své potřeby.</w:t>
      </w:r>
    </w:p>
    <w:p w:rsidR="002249DC" w:rsidRPr="008D467B" w:rsidRDefault="002249DC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3)Tyto ustanovení se nevztahují na zákonem uložené povinnosti smluvních stran informovat </w:t>
      </w:r>
      <w:r w:rsidR="00E127C1">
        <w:rPr>
          <w:sz w:val="24"/>
          <w:szCs w:val="24"/>
        </w:rPr>
        <w:t xml:space="preserve">     </w:t>
      </w:r>
      <w:r>
        <w:rPr>
          <w:sz w:val="24"/>
          <w:szCs w:val="24"/>
        </w:rPr>
        <w:t>o obsahu této smlouvy.</w:t>
      </w:r>
    </w:p>
    <w:p w:rsidR="002249DC" w:rsidRDefault="002249DC" w:rsidP="002249DC">
      <w:pPr>
        <w:jc w:val="both"/>
        <w:rPr>
          <w:sz w:val="24"/>
          <w:szCs w:val="24"/>
        </w:rPr>
      </w:pPr>
    </w:p>
    <w:p w:rsidR="002249DC" w:rsidRDefault="002249DC" w:rsidP="002249D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XII</w:t>
      </w:r>
      <w:r w:rsidR="00E2701E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. Komunikace smluvních stran</w:t>
      </w:r>
    </w:p>
    <w:p w:rsidR="002249DC" w:rsidRDefault="002249DC" w:rsidP="002249DC">
      <w:pPr>
        <w:jc w:val="both"/>
        <w:rPr>
          <w:sz w:val="24"/>
          <w:szCs w:val="24"/>
        </w:rPr>
      </w:pPr>
    </w:p>
    <w:p w:rsidR="002249DC" w:rsidRDefault="002249DC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E127C1">
        <w:rPr>
          <w:sz w:val="24"/>
          <w:szCs w:val="24"/>
        </w:rPr>
        <w:t xml:space="preserve"> </w:t>
      </w:r>
      <w:r w:rsidRPr="00817789">
        <w:rPr>
          <w:sz w:val="24"/>
          <w:szCs w:val="24"/>
        </w:rPr>
        <w:t>Pro účely této smlouvy, u kterých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platí</w:t>
      </w:r>
      <w:proofErr w:type="gramEnd"/>
      <w:r>
        <w:rPr>
          <w:sz w:val="24"/>
          <w:szCs w:val="24"/>
        </w:rPr>
        <w:t xml:space="preserve"> písemná forma </w:t>
      </w:r>
      <w:proofErr w:type="gramStart"/>
      <w:r>
        <w:rPr>
          <w:sz w:val="24"/>
          <w:szCs w:val="24"/>
        </w:rPr>
        <w:t>komunikují</w:t>
      </w:r>
      <w:proofErr w:type="gramEnd"/>
      <w:r>
        <w:rPr>
          <w:sz w:val="24"/>
          <w:szCs w:val="24"/>
        </w:rPr>
        <w:t xml:space="preserve">  spolu smluvní strany písemnou formou – emailovými zprávami.</w:t>
      </w:r>
    </w:p>
    <w:p w:rsidR="002249DC" w:rsidRDefault="002D7C73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Email  objednatele</w:t>
      </w:r>
      <w:r w:rsidR="002249DC">
        <w:rPr>
          <w:sz w:val="24"/>
          <w:szCs w:val="24"/>
        </w:rPr>
        <w:t>:</w:t>
      </w:r>
      <w:r w:rsidR="006D375E">
        <w:rPr>
          <w:sz w:val="24"/>
          <w:szCs w:val="24"/>
        </w:rPr>
        <w:t xml:space="preserve"> bares@sps-vlasim.cz</w:t>
      </w:r>
    </w:p>
    <w:p w:rsidR="002249DC" w:rsidRDefault="002D7C73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Email  </w:t>
      </w:r>
      <w:proofErr w:type="gramStart"/>
      <w:r>
        <w:rPr>
          <w:sz w:val="24"/>
          <w:szCs w:val="24"/>
        </w:rPr>
        <w:t xml:space="preserve">zhotovitele </w:t>
      </w:r>
      <w:r w:rsidR="002249DC">
        <w:rPr>
          <w:sz w:val="24"/>
          <w:szCs w:val="24"/>
        </w:rPr>
        <w:t>:</w:t>
      </w:r>
      <w:r w:rsidR="006D375E">
        <w:rPr>
          <w:sz w:val="24"/>
          <w:szCs w:val="24"/>
        </w:rPr>
        <w:t xml:space="preserve"> </w:t>
      </w:r>
      <w:r w:rsidR="00A520EE">
        <w:rPr>
          <w:sz w:val="24"/>
          <w:szCs w:val="24"/>
        </w:rPr>
        <w:t>dedic@pri</w:t>
      </w:r>
      <w:proofErr w:type="gramEnd"/>
      <w:r w:rsidR="00A520EE">
        <w:rPr>
          <w:sz w:val="24"/>
          <w:szCs w:val="24"/>
        </w:rPr>
        <w:t>.cz</w:t>
      </w:r>
    </w:p>
    <w:p w:rsidR="002249DC" w:rsidRDefault="002249DC" w:rsidP="002249DC">
      <w:pPr>
        <w:jc w:val="both"/>
        <w:rPr>
          <w:sz w:val="24"/>
          <w:szCs w:val="24"/>
        </w:rPr>
      </w:pPr>
    </w:p>
    <w:p w:rsidR="002249DC" w:rsidRDefault="002249DC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2)Ve věcech technických jsou za smluvní strany oprávněny jednat tyto osoby:</w:t>
      </w:r>
    </w:p>
    <w:p w:rsidR="002249DC" w:rsidRDefault="002249DC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Za objednatele:</w:t>
      </w:r>
      <w:r w:rsidR="00A520EE">
        <w:rPr>
          <w:sz w:val="24"/>
          <w:szCs w:val="24"/>
        </w:rPr>
        <w:t xml:space="preserve"> </w:t>
      </w:r>
      <w:r w:rsidR="008D72FC">
        <w:rPr>
          <w:sz w:val="24"/>
          <w:szCs w:val="24"/>
        </w:rPr>
        <w:t>Ing. Bohumil Bareš</w:t>
      </w:r>
    </w:p>
    <w:p w:rsidR="002249DC" w:rsidRDefault="002249DC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Za zhotovitele:</w:t>
      </w:r>
      <w:r w:rsidR="00A520EE">
        <w:rPr>
          <w:sz w:val="24"/>
          <w:szCs w:val="24"/>
        </w:rPr>
        <w:t xml:space="preserve">  </w:t>
      </w:r>
      <w:proofErr w:type="gramStart"/>
      <w:r w:rsidR="008D72FC">
        <w:rPr>
          <w:sz w:val="24"/>
          <w:szCs w:val="24"/>
        </w:rPr>
        <w:t>Ing.</w:t>
      </w:r>
      <w:r w:rsidR="00A520EE">
        <w:rPr>
          <w:sz w:val="24"/>
          <w:szCs w:val="24"/>
        </w:rPr>
        <w:t>Petr</w:t>
      </w:r>
      <w:proofErr w:type="gramEnd"/>
      <w:r w:rsidR="00A520EE">
        <w:rPr>
          <w:sz w:val="24"/>
          <w:szCs w:val="24"/>
        </w:rPr>
        <w:t xml:space="preserve"> Dědič</w:t>
      </w:r>
    </w:p>
    <w:p w:rsidR="002249DC" w:rsidRDefault="002249DC" w:rsidP="002249DC">
      <w:pPr>
        <w:jc w:val="both"/>
        <w:rPr>
          <w:sz w:val="24"/>
          <w:szCs w:val="24"/>
        </w:rPr>
      </w:pPr>
    </w:p>
    <w:p w:rsidR="002249DC" w:rsidRDefault="002249DC" w:rsidP="002249DC">
      <w:pPr>
        <w:jc w:val="both"/>
        <w:rPr>
          <w:sz w:val="24"/>
          <w:szCs w:val="24"/>
        </w:rPr>
      </w:pPr>
    </w:p>
    <w:p w:rsidR="002249DC" w:rsidRDefault="002249DC" w:rsidP="002249DC">
      <w:pPr>
        <w:jc w:val="both"/>
        <w:rPr>
          <w:sz w:val="24"/>
          <w:szCs w:val="24"/>
        </w:rPr>
      </w:pPr>
    </w:p>
    <w:p w:rsidR="002249DC" w:rsidRDefault="002249DC" w:rsidP="002249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</w:t>
      </w:r>
      <w:r w:rsidR="00E2701E">
        <w:rPr>
          <w:b/>
          <w:sz w:val="24"/>
          <w:szCs w:val="24"/>
        </w:rPr>
        <w:t>XIV</w:t>
      </w:r>
      <w:r>
        <w:rPr>
          <w:b/>
          <w:sz w:val="24"/>
          <w:szCs w:val="24"/>
        </w:rPr>
        <w:t>. Závěrečná ustanovení</w:t>
      </w:r>
    </w:p>
    <w:p w:rsidR="002249DC" w:rsidRDefault="002249DC" w:rsidP="002249DC">
      <w:pPr>
        <w:jc w:val="both"/>
        <w:rPr>
          <w:b/>
          <w:sz w:val="24"/>
          <w:szCs w:val="24"/>
        </w:rPr>
      </w:pPr>
    </w:p>
    <w:p w:rsidR="002249DC" w:rsidRDefault="002249DC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E127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Tato smlouvy byla uzavřena ve třech (3) vyhotoveních, kdy zhotovitel obdrží </w:t>
      </w:r>
      <w:proofErr w:type="gramStart"/>
      <w:r>
        <w:rPr>
          <w:sz w:val="24"/>
          <w:szCs w:val="24"/>
        </w:rPr>
        <w:t>jedno</w:t>
      </w:r>
      <w:r w:rsidR="006D375E">
        <w:rPr>
          <w:sz w:val="24"/>
          <w:szCs w:val="24"/>
        </w:rPr>
        <w:t>m</w:t>
      </w:r>
      <w:proofErr w:type="gramEnd"/>
      <w:r w:rsidR="006D375E">
        <w:rPr>
          <w:sz w:val="24"/>
          <w:szCs w:val="24"/>
        </w:rPr>
        <w:t xml:space="preserve"> </w:t>
      </w:r>
      <w:r>
        <w:rPr>
          <w:sz w:val="24"/>
          <w:szCs w:val="24"/>
        </w:rPr>
        <w:t>(1) vyhotovení a objednatel dvě</w:t>
      </w:r>
      <w:r w:rsidR="006D375E">
        <w:rPr>
          <w:sz w:val="24"/>
          <w:szCs w:val="24"/>
        </w:rPr>
        <w:t xml:space="preserve"> </w:t>
      </w:r>
      <w:r>
        <w:rPr>
          <w:sz w:val="24"/>
          <w:szCs w:val="24"/>
        </w:rPr>
        <w:t>(2) vyhotovení.</w:t>
      </w:r>
    </w:p>
    <w:p w:rsidR="002249DC" w:rsidRDefault="002249DC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E270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Odstoupení od smlouvy je možné dohodou smluvních stran, nebo v případě, které stanoví </w:t>
      </w:r>
      <w:r w:rsidR="00E2701E">
        <w:rPr>
          <w:sz w:val="24"/>
          <w:szCs w:val="24"/>
        </w:rPr>
        <w:t xml:space="preserve">    </w:t>
      </w:r>
      <w:r>
        <w:rPr>
          <w:sz w:val="24"/>
          <w:szCs w:val="24"/>
        </w:rPr>
        <w:t>zákon.</w:t>
      </w:r>
    </w:p>
    <w:p w:rsidR="002249DC" w:rsidRDefault="002249DC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E127C1">
        <w:rPr>
          <w:sz w:val="24"/>
          <w:szCs w:val="24"/>
        </w:rPr>
        <w:t xml:space="preserve"> </w:t>
      </w:r>
      <w:r>
        <w:rPr>
          <w:sz w:val="24"/>
          <w:szCs w:val="24"/>
        </w:rPr>
        <w:t>Zhotovitel není oprávněn poskytovat dílo jiným osobám, než objednateli.</w:t>
      </w:r>
    </w:p>
    <w:p w:rsidR="002249DC" w:rsidRDefault="002249DC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E127C1">
        <w:rPr>
          <w:sz w:val="24"/>
          <w:szCs w:val="24"/>
        </w:rPr>
        <w:t xml:space="preserve"> </w:t>
      </w:r>
      <w:r>
        <w:rPr>
          <w:sz w:val="24"/>
          <w:szCs w:val="24"/>
        </w:rPr>
        <w:t>Tuto smlouvu je možno měnit na základě souhlasu obou smluvních stran formou písemných dodatků.</w:t>
      </w:r>
    </w:p>
    <w:p w:rsidR="002249DC" w:rsidRDefault="002249DC" w:rsidP="00E2701E">
      <w:pPr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="00E127C1">
        <w:rPr>
          <w:sz w:val="24"/>
          <w:szCs w:val="24"/>
        </w:rPr>
        <w:t xml:space="preserve"> </w:t>
      </w:r>
      <w:r>
        <w:rPr>
          <w:sz w:val="24"/>
          <w:szCs w:val="24"/>
        </w:rPr>
        <w:t>Smluvní strany si tuto smlouvu přečetly, s jejím obsahem jsou plně srozuměny a souhlasí s ním. Svými níže přiloženými podpisy potvrzují, že tuto smlouvu uzavřely svobodně, vážně a její obsah považují za určitý a srozumitelný.</w:t>
      </w:r>
    </w:p>
    <w:p w:rsidR="002249DC" w:rsidRPr="00B34400" w:rsidRDefault="00E127C1" w:rsidP="00E2701E">
      <w:pPr>
        <w:pStyle w:val="lneksmlouvy"/>
        <w:widowControl w:val="0"/>
        <w:numPr>
          <w:ilvl w:val="0"/>
          <w:numId w:val="0"/>
        </w:numPr>
        <w:autoSpaceDE w:val="0"/>
        <w:autoSpaceDN w:val="0"/>
        <w:adjustRightInd w:val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Tato smlouva nabývá platnosti dnem podpisu oběma stranami a účinnosti dnem jejího zveřejnění v registru smluv </w:t>
      </w:r>
      <w:r w:rsidRPr="00B34400">
        <w:rPr>
          <w:rFonts w:ascii="Times New Roman" w:hAnsi="Times New Roman" w:cs="Times New Roman"/>
          <w:sz w:val="24"/>
          <w:szCs w:val="24"/>
        </w:rPr>
        <w:t>(dle zákona č. 340/2015 Sb. o registru s</w:t>
      </w:r>
      <w:r w:rsidR="00E2701E">
        <w:rPr>
          <w:rFonts w:ascii="Times New Roman" w:hAnsi="Times New Roman" w:cs="Times New Roman"/>
          <w:sz w:val="24"/>
          <w:szCs w:val="24"/>
        </w:rPr>
        <w:t>mluv), které provede objednatel.</w:t>
      </w:r>
    </w:p>
    <w:p w:rsidR="002249DC" w:rsidRDefault="002249DC" w:rsidP="002249DC">
      <w:pPr>
        <w:jc w:val="both"/>
        <w:rPr>
          <w:sz w:val="24"/>
          <w:szCs w:val="24"/>
        </w:rPr>
      </w:pPr>
    </w:p>
    <w:p w:rsidR="002249DC" w:rsidRDefault="002249DC" w:rsidP="002249DC">
      <w:pPr>
        <w:jc w:val="both"/>
        <w:rPr>
          <w:sz w:val="24"/>
          <w:szCs w:val="24"/>
        </w:rPr>
      </w:pPr>
    </w:p>
    <w:p w:rsidR="002249DC" w:rsidRDefault="002249DC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8D72FC">
        <w:rPr>
          <w:sz w:val="24"/>
          <w:szCs w:val="24"/>
        </w:rPr>
        <w:t>e Vlašimi</w:t>
      </w:r>
      <w:r>
        <w:rPr>
          <w:sz w:val="24"/>
          <w:szCs w:val="24"/>
        </w:rPr>
        <w:t xml:space="preserve"> dne:</w:t>
      </w:r>
      <w:r w:rsidR="003F13E3">
        <w:rPr>
          <w:sz w:val="24"/>
          <w:szCs w:val="24"/>
        </w:rPr>
        <w:t xml:space="preserve">  </w:t>
      </w:r>
      <w:r w:rsidR="00E2701E">
        <w:rPr>
          <w:sz w:val="24"/>
          <w:szCs w:val="24"/>
        </w:rPr>
        <w:t>17. 8. 2020</w:t>
      </w:r>
    </w:p>
    <w:p w:rsidR="002249DC" w:rsidRDefault="002249DC" w:rsidP="002249DC">
      <w:pPr>
        <w:jc w:val="both"/>
        <w:rPr>
          <w:sz w:val="24"/>
          <w:szCs w:val="24"/>
        </w:rPr>
      </w:pPr>
    </w:p>
    <w:p w:rsidR="002249DC" w:rsidRDefault="002249DC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proofErr w:type="gramStart"/>
      <w:r>
        <w:rPr>
          <w:sz w:val="24"/>
          <w:szCs w:val="24"/>
        </w:rPr>
        <w:t>objednatele :                                                                           Za</w:t>
      </w:r>
      <w:proofErr w:type="gramEnd"/>
      <w:r>
        <w:rPr>
          <w:sz w:val="24"/>
          <w:szCs w:val="24"/>
        </w:rPr>
        <w:t xml:space="preserve"> dodavatele :</w:t>
      </w:r>
    </w:p>
    <w:p w:rsidR="00C52C75" w:rsidRDefault="00C52C75" w:rsidP="002249DC">
      <w:pPr>
        <w:jc w:val="both"/>
        <w:rPr>
          <w:sz w:val="24"/>
          <w:szCs w:val="24"/>
        </w:rPr>
      </w:pPr>
      <w:r>
        <w:rPr>
          <w:sz w:val="24"/>
          <w:szCs w:val="24"/>
        </w:rPr>
        <w:t>Ing. Petr Dědič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  <w:t>Ing. Bohumil Bareš</w:t>
      </w:r>
      <w:r>
        <w:rPr>
          <w:sz w:val="24"/>
          <w:szCs w:val="24"/>
        </w:rPr>
        <w:tab/>
      </w:r>
    </w:p>
    <w:p w:rsidR="002249DC" w:rsidRPr="00817789" w:rsidRDefault="002249DC" w:rsidP="002249DC">
      <w:pPr>
        <w:jc w:val="both"/>
        <w:rPr>
          <w:sz w:val="24"/>
          <w:szCs w:val="24"/>
        </w:rPr>
      </w:pPr>
    </w:p>
    <w:sectPr w:rsidR="002249DC" w:rsidRPr="0081778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01E" w:rsidRDefault="00E2701E" w:rsidP="00E2701E">
      <w:r>
        <w:separator/>
      </w:r>
    </w:p>
  </w:endnote>
  <w:endnote w:type="continuationSeparator" w:id="0">
    <w:p w:rsidR="00E2701E" w:rsidRDefault="00E2701E" w:rsidP="00E2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1409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54B70" w:rsidRDefault="00554B70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2C7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2C7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4B70" w:rsidRDefault="00554B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01E" w:rsidRDefault="00E2701E" w:rsidP="00E2701E">
      <w:r>
        <w:separator/>
      </w:r>
    </w:p>
  </w:footnote>
  <w:footnote w:type="continuationSeparator" w:id="0">
    <w:p w:rsidR="00E2701E" w:rsidRDefault="00E2701E" w:rsidP="00E27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01E" w:rsidRDefault="00E2701E">
    <w:pPr>
      <w:pStyle w:val="Zhlav"/>
    </w:pPr>
    <w:r>
      <w:t xml:space="preserve">                                                                                                                                               S - 36/61664553/2020</w:t>
    </w:r>
  </w:p>
  <w:p w:rsidR="00E2701E" w:rsidRDefault="00E270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999"/>
    <w:multiLevelType w:val="hybridMultilevel"/>
    <w:tmpl w:val="9F924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251F5"/>
    <w:multiLevelType w:val="hybridMultilevel"/>
    <w:tmpl w:val="7AF8FA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404DB"/>
    <w:multiLevelType w:val="multilevel"/>
    <w:tmpl w:val="AAAC397A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964"/>
        </w:tabs>
        <w:ind w:left="964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sz w:val="22"/>
        <w:szCs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hint="default"/>
      </w:rPr>
    </w:lvl>
  </w:abstractNum>
  <w:abstractNum w:abstractNumId="3" w15:restartNumberingAfterBreak="0">
    <w:nsid w:val="4E474406"/>
    <w:multiLevelType w:val="multilevel"/>
    <w:tmpl w:val="AAAC397A"/>
    <w:numStyleLink w:val="Styl1"/>
  </w:abstractNum>
  <w:abstractNum w:abstractNumId="4" w15:restartNumberingAfterBreak="0">
    <w:nsid w:val="54020540"/>
    <w:multiLevelType w:val="multilevel"/>
    <w:tmpl w:val="AAAC397A"/>
    <w:styleLink w:val="Styl1"/>
    <w:lvl w:ilvl="0">
      <w:start w:val="2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sz w:val="22"/>
        <w:szCs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hint="default"/>
      </w:rPr>
    </w:lvl>
  </w:abstractNum>
  <w:abstractNum w:abstractNumId="5" w15:restartNumberingAfterBreak="0">
    <w:nsid w:val="69A9334E"/>
    <w:multiLevelType w:val="hybridMultilevel"/>
    <w:tmpl w:val="8CE80524"/>
    <w:lvl w:ilvl="0" w:tplc="05E0A8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  <w:lvlOverride w:ilvl="0">
      <w:lvl w:ilvl="0">
        <w:start w:val="2"/>
        <w:numFmt w:val="decimal"/>
        <w:lvlText w:val="%1."/>
        <w:lvlJc w:val="left"/>
        <w:pPr>
          <w:tabs>
            <w:tab w:val="num" w:pos="680"/>
          </w:tabs>
          <w:ind w:left="680" w:hanging="680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vanish w:val="0"/>
          <w:color w:val="FFFFFF" w:themeColor="background1"/>
          <w:spacing w:val="0"/>
          <w:kern w:val="0"/>
          <w:position w:val="0"/>
          <w:u w:val="none"/>
          <w:effec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E6"/>
    <w:rsid w:val="00021494"/>
    <w:rsid w:val="0004479F"/>
    <w:rsid w:val="002245E0"/>
    <w:rsid w:val="002249DC"/>
    <w:rsid w:val="002D7C73"/>
    <w:rsid w:val="003052EF"/>
    <w:rsid w:val="003F13E3"/>
    <w:rsid w:val="003F4B74"/>
    <w:rsid w:val="00401396"/>
    <w:rsid w:val="00554B70"/>
    <w:rsid w:val="006347CE"/>
    <w:rsid w:val="00671FA2"/>
    <w:rsid w:val="006D375E"/>
    <w:rsid w:val="006E2B16"/>
    <w:rsid w:val="006E3AF0"/>
    <w:rsid w:val="008D72FC"/>
    <w:rsid w:val="009E2FD5"/>
    <w:rsid w:val="00A23CE6"/>
    <w:rsid w:val="00A520EE"/>
    <w:rsid w:val="00AD127D"/>
    <w:rsid w:val="00AE3112"/>
    <w:rsid w:val="00B22070"/>
    <w:rsid w:val="00B34400"/>
    <w:rsid w:val="00B443F9"/>
    <w:rsid w:val="00B7120C"/>
    <w:rsid w:val="00B8542D"/>
    <w:rsid w:val="00B90754"/>
    <w:rsid w:val="00BE2C77"/>
    <w:rsid w:val="00C52C75"/>
    <w:rsid w:val="00D229C6"/>
    <w:rsid w:val="00E127C1"/>
    <w:rsid w:val="00E2701E"/>
    <w:rsid w:val="00EE6141"/>
    <w:rsid w:val="00F51DE6"/>
    <w:rsid w:val="00FA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A9A7"/>
  <w15:docId w15:val="{5A9D140D-8CA9-4721-BA85-7539C8C0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249DC"/>
    <w:pPr>
      <w:keepNext/>
      <w:outlineLvl w:val="0"/>
    </w:pPr>
    <w:rPr>
      <w:sz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249DC"/>
    <w:rPr>
      <w:rFonts w:ascii="Times New Roman" w:eastAsia="Times New Roman" w:hAnsi="Times New Roman" w:cs="Times New Roman"/>
      <w:sz w:val="7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249DC"/>
    <w:pPr>
      <w:ind w:left="720"/>
      <w:contextualSpacing/>
    </w:pPr>
  </w:style>
  <w:style w:type="paragraph" w:styleId="Zkladntext2">
    <w:name w:val="Body Text 2"/>
    <w:basedOn w:val="Normln"/>
    <w:link w:val="Zkladntext2Char"/>
    <w:rsid w:val="002249DC"/>
    <w:pPr>
      <w:jc w:val="both"/>
    </w:pPr>
    <w:rPr>
      <w:sz w:val="28"/>
    </w:rPr>
  </w:style>
  <w:style w:type="character" w:customStyle="1" w:styleId="Zkladntext2Char">
    <w:name w:val="Základní text 2 Char"/>
    <w:basedOn w:val="Standardnpsmoodstavce"/>
    <w:link w:val="Zkladntext2"/>
    <w:rsid w:val="002249DC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2249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2249D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07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075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neksmlouvy">
    <w:name w:val="článek_smlouvy"/>
    <w:basedOn w:val="Normln"/>
    <w:uiPriority w:val="99"/>
    <w:rsid w:val="00B34400"/>
    <w:pPr>
      <w:numPr>
        <w:ilvl w:val="1"/>
        <w:numId w:val="4"/>
      </w:numPr>
      <w:spacing w:after="100" w:line="288" w:lineRule="auto"/>
      <w:jc w:val="both"/>
    </w:pPr>
    <w:rPr>
      <w:rFonts w:ascii="Arial" w:eastAsia="Calibri" w:hAnsi="Arial" w:cs="Arial"/>
      <w:sz w:val="22"/>
      <w:szCs w:val="22"/>
    </w:rPr>
  </w:style>
  <w:style w:type="paragraph" w:customStyle="1" w:styleId="lneksmlouvynadpis">
    <w:name w:val="Článek_smlouvy_nadpis"/>
    <w:basedOn w:val="Normln"/>
    <w:uiPriority w:val="99"/>
    <w:rsid w:val="00B34400"/>
    <w:pPr>
      <w:numPr>
        <w:numId w:val="4"/>
      </w:numPr>
      <w:spacing w:before="240" w:after="100" w:line="288" w:lineRule="auto"/>
      <w:jc w:val="both"/>
      <w:outlineLvl w:val="0"/>
    </w:pPr>
    <w:rPr>
      <w:rFonts w:ascii="Arial" w:eastAsia="Calibri" w:hAnsi="Arial" w:cs="Arial"/>
      <w:b/>
      <w:bCs/>
      <w:caps/>
      <w:sz w:val="22"/>
      <w:szCs w:val="22"/>
    </w:rPr>
  </w:style>
  <w:style w:type="numbering" w:customStyle="1" w:styleId="Styl1">
    <w:name w:val="Styl1"/>
    <w:rsid w:val="00B34400"/>
    <w:pPr>
      <w:numPr>
        <w:numId w:val="5"/>
      </w:numPr>
    </w:pPr>
  </w:style>
  <w:style w:type="paragraph" w:styleId="Zhlav">
    <w:name w:val="header"/>
    <w:basedOn w:val="Normln"/>
    <w:link w:val="ZhlavChar"/>
    <w:uiPriority w:val="99"/>
    <w:unhideWhenUsed/>
    <w:rsid w:val="00E270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701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70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701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4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463CA-714E-4D46-B8D4-A6665BC48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1547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Laláková Ivana</cp:lastModifiedBy>
  <cp:revision>3</cp:revision>
  <cp:lastPrinted>2019-08-31T12:25:00Z</cp:lastPrinted>
  <dcterms:created xsi:type="dcterms:W3CDTF">2020-09-04T06:45:00Z</dcterms:created>
  <dcterms:modified xsi:type="dcterms:W3CDTF">2020-09-04T06:47:00Z</dcterms:modified>
</cp:coreProperties>
</file>