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B0" w:rsidRPr="00A618B0" w:rsidRDefault="00A618B0" w:rsidP="00A618B0">
      <w:pPr>
        <w:widowControl/>
        <w:jc w:val="center"/>
        <w:rPr>
          <w:rFonts w:ascii="Calibri" w:eastAsia="Calibri" w:hAnsi="Calibri"/>
          <w:b/>
          <w:color w:val="auto"/>
          <w:sz w:val="28"/>
          <w:szCs w:val="28"/>
          <w:lang w:eastAsia="en-US" w:bidi="ar-SA"/>
        </w:rPr>
      </w:pPr>
      <w:r w:rsidRPr="00A618B0">
        <w:rPr>
          <w:rFonts w:ascii="Calibri" w:eastAsia="Calibri" w:hAnsi="Calibri"/>
          <w:b/>
          <w:color w:val="auto"/>
          <w:sz w:val="28"/>
          <w:szCs w:val="28"/>
          <w:lang w:eastAsia="en-US" w:bidi="ar-SA"/>
        </w:rPr>
        <w:t>Seznam míst s montáží nových herních a fitness prvků a rekonstrukce povrchů v roce 2020</w:t>
      </w:r>
    </w:p>
    <w:p w:rsidR="00A618B0" w:rsidRPr="00A618B0" w:rsidRDefault="00A618B0" w:rsidP="00A618B0">
      <w:pPr>
        <w:widowControl/>
        <w:rPr>
          <w:rFonts w:ascii="Calibri" w:eastAsia="Calibri" w:hAnsi="Calibri" w:cs="Arial"/>
          <w:color w:val="auto"/>
          <w:sz w:val="22"/>
          <w:szCs w:val="22"/>
          <w:lang w:bidi="ar-SA"/>
        </w:rPr>
      </w:pPr>
    </w:p>
    <w:p w:rsidR="00A618B0" w:rsidRPr="00A618B0" w:rsidRDefault="00A618B0" w:rsidP="00A618B0">
      <w:pPr>
        <w:widowControl/>
        <w:spacing w:after="160" w:line="259" w:lineRule="auto"/>
        <w:rPr>
          <w:rFonts w:ascii="Calibri" w:eastAsia="Calibri" w:hAnsi="Calibri"/>
          <w:b/>
          <w:color w:val="auto"/>
          <w:sz w:val="22"/>
          <w:szCs w:val="22"/>
          <w:lang w:eastAsia="en-US" w:bidi="ar-SA"/>
        </w:rPr>
      </w:pPr>
    </w:p>
    <w:p w:rsidR="00A618B0" w:rsidRPr="00A618B0" w:rsidRDefault="00A618B0" w:rsidP="00A618B0">
      <w:pPr>
        <w:widowControl/>
        <w:spacing w:after="160" w:line="259" w:lineRule="auto"/>
        <w:rPr>
          <w:rFonts w:ascii="Calibri" w:eastAsia="Calibri" w:hAnsi="Calibri"/>
          <w:b/>
          <w:color w:val="auto"/>
          <w:sz w:val="22"/>
          <w:szCs w:val="22"/>
          <w:lang w:eastAsia="en-US" w:bidi="ar-SA"/>
        </w:rPr>
      </w:pPr>
      <w:r w:rsidRPr="00A618B0">
        <w:rPr>
          <w:rFonts w:ascii="Calibri" w:eastAsia="Calibri" w:hAnsi="Calibri"/>
          <w:b/>
          <w:color w:val="auto"/>
          <w:sz w:val="22"/>
          <w:szCs w:val="22"/>
          <w:lang w:eastAsia="en-US" w:bidi="ar-SA"/>
        </w:rPr>
        <w:t xml:space="preserve">Nitranská vedle Albertu - </w:t>
      </w:r>
      <w:r w:rsidRPr="00A618B0">
        <w:rPr>
          <w:rFonts w:ascii="Calibri" w:eastAsia="Calibri" w:hAnsi="Calibri"/>
          <w:color w:val="auto"/>
          <w:sz w:val="22"/>
          <w:szCs w:val="22"/>
          <w:lang w:eastAsia="en-US" w:bidi="ar-SA"/>
        </w:rPr>
        <w:t>(stávající povrh na hřišti je kačírek o hloubce 0,3 m).</w:t>
      </w:r>
    </w:p>
    <w:p w:rsidR="00A618B0" w:rsidRPr="00A618B0" w:rsidRDefault="00A618B0" w:rsidP="00A618B0">
      <w:pPr>
        <w:widowControl/>
        <w:numPr>
          <w:ilvl w:val="0"/>
          <w:numId w:val="9"/>
        </w:numPr>
        <w:spacing w:after="160" w:line="259" w:lineRule="auto"/>
        <w:rPr>
          <w:rFonts w:ascii="Calibri" w:eastAsia="Calibri" w:hAnsi="Calibri" w:cs="Arial"/>
          <w:color w:val="auto"/>
          <w:sz w:val="22"/>
          <w:szCs w:val="22"/>
          <w:lang w:bidi="ar-SA"/>
        </w:rPr>
      </w:pPr>
      <w:r w:rsidRPr="00A618B0">
        <w:rPr>
          <w:rFonts w:ascii="Calibri" w:eastAsia="Calibri" w:hAnsi="Calibri" w:cs="Arial"/>
          <w:color w:val="auto"/>
          <w:sz w:val="22"/>
          <w:szCs w:val="22"/>
          <w:lang w:bidi="ar-SA"/>
        </w:rPr>
        <w:t>Kolotoč o průměru 1,75m nebo více, povrchová úprava kovových částí - žárový zinek, sedací část z plastu.</w:t>
      </w:r>
    </w:p>
    <w:p w:rsidR="00A618B0" w:rsidRPr="00A618B0" w:rsidRDefault="00A618B0" w:rsidP="00A618B0">
      <w:pPr>
        <w:widowControl/>
        <w:spacing w:after="160" w:line="259" w:lineRule="auto"/>
        <w:rPr>
          <w:rFonts w:ascii="Calibri" w:eastAsia="Calibri" w:hAnsi="Calibri"/>
          <w:b/>
          <w:color w:val="auto"/>
          <w:sz w:val="22"/>
          <w:szCs w:val="22"/>
          <w:lang w:eastAsia="en-US" w:bidi="ar-SA"/>
        </w:rPr>
      </w:pPr>
      <w:r w:rsidRPr="00A618B0">
        <w:rPr>
          <w:rFonts w:ascii="Calibri" w:eastAsia="Calibri" w:hAnsi="Calibri"/>
          <w:b/>
          <w:color w:val="auto"/>
          <w:sz w:val="22"/>
          <w:szCs w:val="22"/>
          <w:lang w:eastAsia="en-US" w:bidi="ar-SA"/>
        </w:rPr>
        <w:t xml:space="preserve">Denkova vedle pošty - </w:t>
      </w:r>
      <w:r w:rsidRPr="00A618B0">
        <w:rPr>
          <w:rFonts w:ascii="Calibri" w:eastAsia="Calibri" w:hAnsi="Calibri"/>
          <w:color w:val="auto"/>
          <w:sz w:val="22"/>
          <w:szCs w:val="22"/>
          <w:lang w:eastAsia="en-US" w:bidi="ar-SA"/>
        </w:rPr>
        <w:t>(stávající povrh na hřišti je kačírek o hloubce 0,3 m).</w:t>
      </w:r>
    </w:p>
    <w:p w:rsidR="00A618B0" w:rsidRPr="00A618B0" w:rsidRDefault="00A618B0" w:rsidP="00A618B0">
      <w:pPr>
        <w:widowControl/>
        <w:numPr>
          <w:ilvl w:val="0"/>
          <w:numId w:val="17"/>
        </w:numPr>
        <w:spacing w:after="160" w:line="259" w:lineRule="auto"/>
        <w:rPr>
          <w:rFonts w:ascii="Calibri" w:eastAsia="Calibri" w:hAnsi="Calibri" w:cs="Arial"/>
          <w:color w:val="auto"/>
          <w:sz w:val="22"/>
          <w:szCs w:val="22"/>
          <w:lang w:bidi="ar-SA"/>
        </w:rPr>
      </w:pPr>
      <w:r w:rsidRPr="00A618B0">
        <w:rPr>
          <w:rFonts w:ascii="Calibri" w:eastAsia="Calibri" w:hAnsi="Calibri" w:cs="Arial"/>
          <w:color w:val="auto"/>
          <w:sz w:val="22"/>
          <w:szCs w:val="22"/>
          <w:lang w:bidi="ar-SA"/>
        </w:rPr>
        <w:t>Lanová pyramida výška od 5,20 m do 5,50 m, povrchová úprava kovových částí - žárový zinek.</w:t>
      </w:r>
    </w:p>
    <w:p w:rsidR="00A618B0" w:rsidRPr="00A618B0" w:rsidRDefault="00A618B0" w:rsidP="00A618B0">
      <w:pPr>
        <w:widowControl/>
        <w:spacing w:after="160" w:line="259" w:lineRule="auto"/>
        <w:rPr>
          <w:rFonts w:ascii="Calibri" w:eastAsia="Calibri" w:hAnsi="Calibri" w:cs="Arial"/>
          <w:b/>
          <w:color w:val="auto"/>
          <w:sz w:val="22"/>
          <w:szCs w:val="22"/>
          <w:lang w:bidi="ar-SA"/>
        </w:rPr>
      </w:pPr>
    </w:p>
    <w:p w:rsidR="00A618B0" w:rsidRPr="00A618B0" w:rsidRDefault="00A618B0" w:rsidP="00A618B0">
      <w:pPr>
        <w:widowControl/>
        <w:spacing w:after="160" w:line="259" w:lineRule="auto"/>
        <w:rPr>
          <w:rFonts w:ascii="Calibri" w:eastAsia="Calibri" w:hAnsi="Calibri"/>
          <w:b/>
          <w:color w:val="auto"/>
          <w:sz w:val="22"/>
          <w:szCs w:val="22"/>
          <w:lang w:eastAsia="en-US" w:bidi="ar-SA"/>
        </w:rPr>
      </w:pPr>
      <w:r w:rsidRPr="00A618B0">
        <w:rPr>
          <w:rFonts w:ascii="Calibri" w:eastAsia="Calibri" w:hAnsi="Calibri"/>
          <w:b/>
          <w:color w:val="auto"/>
          <w:sz w:val="22"/>
          <w:szCs w:val="22"/>
          <w:lang w:eastAsia="en-US" w:bidi="ar-SA"/>
        </w:rPr>
        <w:t xml:space="preserve">Moravská 3412 - </w:t>
      </w:r>
      <w:r w:rsidRPr="00A618B0">
        <w:rPr>
          <w:rFonts w:ascii="Calibri" w:eastAsia="Calibri" w:hAnsi="Calibri"/>
          <w:color w:val="auto"/>
          <w:sz w:val="22"/>
          <w:szCs w:val="22"/>
          <w:lang w:eastAsia="en-US" w:bidi="ar-SA"/>
        </w:rPr>
        <w:t>(stávající povrh na hřišti je rostlá zemina).</w:t>
      </w:r>
      <w:bookmarkStart w:id="0" w:name="_GoBack"/>
      <w:bookmarkEnd w:id="0"/>
    </w:p>
    <w:p w:rsidR="00A618B0" w:rsidRPr="00A618B0" w:rsidRDefault="00A618B0" w:rsidP="00A618B0">
      <w:pPr>
        <w:widowControl/>
        <w:numPr>
          <w:ilvl w:val="0"/>
          <w:numId w:val="15"/>
        </w:numPr>
        <w:spacing w:after="160" w:line="259" w:lineRule="auto"/>
        <w:rPr>
          <w:rFonts w:ascii="Calibri" w:eastAsia="Calibri" w:hAnsi="Calibri" w:cs="Arial"/>
          <w:color w:val="auto"/>
          <w:sz w:val="22"/>
          <w:szCs w:val="22"/>
          <w:lang w:bidi="ar-SA"/>
        </w:rPr>
      </w:pPr>
      <w:r w:rsidRPr="00A618B0">
        <w:rPr>
          <w:rFonts w:ascii="Calibri" w:eastAsia="Calibri" w:hAnsi="Calibri" w:cs="Arial"/>
          <w:color w:val="auto"/>
          <w:sz w:val="22"/>
          <w:szCs w:val="22"/>
          <w:lang w:bidi="ar-SA"/>
        </w:rPr>
        <w:t>Kolotoč o průměru 1,75m nebo více, povrchová úprava kovových částí - žárový zinek, sedací část z plastu.</w:t>
      </w:r>
    </w:p>
    <w:p w:rsidR="00A618B0" w:rsidRPr="00A618B0" w:rsidRDefault="00A618B0" w:rsidP="00A618B0">
      <w:pPr>
        <w:widowControl/>
        <w:numPr>
          <w:ilvl w:val="0"/>
          <w:numId w:val="15"/>
        </w:numPr>
        <w:spacing w:after="160" w:line="259" w:lineRule="auto"/>
        <w:rPr>
          <w:rFonts w:ascii="Calibri" w:eastAsia="Calibri" w:hAnsi="Calibri" w:cs="Arial"/>
          <w:color w:val="auto"/>
          <w:sz w:val="22"/>
          <w:szCs w:val="22"/>
          <w:lang w:bidi="ar-SA"/>
        </w:rPr>
      </w:pPr>
      <w:r w:rsidRPr="00A618B0">
        <w:rPr>
          <w:rFonts w:ascii="Calibri" w:eastAsia="Calibri" w:hAnsi="Calibri" w:cs="Arial"/>
          <w:color w:val="auto"/>
          <w:sz w:val="22"/>
          <w:szCs w:val="22"/>
          <w:lang w:bidi="ar-SA"/>
        </w:rPr>
        <w:t>Housenka, stojny povrchová úprava - žárový zinek (dva tubusy spojené sítí)</w:t>
      </w:r>
    </w:p>
    <w:p w:rsidR="00A618B0" w:rsidRPr="00A618B0" w:rsidRDefault="00A618B0" w:rsidP="00A618B0">
      <w:pPr>
        <w:widowControl/>
        <w:numPr>
          <w:ilvl w:val="0"/>
          <w:numId w:val="15"/>
        </w:numPr>
        <w:spacing w:after="160" w:line="259" w:lineRule="auto"/>
        <w:rPr>
          <w:rFonts w:ascii="Calibri" w:eastAsia="Calibri" w:hAnsi="Calibri" w:cs="Arial"/>
          <w:color w:val="auto"/>
          <w:sz w:val="22"/>
          <w:szCs w:val="22"/>
          <w:lang w:bidi="ar-SA"/>
        </w:rPr>
      </w:pPr>
      <w:r w:rsidRPr="00A618B0">
        <w:rPr>
          <w:rFonts w:ascii="Calibri" w:eastAsia="Calibri" w:hAnsi="Calibri" w:cs="Arial"/>
          <w:color w:val="auto"/>
          <w:sz w:val="22"/>
          <w:szCs w:val="22"/>
          <w:lang w:bidi="ar-SA"/>
        </w:rPr>
        <w:t>Hrazdu trojtou</w:t>
      </w:r>
    </w:p>
    <w:p w:rsidR="00A618B0" w:rsidRPr="00A618B0" w:rsidRDefault="00A618B0" w:rsidP="00A618B0">
      <w:pPr>
        <w:widowControl/>
        <w:spacing w:after="160" w:line="259" w:lineRule="auto"/>
        <w:rPr>
          <w:rFonts w:ascii="Calibri" w:eastAsia="Calibri" w:hAnsi="Calibri"/>
          <w:b/>
          <w:color w:val="auto"/>
          <w:sz w:val="22"/>
          <w:szCs w:val="22"/>
          <w:lang w:eastAsia="en-US" w:bidi="ar-SA"/>
        </w:rPr>
      </w:pPr>
    </w:p>
    <w:p w:rsidR="00A618B0" w:rsidRPr="00A618B0" w:rsidRDefault="00A618B0" w:rsidP="00A618B0">
      <w:pPr>
        <w:widowControl/>
        <w:spacing w:after="160" w:line="259" w:lineRule="auto"/>
        <w:rPr>
          <w:rFonts w:ascii="Calibri" w:eastAsia="Calibri" w:hAnsi="Calibri"/>
          <w:b/>
          <w:color w:val="auto"/>
          <w:sz w:val="22"/>
          <w:szCs w:val="22"/>
          <w:lang w:eastAsia="en-US" w:bidi="ar-SA"/>
        </w:rPr>
      </w:pPr>
      <w:r w:rsidRPr="00A618B0">
        <w:rPr>
          <w:rFonts w:ascii="Calibri" w:eastAsia="Calibri" w:hAnsi="Calibri"/>
          <w:b/>
          <w:color w:val="auto"/>
          <w:sz w:val="22"/>
          <w:szCs w:val="22"/>
          <w:lang w:eastAsia="en-US" w:bidi="ar-SA"/>
        </w:rPr>
        <w:t xml:space="preserve">Moravská za č.p. 2719 - </w:t>
      </w:r>
      <w:r w:rsidRPr="00A618B0">
        <w:rPr>
          <w:rFonts w:ascii="Calibri" w:eastAsia="Calibri" w:hAnsi="Calibri"/>
          <w:color w:val="auto"/>
          <w:sz w:val="22"/>
          <w:szCs w:val="22"/>
          <w:lang w:eastAsia="en-US" w:bidi="ar-SA"/>
        </w:rPr>
        <w:t>(stávající povrh na hřišti je rostlá zemina).</w:t>
      </w:r>
    </w:p>
    <w:p w:rsidR="00A618B0" w:rsidRPr="00A618B0" w:rsidRDefault="00A618B0" w:rsidP="00A618B0">
      <w:pPr>
        <w:widowControl/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 w:cs="Arial"/>
          <w:color w:val="auto"/>
          <w:sz w:val="22"/>
          <w:szCs w:val="22"/>
          <w:lang w:bidi="ar-SA"/>
        </w:rPr>
      </w:pPr>
      <w:r w:rsidRPr="00A618B0">
        <w:rPr>
          <w:rFonts w:ascii="Calibri" w:eastAsia="Calibri" w:hAnsi="Calibri" w:cs="Arial"/>
          <w:color w:val="auto"/>
          <w:sz w:val="22"/>
          <w:szCs w:val="22"/>
          <w:lang w:bidi="ar-SA"/>
        </w:rPr>
        <w:t xml:space="preserve">Věžička s plastovou skluzavkou do </w:t>
      </w:r>
      <w:r w:rsidRPr="00A618B0">
        <w:rPr>
          <w:rFonts w:ascii="Calibri" w:eastAsia="Calibri" w:hAnsi="Calibri" w:cs="Arial"/>
          <w:b/>
          <w:color w:val="auto"/>
          <w:sz w:val="22"/>
          <w:szCs w:val="22"/>
          <w:lang w:bidi="ar-SA"/>
        </w:rPr>
        <w:t>1 m</w:t>
      </w:r>
      <w:r w:rsidRPr="00A618B0">
        <w:rPr>
          <w:rFonts w:ascii="Calibri" w:eastAsia="Calibri" w:hAnsi="Calibri" w:cs="Arial"/>
          <w:color w:val="auto"/>
          <w:sz w:val="22"/>
          <w:szCs w:val="22"/>
          <w:lang w:bidi="ar-SA"/>
        </w:rPr>
        <w:t xml:space="preserve"> výšky pádu</w:t>
      </w:r>
      <w:r w:rsidRPr="00A618B0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, plastová stříška, šikmý výlez s nášlapy z HDPE, požární tyč, šikmý síťový výlez</w:t>
      </w:r>
      <w:r w:rsidRPr="00A618B0">
        <w:rPr>
          <w:rFonts w:ascii="Calibri" w:eastAsia="Calibri" w:hAnsi="Calibri" w:cs="Calibri"/>
          <w:color w:val="auto"/>
          <w:sz w:val="22"/>
          <w:szCs w:val="22"/>
          <w:lang w:bidi="ar-SA"/>
        </w:rPr>
        <w:t>, celokovová konstrukce, povrchová úprava - žárový zinek</w:t>
      </w:r>
    </w:p>
    <w:p w:rsidR="00A618B0" w:rsidRPr="00A618B0" w:rsidRDefault="00A618B0" w:rsidP="00A618B0">
      <w:pPr>
        <w:widowControl/>
        <w:spacing w:after="160" w:line="259" w:lineRule="auto"/>
        <w:rPr>
          <w:rFonts w:ascii="Calibri" w:eastAsia="Calibri" w:hAnsi="Calibri" w:cs="Arial"/>
          <w:b/>
          <w:color w:val="auto"/>
          <w:sz w:val="22"/>
          <w:szCs w:val="22"/>
          <w:lang w:bidi="ar-SA"/>
        </w:rPr>
      </w:pPr>
    </w:p>
    <w:p w:rsidR="00A618B0" w:rsidRPr="00A618B0" w:rsidRDefault="00A618B0" w:rsidP="00A618B0">
      <w:pPr>
        <w:widowControl/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 w:bidi="ar-SA"/>
        </w:rPr>
      </w:pPr>
      <w:r w:rsidRPr="00A618B0">
        <w:rPr>
          <w:rFonts w:ascii="Calibri" w:eastAsia="Calibri" w:hAnsi="Calibri" w:cs="Arial"/>
          <w:b/>
          <w:color w:val="auto"/>
          <w:sz w:val="22"/>
          <w:szCs w:val="22"/>
          <w:lang w:bidi="ar-SA"/>
        </w:rPr>
        <w:t>U Sýpek</w:t>
      </w:r>
      <w:r w:rsidRPr="00A618B0">
        <w:rPr>
          <w:rFonts w:ascii="Calibri" w:eastAsia="Calibri" w:hAnsi="Calibri" w:cs="Arial"/>
          <w:color w:val="auto"/>
          <w:sz w:val="22"/>
          <w:szCs w:val="22"/>
          <w:lang w:bidi="ar-SA"/>
        </w:rPr>
        <w:t xml:space="preserve"> </w:t>
      </w:r>
      <w:r w:rsidRPr="00A618B0">
        <w:rPr>
          <w:rFonts w:ascii="Calibri" w:eastAsia="Calibri" w:hAnsi="Calibri"/>
          <w:b/>
          <w:color w:val="auto"/>
          <w:sz w:val="22"/>
          <w:szCs w:val="22"/>
          <w:lang w:eastAsia="en-US" w:bidi="ar-SA"/>
        </w:rPr>
        <w:t>v parku</w:t>
      </w:r>
      <w:r w:rsidRPr="00A618B0">
        <w:rPr>
          <w:rFonts w:ascii="Calibri" w:eastAsia="Calibri" w:hAnsi="Calibri"/>
          <w:color w:val="auto"/>
          <w:sz w:val="22"/>
          <w:szCs w:val="22"/>
          <w:lang w:eastAsia="en-US" w:bidi="ar-SA"/>
        </w:rPr>
        <w:t xml:space="preserve"> – (stávající povrh na hřišti je gumová dlažba, podklad je beton). </w:t>
      </w:r>
      <w:r w:rsidRPr="00A618B0">
        <w:rPr>
          <w:rFonts w:ascii="Calibri" w:eastAsia="Calibri" w:hAnsi="Calibri"/>
          <w:b/>
          <w:color w:val="auto"/>
          <w:sz w:val="22"/>
          <w:szCs w:val="22"/>
          <w:lang w:eastAsia="en-US" w:bidi="ar-SA"/>
        </w:rPr>
        <w:t>Požadujeme demontáž stávající gumové dlažby a montáž nové a montáž níže uvedených prvků na této adrese.</w:t>
      </w:r>
    </w:p>
    <w:p w:rsidR="00A618B0" w:rsidRPr="00A618B0" w:rsidRDefault="00A618B0" w:rsidP="00A618B0">
      <w:pPr>
        <w:widowControl/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 w:cs="Arial"/>
          <w:color w:val="auto"/>
          <w:sz w:val="22"/>
          <w:szCs w:val="22"/>
          <w:lang w:bidi="ar-SA"/>
        </w:rPr>
      </w:pPr>
      <w:r w:rsidRPr="00A618B0">
        <w:rPr>
          <w:rFonts w:ascii="Calibri" w:eastAsia="Calibri" w:hAnsi="Calibri" w:cs="Arial"/>
          <w:color w:val="auto"/>
          <w:sz w:val="22"/>
          <w:szCs w:val="22"/>
          <w:lang w:bidi="ar-SA"/>
        </w:rPr>
        <w:t xml:space="preserve">Řetězová dvojhoupačka 2ks sedátka NORMAL do </w:t>
      </w:r>
      <w:r w:rsidRPr="00A618B0">
        <w:rPr>
          <w:rFonts w:ascii="Calibri" w:eastAsia="Calibri" w:hAnsi="Calibri" w:cs="Arial"/>
          <w:b/>
          <w:color w:val="auto"/>
          <w:sz w:val="22"/>
          <w:szCs w:val="22"/>
          <w:lang w:bidi="ar-SA"/>
        </w:rPr>
        <w:t>1,5m</w:t>
      </w:r>
      <w:r w:rsidRPr="00A618B0">
        <w:rPr>
          <w:rFonts w:ascii="Calibri" w:eastAsia="Calibri" w:hAnsi="Calibri" w:cs="Arial"/>
          <w:color w:val="auto"/>
          <w:sz w:val="22"/>
          <w:szCs w:val="22"/>
          <w:lang w:bidi="ar-SA"/>
        </w:rPr>
        <w:t xml:space="preserve"> výšky pádu, celokovová konstrukce, povrchová úprava - žárový zinek.</w:t>
      </w:r>
    </w:p>
    <w:p w:rsidR="00A618B0" w:rsidRPr="00A618B0" w:rsidRDefault="00A618B0" w:rsidP="00A618B0">
      <w:pPr>
        <w:widowControl/>
        <w:spacing w:after="160" w:line="259" w:lineRule="auto"/>
        <w:rPr>
          <w:rFonts w:ascii="Calibri" w:eastAsia="Calibri" w:hAnsi="Calibri"/>
          <w:b/>
          <w:color w:val="auto"/>
          <w:sz w:val="22"/>
          <w:szCs w:val="22"/>
          <w:lang w:eastAsia="en-US" w:bidi="ar-SA"/>
        </w:rPr>
      </w:pPr>
    </w:p>
    <w:p w:rsidR="00A618B0" w:rsidRPr="00A618B0" w:rsidRDefault="00A618B0" w:rsidP="00A618B0">
      <w:pPr>
        <w:widowControl/>
        <w:spacing w:after="160" w:line="259" w:lineRule="auto"/>
        <w:rPr>
          <w:rFonts w:ascii="Calibri" w:eastAsia="Calibri" w:hAnsi="Calibri"/>
          <w:b/>
          <w:color w:val="auto"/>
          <w:sz w:val="22"/>
          <w:szCs w:val="22"/>
          <w:lang w:eastAsia="en-US" w:bidi="ar-SA"/>
        </w:rPr>
      </w:pPr>
      <w:r w:rsidRPr="00A618B0">
        <w:rPr>
          <w:rFonts w:ascii="Calibri" w:eastAsia="Calibri" w:hAnsi="Calibri"/>
          <w:b/>
          <w:color w:val="auto"/>
          <w:sz w:val="22"/>
          <w:szCs w:val="22"/>
          <w:lang w:eastAsia="en-US" w:bidi="ar-SA"/>
        </w:rPr>
        <w:t xml:space="preserve">Rumunská za č.p. 4049 – sportoviště - </w:t>
      </w:r>
      <w:r w:rsidRPr="00A618B0">
        <w:rPr>
          <w:rFonts w:ascii="Calibri" w:eastAsia="Calibri" w:hAnsi="Calibri"/>
          <w:color w:val="auto"/>
          <w:sz w:val="22"/>
          <w:szCs w:val="22"/>
          <w:lang w:eastAsia="en-US" w:bidi="ar-SA"/>
        </w:rPr>
        <w:t xml:space="preserve">(stávající povrh na hřišti je gumová dlažba, podklad je beton). </w:t>
      </w:r>
      <w:r w:rsidRPr="00A618B0">
        <w:rPr>
          <w:rFonts w:ascii="Calibri" w:eastAsia="Calibri" w:hAnsi="Calibri"/>
          <w:b/>
          <w:color w:val="auto"/>
          <w:sz w:val="22"/>
          <w:szCs w:val="22"/>
          <w:lang w:eastAsia="en-US" w:bidi="ar-SA"/>
        </w:rPr>
        <w:t>Požadujeme demontáž stávající gumové dlažby a montáž nové na tomto sportovišti.</w:t>
      </w:r>
    </w:p>
    <w:p w:rsidR="00A618B0" w:rsidRPr="00A618B0" w:rsidRDefault="00A618B0" w:rsidP="00A618B0">
      <w:pPr>
        <w:widowControl/>
        <w:spacing w:after="160" w:line="259" w:lineRule="auto"/>
        <w:rPr>
          <w:rFonts w:ascii="Calibri" w:eastAsia="Calibri" w:hAnsi="Calibri"/>
          <w:b/>
          <w:color w:val="auto"/>
          <w:sz w:val="22"/>
          <w:szCs w:val="22"/>
          <w:lang w:eastAsia="en-US" w:bidi="ar-SA"/>
        </w:rPr>
      </w:pPr>
    </w:p>
    <w:p w:rsidR="00A618B0" w:rsidRPr="00A618B0" w:rsidRDefault="00A618B0" w:rsidP="00A618B0">
      <w:pPr>
        <w:widowControl/>
        <w:spacing w:after="160" w:line="259" w:lineRule="auto"/>
        <w:rPr>
          <w:rFonts w:ascii="Calibri" w:eastAsia="Calibri" w:hAnsi="Calibri"/>
          <w:b/>
          <w:color w:val="auto"/>
          <w:sz w:val="22"/>
          <w:szCs w:val="22"/>
          <w:lang w:eastAsia="en-US" w:bidi="ar-SA"/>
        </w:rPr>
      </w:pPr>
      <w:r w:rsidRPr="00A618B0">
        <w:rPr>
          <w:rFonts w:ascii="Calibri" w:eastAsia="Calibri" w:hAnsi="Calibri"/>
          <w:b/>
          <w:color w:val="auto"/>
          <w:sz w:val="22"/>
          <w:szCs w:val="22"/>
          <w:lang w:bidi="ar-SA"/>
        </w:rPr>
        <w:lastRenderedPageBreak/>
        <w:t xml:space="preserve">Obvodová za č.p. 3670 </w:t>
      </w:r>
      <w:r w:rsidRPr="00A618B0">
        <w:rPr>
          <w:rFonts w:ascii="Calibri" w:eastAsia="Calibri" w:hAnsi="Calibri"/>
          <w:color w:val="auto"/>
          <w:sz w:val="22"/>
          <w:szCs w:val="22"/>
          <w:lang w:eastAsia="en-US" w:bidi="ar-SA"/>
        </w:rPr>
        <w:t xml:space="preserve">– (stávající povrh na hřišti je litá guma, podklad je makadam). </w:t>
      </w:r>
      <w:r w:rsidRPr="00A618B0">
        <w:rPr>
          <w:rFonts w:ascii="Calibri" w:eastAsia="Calibri" w:hAnsi="Calibri"/>
          <w:b/>
          <w:color w:val="auto"/>
          <w:sz w:val="22"/>
          <w:szCs w:val="22"/>
          <w:lang w:eastAsia="en-US" w:bidi="ar-SA"/>
        </w:rPr>
        <w:t>Požadujeme demontáž staré věžičky se skluzavkou a opravu povrchu litou gumou 6m</w:t>
      </w:r>
      <w:r w:rsidRPr="00A618B0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²</w:t>
      </w:r>
      <w:r w:rsidRPr="00A618B0">
        <w:rPr>
          <w:rFonts w:ascii="Calibri" w:eastAsia="Calibri" w:hAnsi="Calibri"/>
          <w:b/>
          <w:color w:val="auto"/>
          <w:sz w:val="22"/>
          <w:szCs w:val="22"/>
          <w:lang w:eastAsia="en-US" w:bidi="ar-SA"/>
        </w:rPr>
        <w:t>.</w:t>
      </w:r>
    </w:p>
    <w:p w:rsidR="00A618B0" w:rsidRPr="00A618B0" w:rsidRDefault="00A618B0" w:rsidP="00A618B0">
      <w:pPr>
        <w:widowControl/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 w:cs="Arial"/>
          <w:color w:val="auto"/>
          <w:sz w:val="22"/>
          <w:szCs w:val="22"/>
          <w:lang w:bidi="ar-SA"/>
        </w:rPr>
      </w:pPr>
      <w:r w:rsidRPr="00A618B0">
        <w:rPr>
          <w:rFonts w:ascii="Calibri" w:eastAsia="Calibri" w:hAnsi="Calibri" w:cs="Arial"/>
          <w:color w:val="auto"/>
          <w:sz w:val="22"/>
          <w:szCs w:val="22"/>
          <w:lang w:bidi="ar-SA"/>
        </w:rPr>
        <w:t xml:space="preserve">Věžička s plastovou skluzavkou do </w:t>
      </w:r>
      <w:r w:rsidRPr="00A618B0">
        <w:rPr>
          <w:rFonts w:ascii="Calibri" w:eastAsia="Calibri" w:hAnsi="Calibri" w:cs="Arial"/>
          <w:b/>
          <w:color w:val="auto"/>
          <w:sz w:val="22"/>
          <w:szCs w:val="22"/>
          <w:lang w:bidi="ar-SA"/>
        </w:rPr>
        <w:t>1,5m</w:t>
      </w:r>
      <w:r w:rsidRPr="00A618B0">
        <w:rPr>
          <w:rFonts w:ascii="Calibri" w:eastAsia="Calibri" w:hAnsi="Calibri" w:cs="Arial"/>
          <w:color w:val="auto"/>
          <w:sz w:val="22"/>
          <w:szCs w:val="22"/>
          <w:lang w:bidi="ar-SA"/>
        </w:rPr>
        <w:t xml:space="preserve"> výšky pádu</w:t>
      </w:r>
      <w:r w:rsidRPr="00A618B0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, plastová stříška, šikmý výlez s nášlapy z HDPE, požární tyč, šikmý síťový výlez</w:t>
      </w:r>
      <w:r w:rsidRPr="00A618B0">
        <w:rPr>
          <w:rFonts w:ascii="Calibri" w:eastAsia="Calibri" w:hAnsi="Calibri" w:cs="Calibri"/>
          <w:color w:val="auto"/>
          <w:sz w:val="22"/>
          <w:szCs w:val="22"/>
          <w:lang w:bidi="ar-SA"/>
        </w:rPr>
        <w:t>, celokovová konstrukce, povrchová úprava - žárový zinek</w:t>
      </w:r>
    </w:p>
    <w:p w:rsidR="00A618B0" w:rsidRPr="00A618B0" w:rsidRDefault="00A618B0" w:rsidP="00A618B0">
      <w:pPr>
        <w:widowControl/>
        <w:ind w:left="360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:rsidR="00A618B0" w:rsidRPr="00A618B0" w:rsidRDefault="00A618B0" w:rsidP="00A618B0">
      <w:pPr>
        <w:widowControl/>
        <w:rPr>
          <w:rFonts w:ascii="Calibri" w:eastAsia="Calibri" w:hAnsi="Calibri"/>
          <w:color w:val="auto"/>
          <w:sz w:val="22"/>
          <w:szCs w:val="22"/>
          <w:lang w:eastAsia="en-US" w:bidi="ar-SA"/>
        </w:rPr>
      </w:pPr>
      <w:r w:rsidRPr="00A618B0">
        <w:rPr>
          <w:rFonts w:ascii="Calibri" w:eastAsia="Calibri" w:hAnsi="Calibri"/>
          <w:b/>
          <w:color w:val="auto"/>
          <w:sz w:val="22"/>
          <w:szCs w:val="22"/>
          <w:lang w:bidi="ar-SA"/>
        </w:rPr>
        <w:t xml:space="preserve">Zeyerova za č.p. 2605 </w:t>
      </w:r>
      <w:r w:rsidRPr="00A618B0">
        <w:rPr>
          <w:rFonts w:ascii="Calibri" w:eastAsia="Calibri" w:hAnsi="Calibri"/>
          <w:color w:val="auto"/>
          <w:sz w:val="22"/>
          <w:szCs w:val="22"/>
          <w:lang w:eastAsia="en-US" w:bidi="ar-SA"/>
        </w:rPr>
        <w:t>– (stávající povrh na hřišti je rostlá zemina).</w:t>
      </w:r>
    </w:p>
    <w:p w:rsidR="00A618B0" w:rsidRPr="00A618B0" w:rsidRDefault="00A618B0" w:rsidP="00A618B0">
      <w:pPr>
        <w:widowControl/>
        <w:rPr>
          <w:rFonts w:ascii="Calibri" w:eastAsia="Calibri" w:hAnsi="Calibri"/>
          <w:color w:val="auto"/>
          <w:sz w:val="22"/>
          <w:szCs w:val="22"/>
          <w:lang w:eastAsia="en-US" w:bidi="ar-SA"/>
        </w:rPr>
      </w:pPr>
    </w:p>
    <w:p w:rsidR="00A618B0" w:rsidRPr="00A618B0" w:rsidRDefault="00A618B0" w:rsidP="00A618B0">
      <w:pPr>
        <w:widowControl/>
        <w:numPr>
          <w:ilvl w:val="0"/>
          <w:numId w:val="12"/>
        </w:numPr>
        <w:spacing w:after="160" w:line="259" w:lineRule="auto"/>
        <w:rPr>
          <w:rFonts w:ascii="Calibri" w:eastAsia="Calibri" w:hAnsi="Calibri" w:cs="Arial"/>
          <w:color w:val="auto"/>
          <w:sz w:val="22"/>
          <w:szCs w:val="22"/>
          <w:lang w:bidi="ar-SA"/>
        </w:rPr>
      </w:pPr>
      <w:r w:rsidRPr="00A618B0">
        <w:rPr>
          <w:rFonts w:ascii="Calibri" w:eastAsia="Calibri" w:hAnsi="Calibri" w:cs="Arial"/>
          <w:color w:val="auto"/>
          <w:sz w:val="22"/>
          <w:szCs w:val="22"/>
          <w:lang w:bidi="ar-SA"/>
        </w:rPr>
        <w:t>Fitness prvek „Váha“, celokovová, povrchová úprava - žárový zinek/ komaxit.</w:t>
      </w:r>
    </w:p>
    <w:p w:rsidR="00A618B0" w:rsidRPr="00A618B0" w:rsidRDefault="00A618B0" w:rsidP="00A618B0">
      <w:pPr>
        <w:widowControl/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  <w:color w:val="auto"/>
          <w:sz w:val="22"/>
          <w:szCs w:val="22"/>
          <w:lang w:bidi="ar-SA"/>
        </w:rPr>
      </w:pPr>
      <w:r w:rsidRPr="00A618B0">
        <w:rPr>
          <w:rFonts w:ascii="Calibri" w:eastAsia="Calibri" w:hAnsi="Calibri" w:cs="Arial"/>
          <w:color w:val="auto"/>
          <w:sz w:val="22"/>
          <w:szCs w:val="22"/>
          <w:lang w:bidi="ar-SA"/>
        </w:rPr>
        <w:t xml:space="preserve">Fitness prvek „Zdvih“, </w:t>
      </w:r>
      <w:r w:rsidRPr="00A618B0">
        <w:rPr>
          <w:rFonts w:ascii="Calibri" w:eastAsia="Calibri" w:hAnsi="Calibri" w:cs="Calibri"/>
          <w:color w:val="auto"/>
          <w:sz w:val="22"/>
          <w:szCs w:val="22"/>
          <w:lang w:bidi="ar-SA"/>
        </w:rPr>
        <w:t>celokovová konstrukce, povrchová úprava - žárový zinek</w:t>
      </w:r>
      <w:r w:rsidRPr="00A618B0">
        <w:rPr>
          <w:rFonts w:ascii="Calibri" w:eastAsia="Calibri" w:hAnsi="Calibri" w:cs="Arial"/>
          <w:color w:val="auto"/>
          <w:sz w:val="22"/>
          <w:szCs w:val="22"/>
          <w:lang w:bidi="ar-SA"/>
        </w:rPr>
        <w:t>/ komaxit</w:t>
      </w:r>
      <w:r w:rsidRPr="00A618B0">
        <w:rPr>
          <w:rFonts w:ascii="Calibri" w:eastAsia="Calibri" w:hAnsi="Calibri" w:cs="Calibri"/>
          <w:color w:val="auto"/>
          <w:sz w:val="22"/>
          <w:szCs w:val="22"/>
          <w:lang w:bidi="ar-SA"/>
        </w:rPr>
        <w:t>.</w:t>
      </w:r>
    </w:p>
    <w:p w:rsidR="00A618B0" w:rsidRPr="00A618B0" w:rsidRDefault="00A618B0" w:rsidP="00A618B0">
      <w:pPr>
        <w:widowControl/>
        <w:numPr>
          <w:ilvl w:val="0"/>
          <w:numId w:val="12"/>
        </w:numPr>
        <w:spacing w:after="160" w:line="259" w:lineRule="auto"/>
        <w:contextualSpacing/>
        <w:rPr>
          <w:rFonts w:ascii="Calibri" w:eastAsia="Calibri" w:hAnsi="Calibri" w:cs="Calibri"/>
          <w:bCs/>
          <w:color w:val="auto"/>
          <w:kern w:val="36"/>
          <w:sz w:val="22"/>
          <w:szCs w:val="22"/>
          <w:lang w:eastAsia="en-US" w:bidi="ar-SA"/>
        </w:rPr>
      </w:pPr>
      <w:r w:rsidRPr="00A618B0">
        <w:rPr>
          <w:rFonts w:ascii="Calibri" w:eastAsia="Calibri" w:hAnsi="Calibri" w:cs="Calibri"/>
          <w:bCs/>
          <w:color w:val="auto"/>
          <w:kern w:val="36"/>
          <w:sz w:val="22"/>
          <w:szCs w:val="22"/>
          <w:lang w:eastAsia="en-US" w:bidi="ar-SA"/>
        </w:rPr>
        <w:t xml:space="preserve">Fitness prvek - Cyklistický trenažér (orbi-bike), </w:t>
      </w:r>
      <w:r w:rsidRPr="00A618B0">
        <w:rPr>
          <w:rFonts w:ascii="Calibri" w:eastAsia="Calibri" w:hAnsi="Calibri" w:cs="Calibri"/>
          <w:color w:val="auto"/>
          <w:sz w:val="22"/>
          <w:szCs w:val="22"/>
          <w:lang w:bidi="ar-SA"/>
        </w:rPr>
        <w:t>celokovová konstrukce, povrchová úprava - žárový zinek</w:t>
      </w:r>
      <w:r w:rsidRPr="00A618B0">
        <w:rPr>
          <w:rFonts w:ascii="Calibri" w:eastAsia="Calibri" w:hAnsi="Calibri" w:cs="Arial"/>
          <w:color w:val="auto"/>
          <w:sz w:val="22"/>
          <w:szCs w:val="22"/>
          <w:lang w:bidi="ar-SA"/>
        </w:rPr>
        <w:t>/ komaxit</w:t>
      </w:r>
      <w:r w:rsidRPr="00A618B0">
        <w:rPr>
          <w:rFonts w:ascii="Calibri" w:eastAsia="Calibri" w:hAnsi="Calibri" w:cs="Calibri"/>
          <w:color w:val="auto"/>
          <w:sz w:val="22"/>
          <w:szCs w:val="22"/>
          <w:lang w:bidi="ar-SA"/>
        </w:rPr>
        <w:t>.</w:t>
      </w:r>
    </w:p>
    <w:p w:rsidR="00A618B0" w:rsidRPr="00A618B0" w:rsidRDefault="00A618B0" w:rsidP="00A618B0">
      <w:pPr>
        <w:widowControl/>
        <w:numPr>
          <w:ilvl w:val="0"/>
          <w:numId w:val="12"/>
        </w:numPr>
        <w:spacing w:after="160" w:line="259" w:lineRule="auto"/>
        <w:contextualSpacing/>
        <w:rPr>
          <w:rFonts w:ascii="Calibri" w:eastAsia="Calibri" w:hAnsi="Calibri" w:cs="Calibri"/>
          <w:bCs/>
          <w:color w:val="auto"/>
          <w:kern w:val="36"/>
          <w:sz w:val="22"/>
          <w:szCs w:val="22"/>
          <w:lang w:eastAsia="en-US" w:bidi="ar-SA"/>
        </w:rPr>
      </w:pPr>
      <w:r w:rsidRPr="00A618B0">
        <w:rPr>
          <w:rFonts w:ascii="Calibri" w:eastAsia="Calibri" w:hAnsi="Calibri" w:cs="Calibri"/>
          <w:bCs/>
          <w:color w:val="auto"/>
          <w:kern w:val="36"/>
          <w:sz w:val="22"/>
          <w:szCs w:val="22"/>
          <w:lang w:eastAsia="en-US" w:bidi="ar-SA"/>
        </w:rPr>
        <w:t xml:space="preserve">Fitness prvek -  Posilovací stroj na prsa, </w:t>
      </w:r>
      <w:r w:rsidRPr="00A618B0">
        <w:rPr>
          <w:rFonts w:ascii="Calibri" w:eastAsia="Calibri" w:hAnsi="Calibri" w:cs="Calibri"/>
          <w:color w:val="auto"/>
          <w:sz w:val="22"/>
          <w:szCs w:val="22"/>
          <w:lang w:bidi="ar-SA"/>
        </w:rPr>
        <w:t>celokovová konstrukce, povrchová úprava - žárový zinek</w:t>
      </w:r>
      <w:r w:rsidRPr="00A618B0">
        <w:rPr>
          <w:rFonts w:ascii="Calibri" w:eastAsia="Calibri" w:hAnsi="Calibri" w:cs="Arial"/>
          <w:color w:val="auto"/>
          <w:sz w:val="22"/>
          <w:szCs w:val="22"/>
          <w:lang w:bidi="ar-SA"/>
        </w:rPr>
        <w:t>/ komaxit</w:t>
      </w:r>
      <w:r w:rsidRPr="00A618B0">
        <w:rPr>
          <w:rFonts w:ascii="Calibri" w:eastAsia="Calibri" w:hAnsi="Calibri" w:cs="Calibri"/>
          <w:color w:val="auto"/>
          <w:sz w:val="22"/>
          <w:szCs w:val="22"/>
          <w:lang w:bidi="ar-SA"/>
        </w:rPr>
        <w:t>.</w:t>
      </w:r>
    </w:p>
    <w:p w:rsidR="00A618B0" w:rsidRPr="00A618B0" w:rsidRDefault="00A618B0" w:rsidP="00A618B0">
      <w:pPr>
        <w:widowControl/>
        <w:ind w:left="142"/>
        <w:rPr>
          <w:rFonts w:ascii="Calibri" w:eastAsia="Calibri" w:hAnsi="Calibri" w:cs="Arial"/>
          <w:b/>
          <w:color w:val="auto"/>
          <w:sz w:val="22"/>
          <w:szCs w:val="22"/>
          <w:lang w:bidi="ar-SA"/>
        </w:rPr>
      </w:pPr>
    </w:p>
    <w:p w:rsidR="00A618B0" w:rsidRPr="00A618B0" w:rsidRDefault="00A618B0" w:rsidP="00A618B0">
      <w:pPr>
        <w:widowControl/>
        <w:ind w:left="142"/>
        <w:rPr>
          <w:rFonts w:ascii="Calibri" w:eastAsia="Calibri" w:hAnsi="Calibri" w:cs="Arial"/>
          <w:color w:val="auto"/>
          <w:sz w:val="22"/>
          <w:szCs w:val="22"/>
          <w:lang w:bidi="ar-SA"/>
        </w:rPr>
      </w:pPr>
    </w:p>
    <w:p w:rsidR="00A618B0" w:rsidRPr="00A618B0" w:rsidRDefault="00A618B0" w:rsidP="00A618B0">
      <w:pPr>
        <w:widowControl/>
        <w:ind w:left="142"/>
        <w:rPr>
          <w:rFonts w:ascii="Calibri" w:eastAsia="Calibri" w:hAnsi="Calibri" w:cs="Arial"/>
          <w:color w:val="auto"/>
          <w:sz w:val="22"/>
          <w:szCs w:val="22"/>
          <w:lang w:bidi="ar-SA"/>
        </w:rPr>
      </w:pPr>
    </w:p>
    <w:p w:rsidR="00A618B0" w:rsidRPr="00A618B0" w:rsidRDefault="00A618B0" w:rsidP="00A618B0">
      <w:pPr>
        <w:widowControl/>
        <w:ind w:left="142"/>
        <w:rPr>
          <w:rFonts w:ascii="Calibri" w:eastAsia="Calibri" w:hAnsi="Calibri" w:cs="Arial"/>
          <w:color w:val="auto"/>
          <w:sz w:val="22"/>
          <w:szCs w:val="22"/>
          <w:lang w:bidi="ar-SA"/>
        </w:rPr>
      </w:pPr>
    </w:p>
    <w:p w:rsidR="00A618B0" w:rsidRPr="00A618B0" w:rsidRDefault="00A618B0" w:rsidP="00A618B0">
      <w:pPr>
        <w:widowControl/>
        <w:ind w:left="142"/>
        <w:rPr>
          <w:rFonts w:ascii="Calibri" w:eastAsia="Calibri" w:hAnsi="Calibri"/>
          <w:color w:val="auto"/>
          <w:sz w:val="22"/>
          <w:szCs w:val="22"/>
          <w:lang w:eastAsia="en-US" w:bidi="ar-SA"/>
        </w:rPr>
      </w:pPr>
      <w:r w:rsidRPr="00A618B0">
        <w:rPr>
          <w:rFonts w:ascii="Calibri" w:eastAsia="Calibri" w:hAnsi="Calibri" w:cs="Arial"/>
          <w:b/>
          <w:color w:val="auto"/>
          <w:sz w:val="22"/>
          <w:szCs w:val="22"/>
          <w:lang w:bidi="ar-SA"/>
        </w:rPr>
        <w:t>Mánesova č.p. 2891</w:t>
      </w:r>
      <w:r w:rsidRPr="00A618B0">
        <w:rPr>
          <w:rFonts w:ascii="Calibri" w:eastAsia="Calibri" w:hAnsi="Calibri"/>
          <w:color w:val="auto"/>
          <w:sz w:val="22"/>
          <w:szCs w:val="22"/>
          <w:lang w:eastAsia="en-US" w:bidi="ar-SA"/>
        </w:rPr>
        <w:t>– (stávající povrh na hřišti je rostlá zemina).</w:t>
      </w:r>
    </w:p>
    <w:p w:rsidR="00A618B0" w:rsidRPr="00A618B0" w:rsidRDefault="00A618B0" w:rsidP="00A618B0">
      <w:pPr>
        <w:widowControl/>
        <w:rPr>
          <w:rFonts w:ascii="Calibri" w:eastAsia="Calibri" w:hAnsi="Calibri" w:cs="Arial"/>
          <w:color w:val="auto"/>
          <w:sz w:val="22"/>
          <w:szCs w:val="22"/>
          <w:lang w:bidi="ar-SA"/>
        </w:rPr>
      </w:pPr>
    </w:p>
    <w:p w:rsidR="00A618B0" w:rsidRPr="00A618B0" w:rsidRDefault="00A618B0" w:rsidP="00A618B0">
      <w:pPr>
        <w:widowControl/>
        <w:numPr>
          <w:ilvl w:val="0"/>
          <w:numId w:val="13"/>
        </w:numPr>
        <w:spacing w:after="160" w:line="259" w:lineRule="auto"/>
        <w:rPr>
          <w:rFonts w:ascii="Calibri" w:eastAsia="Calibri" w:hAnsi="Calibri" w:cs="Arial"/>
          <w:color w:val="auto"/>
          <w:sz w:val="22"/>
          <w:szCs w:val="22"/>
          <w:lang w:bidi="ar-SA"/>
        </w:rPr>
      </w:pPr>
      <w:r w:rsidRPr="00A618B0">
        <w:rPr>
          <w:rFonts w:ascii="Calibri" w:eastAsia="Calibri" w:hAnsi="Calibri" w:cs="Arial"/>
          <w:color w:val="auto"/>
          <w:sz w:val="22"/>
          <w:szCs w:val="22"/>
          <w:lang w:bidi="ar-SA"/>
        </w:rPr>
        <w:t>Kolotoč o průměru 1,75m nebo více, povrchová úprava kovových částí - žárový zinek, sedací část z plastu.</w:t>
      </w:r>
    </w:p>
    <w:p w:rsidR="00A618B0" w:rsidRPr="00A618B0" w:rsidRDefault="00A618B0" w:rsidP="00A618B0">
      <w:pPr>
        <w:widowControl/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Arial"/>
          <w:color w:val="auto"/>
          <w:sz w:val="22"/>
          <w:szCs w:val="22"/>
          <w:lang w:bidi="ar-SA"/>
        </w:rPr>
      </w:pPr>
      <w:r w:rsidRPr="00A618B0">
        <w:rPr>
          <w:rFonts w:ascii="Calibri" w:eastAsia="Calibri" w:hAnsi="Calibri" w:cs="Arial"/>
          <w:color w:val="auto"/>
          <w:sz w:val="22"/>
          <w:szCs w:val="22"/>
          <w:lang w:bidi="ar-SA"/>
        </w:rPr>
        <w:t>2ks hokejové branky, včetně ukotvení (zabezpečení proti převrácení) do rostlé zeminy.</w:t>
      </w:r>
    </w:p>
    <w:p w:rsidR="00A618B0" w:rsidRPr="00A618B0" w:rsidRDefault="00A618B0" w:rsidP="00A618B0">
      <w:pPr>
        <w:widowControl/>
        <w:spacing w:after="160" w:line="259" w:lineRule="auto"/>
        <w:rPr>
          <w:rFonts w:ascii="Calibri" w:eastAsia="Calibri" w:hAnsi="Calibri"/>
          <w:b/>
          <w:color w:val="auto"/>
          <w:sz w:val="22"/>
          <w:szCs w:val="22"/>
          <w:lang w:eastAsia="en-US" w:bidi="ar-SA"/>
        </w:rPr>
      </w:pPr>
    </w:p>
    <w:p w:rsidR="00A618B0" w:rsidRPr="00A618B0" w:rsidRDefault="00A618B0" w:rsidP="00A618B0">
      <w:pPr>
        <w:widowControl/>
        <w:spacing w:after="160" w:line="259" w:lineRule="auto"/>
        <w:rPr>
          <w:rFonts w:ascii="Calibri" w:eastAsia="Calibri" w:hAnsi="Calibri"/>
          <w:b/>
          <w:color w:val="auto"/>
          <w:sz w:val="22"/>
          <w:szCs w:val="22"/>
          <w:lang w:eastAsia="en-US" w:bidi="ar-SA"/>
        </w:rPr>
      </w:pPr>
      <w:r w:rsidRPr="00A618B0">
        <w:rPr>
          <w:rFonts w:ascii="Calibri" w:eastAsia="Calibri" w:hAnsi="Calibri"/>
          <w:b/>
          <w:color w:val="auto"/>
          <w:sz w:val="22"/>
          <w:szCs w:val="22"/>
          <w:lang w:eastAsia="en-US" w:bidi="ar-SA"/>
        </w:rPr>
        <w:t xml:space="preserve">Lutopecká č.p. 1411 - </w:t>
      </w:r>
      <w:r w:rsidRPr="00A618B0">
        <w:rPr>
          <w:rFonts w:ascii="Calibri" w:eastAsia="Calibri" w:hAnsi="Calibri"/>
          <w:color w:val="auto"/>
          <w:sz w:val="22"/>
          <w:szCs w:val="22"/>
          <w:lang w:eastAsia="en-US" w:bidi="ar-SA"/>
        </w:rPr>
        <w:t>(stávající povrh na hřišti je rostlá zemina).</w:t>
      </w:r>
    </w:p>
    <w:p w:rsidR="00A618B0" w:rsidRPr="00A618B0" w:rsidRDefault="00A618B0" w:rsidP="00A618B0">
      <w:pPr>
        <w:widowControl/>
        <w:numPr>
          <w:ilvl w:val="0"/>
          <w:numId w:val="14"/>
        </w:numPr>
        <w:spacing w:after="160" w:line="259" w:lineRule="auto"/>
        <w:rPr>
          <w:rFonts w:ascii="Calibri" w:eastAsia="Calibri" w:hAnsi="Calibri" w:cs="Arial"/>
          <w:color w:val="auto"/>
          <w:sz w:val="22"/>
          <w:szCs w:val="22"/>
          <w:lang w:bidi="ar-SA"/>
        </w:rPr>
      </w:pPr>
      <w:r w:rsidRPr="00A618B0">
        <w:rPr>
          <w:rFonts w:ascii="Calibri" w:eastAsia="Calibri" w:hAnsi="Calibri" w:cs="Arial"/>
          <w:color w:val="auto"/>
          <w:sz w:val="22"/>
          <w:szCs w:val="22"/>
          <w:lang w:bidi="ar-SA"/>
        </w:rPr>
        <w:t>Kolotoč o průměru 1,75m nebo více, povrchová úprava kovových částí - žárový zinek, sedací část z plastu.</w:t>
      </w:r>
    </w:p>
    <w:p w:rsidR="00A618B0" w:rsidRPr="00A618B0" w:rsidRDefault="00A618B0" w:rsidP="00A618B0">
      <w:pPr>
        <w:widowControl/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Arial"/>
          <w:color w:val="auto"/>
          <w:sz w:val="22"/>
          <w:szCs w:val="22"/>
          <w:lang w:bidi="ar-SA"/>
        </w:rPr>
      </w:pPr>
      <w:r w:rsidRPr="00A618B0">
        <w:rPr>
          <w:rFonts w:ascii="Calibri" w:eastAsia="Calibri" w:hAnsi="Calibri" w:cs="Arial"/>
          <w:color w:val="auto"/>
          <w:sz w:val="22"/>
          <w:szCs w:val="22"/>
          <w:lang w:bidi="ar-SA"/>
        </w:rPr>
        <w:t>2ks sportovní branky, včetně sítí, cca rozměr 2m výška x 3m šířka, včetně ukotvení do povrchu.</w:t>
      </w:r>
    </w:p>
    <w:p w:rsidR="00A618B0" w:rsidRPr="00A618B0" w:rsidRDefault="00A618B0" w:rsidP="00A618B0">
      <w:pPr>
        <w:widowControl/>
        <w:spacing w:after="160" w:line="259" w:lineRule="auto"/>
        <w:ind w:left="360"/>
        <w:rPr>
          <w:rFonts w:ascii="Calibri" w:eastAsia="Calibri" w:hAnsi="Calibri" w:cs="Arial"/>
          <w:color w:val="auto"/>
          <w:sz w:val="22"/>
          <w:szCs w:val="22"/>
          <w:lang w:bidi="ar-SA"/>
        </w:rPr>
      </w:pPr>
    </w:p>
    <w:p w:rsidR="00A618B0" w:rsidRPr="00A618B0" w:rsidRDefault="00A618B0" w:rsidP="00A618B0">
      <w:pPr>
        <w:widowControl/>
        <w:spacing w:after="160" w:line="259" w:lineRule="auto"/>
        <w:rPr>
          <w:rFonts w:ascii="Calibri" w:eastAsia="Calibri" w:hAnsi="Calibri"/>
          <w:b/>
          <w:color w:val="auto"/>
          <w:sz w:val="22"/>
          <w:szCs w:val="22"/>
          <w:lang w:eastAsia="en-US" w:bidi="ar-SA"/>
        </w:rPr>
      </w:pPr>
      <w:r w:rsidRPr="00A618B0">
        <w:rPr>
          <w:rFonts w:ascii="Calibri" w:eastAsia="Calibri" w:hAnsi="Calibri"/>
          <w:b/>
          <w:color w:val="auto"/>
          <w:sz w:val="22"/>
          <w:szCs w:val="22"/>
          <w:lang w:eastAsia="en-US" w:bidi="ar-SA"/>
        </w:rPr>
        <w:t xml:space="preserve">Vážany (místní část města Kroměříže) - </w:t>
      </w:r>
      <w:r w:rsidRPr="00A618B0">
        <w:rPr>
          <w:rFonts w:ascii="Calibri" w:eastAsia="Calibri" w:hAnsi="Calibri"/>
          <w:color w:val="auto"/>
          <w:sz w:val="22"/>
          <w:szCs w:val="22"/>
          <w:lang w:eastAsia="en-US" w:bidi="ar-SA"/>
        </w:rPr>
        <w:t>(stávající povrh na hřišti je rostlá zemina).</w:t>
      </w:r>
    </w:p>
    <w:p w:rsidR="00A618B0" w:rsidRPr="00A618B0" w:rsidRDefault="00A618B0" w:rsidP="00A618B0">
      <w:pPr>
        <w:widowControl/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Arial"/>
          <w:color w:val="auto"/>
          <w:sz w:val="22"/>
          <w:szCs w:val="22"/>
          <w:lang w:bidi="ar-SA"/>
        </w:rPr>
      </w:pPr>
      <w:r w:rsidRPr="00A618B0">
        <w:rPr>
          <w:rFonts w:ascii="Calibri" w:eastAsia="Calibri" w:hAnsi="Calibri" w:cs="Arial"/>
          <w:color w:val="auto"/>
          <w:sz w:val="22"/>
          <w:szCs w:val="22"/>
          <w:lang w:bidi="ar-SA"/>
        </w:rPr>
        <w:t xml:space="preserve">Věžička s plastovou skluzavkou do </w:t>
      </w:r>
      <w:r w:rsidRPr="00A618B0">
        <w:rPr>
          <w:rFonts w:ascii="Calibri" w:eastAsia="Calibri" w:hAnsi="Calibri" w:cs="Arial"/>
          <w:b/>
          <w:color w:val="auto"/>
          <w:sz w:val="22"/>
          <w:szCs w:val="22"/>
          <w:lang w:bidi="ar-SA"/>
        </w:rPr>
        <w:t>1 m</w:t>
      </w:r>
      <w:r w:rsidRPr="00A618B0">
        <w:rPr>
          <w:rFonts w:ascii="Calibri" w:eastAsia="Calibri" w:hAnsi="Calibri" w:cs="Arial"/>
          <w:color w:val="auto"/>
          <w:sz w:val="22"/>
          <w:szCs w:val="22"/>
          <w:lang w:bidi="ar-SA"/>
        </w:rPr>
        <w:t xml:space="preserve"> výšky pádu</w:t>
      </w:r>
      <w:r w:rsidRPr="00A618B0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, plastová stříška, šikmý výlez s nášlapy z HDPE, požární tyč, šikmý síťový výlez</w:t>
      </w:r>
      <w:r w:rsidRPr="00A618B0">
        <w:rPr>
          <w:rFonts w:ascii="Calibri" w:eastAsia="Calibri" w:hAnsi="Calibri" w:cs="Calibri"/>
          <w:color w:val="auto"/>
          <w:sz w:val="22"/>
          <w:szCs w:val="22"/>
          <w:lang w:bidi="ar-SA"/>
        </w:rPr>
        <w:t>, celokovová konstrukce, povrchová úprava - žárový zinek</w:t>
      </w:r>
    </w:p>
    <w:p w:rsidR="00801E70" w:rsidRDefault="00B77E7B">
      <w:pPr>
        <w:pStyle w:val="Bodytext10"/>
        <w:spacing w:before="80" w:after="640" w:line="240" w:lineRule="auto"/>
      </w:pPr>
      <w:r>
        <w:rPr>
          <w:b/>
          <w:bCs/>
        </w:rPr>
        <w:lastRenderedPageBreak/>
        <w:t xml:space="preserve">Technická </w:t>
      </w:r>
      <w:r>
        <w:rPr>
          <w:b/>
          <w:bCs/>
          <w:u w:val="single"/>
        </w:rPr>
        <w:t>specifikace her</w:t>
      </w:r>
      <w:r>
        <w:rPr>
          <w:b/>
          <w:bCs/>
        </w:rPr>
        <w:t>ních prvků</w:t>
      </w:r>
    </w:p>
    <w:p w:rsidR="00801E70" w:rsidRDefault="00A618B0">
      <w:pPr>
        <w:pStyle w:val="Bodytext10"/>
        <w:spacing w:after="920" w:line="331" w:lineRule="auto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Ř</w:t>
      </w:r>
      <w:r w:rsidR="00B77E7B">
        <w:rPr>
          <w:b/>
          <w:bCs/>
          <w:i/>
          <w:iCs/>
          <w:sz w:val="16"/>
          <w:szCs w:val="16"/>
        </w:rPr>
        <w:t xml:space="preserve">etězová dvojhoupačka 2ks sedátka </w:t>
      </w:r>
      <w:r w:rsidR="00B77E7B">
        <w:rPr>
          <w:b/>
          <w:bCs/>
          <w:i/>
          <w:iCs/>
          <w:sz w:val="16"/>
          <w:szCs w:val="16"/>
          <w:lang w:val="en-US" w:eastAsia="en-US" w:bidi="en-US"/>
        </w:rPr>
        <w:t xml:space="preserve">NORMAL </w:t>
      </w:r>
      <w:r w:rsidR="00B77E7B">
        <w:rPr>
          <w:b/>
          <w:bCs/>
          <w:i/>
          <w:iCs/>
          <w:sz w:val="16"/>
          <w:szCs w:val="16"/>
        </w:rPr>
        <w:t>do l,5m výšky pádu, celokovová konstrukce, povrchová úprava - žárový zinek.</w:t>
      </w:r>
    </w:p>
    <w:p w:rsidR="00801E70" w:rsidRDefault="00B77E7B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66670" cy="159702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6667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E70" w:rsidRDefault="00801E70">
      <w:pPr>
        <w:spacing w:after="1519" w:line="1" w:lineRule="exact"/>
      </w:pPr>
    </w:p>
    <w:p w:rsidR="00801E70" w:rsidRDefault="00B77E7B">
      <w:pPr>
        <w:pStyle w:val="Bodytext10"/>
        <w:spacing w:after="700" w:line="314" w:lineRule="auto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Věžička s plastovou skluzavkou, </w:t>
      </w:r>
      <w:r w:rsidR="00AF2608">
        <w:rPr>
          <w:b/>
          <w:bCs/>
          <w:i/>
          <w:iCs/>
          <w:sz w:val="16"/>
          <w:szCs w:val="16"/>
        </w:rPr>
        <w:t>1</w:t>
      </w:r>
      <w:r>
        <w:rPr>
          <w:b/>
          <w:bCs/>
          <w:i/>
          <w:iCs/>
          <w:sz w:val="16"/>
          <w:szCs w:val="16"/>
        </w:rPr>
        <w:t>m výšky pádu, plastová stříška, šikmý výlez s nášlapy z HDPE, požární tyč, šikmý síťový výlez, celokovová konstrukce, povrchová úprava - žárový zinek.</w:t>
      </w:r>
    </w:p>
    <w:p w:rsidR="00801E70" w:rsidRDefault="00B77E7B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96770" cy="219456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09677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801E70" w:rsidRDefault="00B77E7B">
      <w:pPr>
        <w:pStyle w:val="Bodytext10"/>
        <w:spacing w:after="760" w:line="314" w:lineRule="auto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lastRenderedPageBreak/>
        <w:t>V</w:t>
      </w:r>
      <w:r w:rsidR="00AF2608">
        <w:rPr>
          <w:b/>
          <w:bCs/>
          <w:i/>
          <w:iCs/>
          <w:sz w:val="16"/>
          <w:szCs w:val="16"/>
        </w:rPr>
        <w:t>ěžička s plastovou skluzavkou, 1</w:t>
      </w:r>
      <w:r>
        <w:rPr>
          <w:b/>
          <w:bCs/>
          <w:i/>
          <w:iCs/>
          <w:sz w:val="16"/>
          <w:szCs w:val="16"/>
        </w:rPr>
        <w:t>,5m výšky pádu, plastová stříška, šikmý výlez s nášlapy z HDPE, požární tyč, šikmý síťový výlez, celokovová konstrukce, povrchová úprava - žárový zinek.</w:t>
      </w:r>
    </w:p>
    <w:p w:rsidR="00801E70" w:rsidRDefault="00B77E7B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40735" cy="2828290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340735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E70" w:rsidRDefault="00801E70">
      <w:pPr>
        <w:spacing w:after="939" w:line="1" w:lineRule="exact"/>
      </w:pPr>
    </w:p>
    <w:p w:rsidR="00801E70" w:rsidRDefault="00AF2608">
      <w:pPr>
        <w:pStyle w:val="Bodytext10"/>
        <w:spacing w:after="320" w:line="240" w:lineRule="auto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Kolotoč o průměru 1</w:t>
      </w:r>
      <w:r w:rsidR="00B77E7B">
        <w:rPr>
          <w:b/>
          <w:bCs/>
          <w:i/>
          <w:iCs/>
          <w:sz w:val="16"/>
          <w:szCs w:val="16"/>
        </w:rPr>
        <w:t>,80m povrchová úprava kovových částí - žárový zinek, sedací část z plastu.</w:t>
      </w:r>
    </w:p>
    <w:p w:rsidR="00801E70" w:rsidRDefault="00B77E7B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27375" cy="2340610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127375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801E70" w:rsidRDefault="00AF2608">
      <w:pPr>
        <w:pStyle w:val="Bodytext10"/>
        <w:spacing w:after="840" w:line="307" w:lineRule="auto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lastRenderedPageBreak/>
        <w:t>Zdvih -</w:t>
      </w:r>
      <w:r w:rsidR="00B77E7B">
        <w:rPr>
          <w:b/>
          <w:bCs/>
          <w:i/>
          <w:iCs/>
          <w:sz w:val="16"/>
          <w:szCs w:val="16"/>
        </w:rPr>
        <w:t xml:space="preserve"> posílení svalstva zádového a svalstva horních končetin, celokovová konstrukce, povrchová úprava žárový zinek/komaxit.</w:t>
      </w:r>
    </w:p>
    <w:p w:rsidR="00801E70" w:rsidRDefault="00B77E7B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08430" cy="2426335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40843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E70" w:rsidRDefault="00801E70">
      <w:pPr>
        <w:spacing w:after="99" w:line="1" w:lineRule="exact"/>
      </w:pPr>
    </w:p>
    <w:p w:rsidR="00801E70" w:rsidRDefault="00B77E7B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0190" cy="85090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50190" cy="8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E70" w:rsidRDefault="00801E70">
      <w:pPr>
        <w:spacing w:after="1039" w:line="1" w:lineRule="exact"/>
      </w:pPr>
    </w:p>
    <w:p w:rsidR="00801E70" w:rsidRDefault="00B77E7B">
      <w:pPr>
        <w:pStyle w:val="Bodytext10"/>
        <w:spacing w:after="840" w:line="314" w:lineRule="auto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Váha - posílení stehenního, hýžďového a lýtkového svalstva, celokovová konstrukce, povrchová úprava žárový zinek/komaxit.</w:t>
      </w:r>
    </w:p>
    <w:p w:rsidR="00801E70" w:rsidRDefault="00B77E7B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78610" cy="249936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57861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801E70" w:rsidRDefault="00C20BE8">
      <w:pPr>
        <w:pStyle w:val="Bodytext10"/>
        <w:spacing w:after="1760" w:line="240" w:lineRule="auto"/>
        <w:ind w:firstLine="200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lastRenderedPageBreak/>
        <w:t>Housenka, stojny</w:t>
      </w:r>
      <w:r w:rsidR="00B77E7B">
        <w:rPr>
          <w:b/>
          <w:bCs/>
          <w:i/>
          <w:iCs/>
          <w:sz w:val="16"/>
          <w:szCs w:val="16"/>
        </w:rPr>
        <w:t xml:space="preserve"> povrchová úprava - žárový zinek (dva tubusy spojené sítí).</w:t>
      </w:r>
    </w:p>
    <w:p w:rsidR="00801E70" w:rsidRDefault="00B77E7B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58895" cy="150558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385889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E70" w:rsidRDefault="00801E70">
      <w:pPr>
        <w:spacing w:after="879" w:line="1" w:lineRule="exact"/>
      </w:pPr>
    </w:p>
    <w:p w:rsidR="00801E70" w:rsidRDefault="00B77E7B">
      <w:pPr>
        <w:pStyle w:val="Bodytext10"/>
        <w:spacing w:after="940" w:line="314" w:lineRule="auto"/>
        <w:ind w:left="200" w:firstLine="20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  <w:lang w:val="en-US" w:eastAsia="en-US" w:bidi="en-US"/>
        </w:rPr>
        <w:t xml:space="preserve">Fitness </w:t>
      </w:r>
      <w:r>
        <w:rPr>
          <w:b/>
          <w:bCs/>
          <w:i/>
          <w:iCs/>
          <w:sz w:val="16"/>
          <w:szCs w:val="16"/>
        </w:rPr>
        <w:t>prvek - cyklistický trenažér (orbi-bike) celokovová konstrukce, povrchová úprava žárový zinek/komaxit</w:t>
      </w:r>
    </w:p>
    <w:p w:rsidR="00801E70" w:rsidRDefault="00B77E7B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48510" cy="216408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04851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801E70" w:rsidRDefault="00B77E7B">
      <w:pPr>
        <w:pStyle w:val="Bodytext10"/>
        <w:spacing w:after="380" w:line="314" w:lineRule="auto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lastRenderedPageBreak/>
        <w:t>Lanová pyramida výška 5,30 m; vnitřní záchytné vodorovné sítě, vnit</w:t>
      </w:r>
      <w:r w:rsidR="00C20BE8">
        <w:rPr>
          <w:b/>
          <w:bCs/>
          <w:i/>
          <w:iCs/>
          <w:sz w:val="16"/>
          <w:szCs w:val="16"/>
        </w:rPr>
        <w:t>řní šplhací žebříky, vnitřní špl</w:t>
      </w:r>
      <w:r>
        <w:rPr>
          <w:b/>
          <w:bCs/>
          <w:i/>
          <w:iCs/>
          <w:sz w:val="16"/>
          <w:szCs w:val="16"/>
        </w:rPr>
        <w:t>hací lana. Povrchová úprava kovových částí - žárový zinek, lanový systém HERKULES s ocelovým jádrem a s obalem z polypropylenu.</w:t>
      </w:r>
    </w:p>
    <w:p w:rsidR="00801E70" w:rsidRDefault="00B77E7B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358640" cy="3328670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4358640" cy="332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E70" w:rsidRDefault="00801E70">
      <w:pPr>
        <w:spacing w:after="799" w:line="1" w:lineRule="exact"/>
      </w:pPr>
    </w:p>
    <w:p w:rsidR="00801E70" w:rsidRDefault="00B77E7B">
      <w:pPr>
        <w:pStyle w:val="Bodytext10"/>
        <w:spacing w:after="1560" w:line="295" w:lineRule="auto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  <w:lang w:val="en-US" w:eastAsia="en-US" w:bidi="en-US"/>
        </w:rPr>
        <w:t xml:space="preserve">Fitness </w:t>
      </w:r>
      <w:r>
        <w:rPr>
          <w:b/>
          <w:bCs/>
          <w:i/>
          <w:iCs/>
          <w:sz w:val="16"/>
          <w:szCs w:val="16"/>
        </w:rPr>
        <w:t>prvek - posilovači stroj na prsa, celokovová konstrukce, povrchová úprava žárový zinek/komaxit.</w:t>
      </w:r>
    </w:p>
    <w:p w:rsidR="00801E70" w:rsidRDefault="00B77E7B">
      <w:pPr>
        <w:jc w:val="center"/>
        <w:rPr>
          <w:sz w:val="2"/>
          <w:szCs w:val="2"/>
        </w:rPr>
        <w:sectPr w:rsidR="00801E70">
          <w:footerReference w:type="default" r:id="rId17"/>
          <w:footnotePr>
            <w:numStart w:val="2"/>
          </w:footnotePr>
          <w:pgSz w:w="11900" w:h="16840"/>
          <w:pgMar w:top="2654" w:right="1711" w:bottom="2278" w:left="1899" w:header="2226" w:footer="3" w:gutter="0"/>
          <w:cols w:space="720"/>
          <w:noEndnote/>
          <w:docGrid w:linePitch="360"/>
          <w15:footnoteColumns w:val="1"/>
        </w:sectPr>
      </w:pPr>
      <w:r>
        <w:rPr>
          <w:noProof/>
          <w:lang w:bidi="ar-SA"/>
        </w:rPr>
        <w:drawing>
          <wp:inline distT="0" distB="0" distL="0" distR="0">
            <wp:extent cx="1316990" cy="1481455"/>
            <wp:effectExtent l="0" t="0" r="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31699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E70" w:rsidRDefault="00C20BE8">
      <w:pPr>
        <w:pStyle w:val="Bodytext20"/>
        <w:spacing w:after="320"/>
        <w:ind w:left="180"/>
      </w:pPr>
      <w:r>
        <w:lastRenderedPageBreak/>
        <w:t>Hokejové branky - cel</w:t>
      </w:r>
      <w:r w:rsidR="00B77E7B">
        <w:t>okovová konstrukce, povrchová úprava žárový zinek nebo komaxit, sítě z polypropylenu, vč. ukotvení.</w:t>
      </w:r>
    </w:p>
    <w:p w:rsidR="00801E70" w:rsidRDefault="00B77E7B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907790" cy="277368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390779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E70" w:rsidRDefault="00801E70">
      <w:pPr>
        <w:spacing w:after="359" w:line="1" w:lineRule="exact"/>
      </w:pPr>
    </w:p>
    <w:p w:rsidR="00801E70" w:rsidRDefault="00B77E7B">
      <w:pPr>
        <w:pStyle w:val="Bodytext20"/>
      </w:pPr>
      <w:r>
        <w:t>S</w:t>
      </w:r>
      <w:r w:rsidR="00C20BE8">
        <w:t>portovní branky v.3 x š.2m - cel</w:t>
      </w:r>
      <w:r>
        <w:t>okovová konstrukce, povrchová úprava žárový zinek nebo komaxit, sítě z polypropylenu, vč. ukotvení.</w:t>
      </w:r>
    </w:p>
    <w:p w:rsidR="00801E70" w:rsidRDefault="00B77E7B">
      <w:pPr>
        <w:rPr>
          <w:sz w:val="2"/>
          <w:szCs w:val="2"/>
        </w:rPr>
        <w:sectPr w:rsidR="00801E70">
          <w:footerReference w:type="default" r:id="rId20"/>
          <w:footnotePr>
            <w:numStart w:val="2"/>
          </w:footnotePr>
          <w:pgSz w:w="12240" w:h="20160"/>
          <w:pgMar w:top="3794" w:right="1427" w:bottom="3794" w:left="973" w:header="3366" w:footer="3" w:gutter="0"/>
          <w:cols w:space="720"/>
          <w:noEndnote/>
          <w:docGrid w:linePitch="360"/>
          <w15:footnoteColumns w:val="1"/>
        </w:sectPr>
      </w:pPr>
      <w:r>
        <w:rPr>
          <w:noProof/>
          <w:lang w:bidi="ar-SA"/>
        </w:rPr>
        <w:drawing>
          <wp:inline distT="0" distB="0" distL="0" distR="0">
            <wp:extent cx="4304030" cy="3352800"/>
            <wp:effectExtent l="0" t="0" r="0" b="0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430403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E70" w:rsidRDefault="00B77E7B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651250" cy="2761615"/>
            <wp:effectExtent l="0" t="0" r="0" b="0"/>
            <wp:docPr id="22" name="Picut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365125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E70" w:rsidRDefault="00801E70">
      <w:pPr>
        <w:spacing w:after="579" w:line="1" w:lineRule="exact"/>
      </w:pPr>
    </w:p>
    <w:p w:rsidR="00801E70" w:rsidRDefault="00B77E7B">
      <w:pPr>
        <w:pStyle w:val="Bodytext20"/>
        <w:spacing w:after="0" w:line="264" w:lineRule="auto"/>
      </w:pPr>
      <w:r>
        <w:rPr>
          <w:i w:val="0"/>
          <w:iCs w:val="0"/>
        </w:rPr>
        <w:t>Nátěry herních prvků - Komaxit může být na přání objednatele dle vzorníku RAL. Uvedené vyobrazení je pouze ilustrativní.</w:t>
      </w:r>
    </w:p>
    <w:sectPr w:rsidR="00801E70">
      <w:headerReference w:type="default" r:id="rId23"/>
      <w:footerReference w:type="default" r:id="rId24"/>
      <w:footnotePr>
        <w:numStart w:val="2"/>
      </w:footnotePr>
      <w:pgSz w:w="11900" w:h="16840"/>
      <w:pgMar w:top="3353" w:right="2448" w:bottom="3353" w:left="1998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C39" w:rsidRDefault="00715C39">
      <w:r>
        <w:separator/>
      </w:r>
    </w:p>
  </w:endnote>
  <w:endnote w:type="continuationSeparator" w:id="0">
    <w:p w:rsidR="00715C39" w:rsidRDefault="0071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70" w:rsidRDefault="00B77E7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3754120</wp:posOffset>
              </wp:positionH>
              <wp:positionV relativeFrom="page">
                <wp:posOffset>9747250</wp:posOffset>
              </wp:positionV>
              <wp:extent cx="45720" cy="7937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01E70" w:rsidRDefault="00B77E7B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9C0958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295.6pt;margin-top:767.5pt;width:3.6pt;height:6.2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" filled="f" stroked="f">
              <v:textbox style="mso-fit-shape-to-text:t" inset="0,0,0,0">
                <w:txbxContent>
                  <w:p w:rsidR="00801E70" w:rsidRDefault="00B77E7B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separate"/>
                    </w:r>
                    <w:r w:rsidR="009C0958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70" w:rsidRDefault="00B77E7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3599180</wp:posOffset>
              </wp:positionH>
              <wp:positionV relativeFrom="page">
                <wp:posOffset>11181715</wp:posOffset>
              </wp:positionV>
              <wp:extent cx="67310" cy="9144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01E70" w:rsidRDefault="00B77E7B">
                          <w:pPr>
                            <w:pStyle w:val="Headerorfooter20"/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9C0958">
                            <w:rPr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7" type="#_x0000_t202" style="position:absolute;margin-left:283.4pt;margin-top:880.45pt;width:5.3pt;height:7.2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" filled="f" stroked="f">
              <v:textbox style="mso-fit-shape-to-text:t" inset="0,0,0,0">
                <w:txbxContent>
                  <w:p w:rsidR="00801E70" w:rsidRDefault="00B77E7B">
                    <w:pPr>
                      <w:pStyle w:val="Headerorfooter20"/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9C0958">
                      <w:rPr>
                        <w:b/>
                        <w:bCs/>
                        <w:noProof/>
                      </w:rPr>
                      <w:t>8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70" w:rsidRDefault="00B77E7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9706610</wp:posOffset>
              </wp:positionV>
              <wp:extent cx="54610" cy="8255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01E70" w:rsidRDefault="00B77E7B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9C0958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29" type="#_x0000_t202" style="position:absolute;margin-left:301.5pt;margin-top:764.3pt;width:4.3pt;height:6.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" filled="f" stroked="f">
              <v:textbox style="mso-fit-shape-to-text:t" inset="0,0,0,0">
                <w:txbxContent>
                  <w:p w:rsidR="00801E70" w:rsidRDefault="00B77E7B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separate"/>
                    </w:r>
                    <w:r w:rsidR="009C0958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C39" w:rsidRDefault="00715C39"/>
  </w:footnote>
  <w:footnote w:type="continuationSeparator" w:id="0">
    <w:p w:rsidR="00715C39" w:rsidRDefault="00715C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70" w:rsidRDefault="00B77E7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1302385</wp:posOffset>
              </wp:positionH>
              <wp:positionV relativeFrom="page">
                <wp:posOffset>1742440</wp:posOffset>
              </wp:positionV>
              <wp:extent cx="4340225" cy="11557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022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01E70" w:rsidRDefault="00B77E7B">
                          <w:pPr>
                            <w:pStyle w:val="Headerorfooter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Hrazda trojitá - celokovová konstrukce, povrchová úprava žárový zinek nebo komaxit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28" type="#_x0000_t202" style="position:absolute;margin-left:102.55pt;margin-top:137.2pt;width:341.75pt;height:9.1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" filled="f" stroked="f">
              <v:textbox style="mso-fit-shape-to-text:t" inset="0,0,0,0">
                <w:txbxContent>
                  <w:p w:rsidR="00801E70" w:rsidRDefault="00B77E7B">
                    <w:pPr>
                      <w:pStyle w:val="Headerorfooter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Hrazda trojitá - celokovová konstrukce,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t>povrchová úprava žárový zinek nebo komaxit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294"/>
    <w:multiLevelType w:val="hybridMultilevel"/>
    <w:tmpl w:val="2FAC3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BA0"/>
    <w:multiLevelType w:val="hybridMultilevel"/>
    <w:tmpl w:val="CED2CFD6"/>
    <w:lvl w:ilvl="0" w:tplc="DA9E72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54951A9"/>
    <w:multiLevelType w:val="multilevel"/>
    <w:tmpl w:val="0BB2F2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A3575"/>
    <w:multiLevelType w:val="multilevel"/>
    <w:tmpl w:val="19E4B8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BD50F5"/>
    <w:multiLevelType w:val="multilevel"/>
    <w:tmpl w:val="1BC82F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A01D62"/>
    <w:multiLevelType w:val="hybridMultilevel"/>
    <w:tmpl w:val="8B3C1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1703A"/>
    <w:multiLevelType w:val="hybridMultilevel"/>
    <w:tmpl w:val="8B3C1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F21E9"/>
    <w:multiLevelType w:val="multilevel"/>
    <w:tmpl w:val="59FC6D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CE2765"/>
    <w:multiLevelType w:val="multilevel"/>
    <w:tmpl w:val="1764CA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973B49"/>
    <w:multiLevelType w:val="multilevel"/>
    <w:tmpl w:val="64989B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C47C0C"/>
    <w:multiLevelType w:val="hybridMultilevel"/>
    <w:tmpl w:val="CF4AD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07707"/>
    <w:multiLevelType w:val="hybridMultilevel"/>
    <w:tmpl w:val="A95CA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D1006"/>
    <w:multiLevelType w:val="hybridMultilevel"/>
    <w:tmpl w:val="8B3C1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24AEA"/>
    <w:multiLevelType w:val="hybridMultilevel"/>
    <w:tmpl w:val="8B3C1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E1295"/>
    <w:multiLevelType w:val="multilevel"/>
    <w:tmpl w:val="204687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127747"/>
    <w:multiLevelType w:val="hybridMultilevel"/>
    <w:tmpl w:val="8B3C1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D1AD7"/>
    <w:multiLevelType w:val="multilevel"/>
    <w:tmpl w:val="CB90E4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4"/>
  </w:num>
  <w:num w:numId="5">
    <w:abstractNumId w:val="14"/>
  </w:num>
  <w:num w:numId="6">
    <w:abstractNumId w:val="8"/>
  </w:num>
  <w:num w:numId="7">
    <w:abstractNumId w:val="3"/>
  </w:num>
  <w:num w:numId="8">
    <w:abstractNumId w:val="9"/>
  </w:num>
  <w:num w:numId="9">
    <w:abstractNumId w:val="13"/>
  </w:num>
  <w:num w:numId="10">
    <w:abstractNumId w:val="10"/>
  </w:num>
  <w:num w:numId="11">
    <w:abstractNumId w:val="1"/>
  </w:num>
  <w:num w:numId="12">
    <w:abstractNumId w:val="0"/>
  </w:num>
  <w:num w:numId="13">
    <w:abstractNumId w:val="11"/>
  </w:num>
  <w:num w:numId="14">
    <w:abstractNumId w:val="6"/>
  </w:num>
  <w:num w:numId="15">
    <w:abstractNumId w:val="5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numStart w:val="2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70"/>
    <w:rsid w:val="00715C39"/>
    <w:rsid w:val="00801E70"/>
    <w:rsid w:val="009C0958"/>
    <w:rsid w:val="00A618B0"/>
    <w:rsid w:val="00AF2608"/>
    <w:rsid w:val="00B77E7B"/>
    <w:rsid w:val="00C2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2C18D-8555-4976-B07B-FBFD9BFE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1">
    <w:name w:val="Footnote|1_"/>
    <w:basedOn w:val="Standardnpsmoodstavce"/>
    <w:link w:val="Footnote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Footnote10">
    <w:name w:val="Footnote|1"/>
    <w:basedOn w:val="Normln"/>
    <w:link w:val="Footnote1"/>
    <w:pPr>
      <w:spacing w:after="120" w:line="276" w:lineRule="auto"/>
      <w:ind w:left="620" w:hanging="320"/>
    </w:pPr>
    <w:rPr>
      <w:rFonts w:ascii="Arial" w:eastAsia="Arial" w:hAnsi="Arial" w:cs="Arial"/>
      <w:sz w:val="17"/>
      <w:szCs w:val="17"/>
    </w:rPr>
  </w:style>
  <w:style w:type="paragraph" w:customStyle="1" w:styleId="Heading110">
    <w:name w:val="Heading #1|1"/>
    <w:basedOn w:val="Normln"/>
    <w:link w:val="Heading11"/>
    <w:pPr>
      <w:spacing w:after="600" w:line="331" w:lineRule="auto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400" w:line="302" w:lineRule="auto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|2"/>
    <w:basedOn w:val="Normln"/>
    <w:link w:val="Bodytext2"/>
    <w:pPr>
      <w:spacing w:after="80" w:line="331" w:lineRule="auto"/>
    </w:pPr>
    <w:rPr>
      <w:rFonts w:ascii="Arial" w:eastAsia="Arial" w:hAnsi="Arial" w:cs="Arial"/>
      <w:b/>
      <w:bCs/>
      <w:i/>
      <w:iCs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A618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18B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618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18B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704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2020-09-04T06:44:00Z</dcterms:created>
  <dcterms:modified xsi:type="dcterms:W3CDTF">2020-09-04T06:44:00Z</dcterms:modified>
</cp:coreProperties>
</file>