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2B" w:rsidRDefault="00B7498C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58889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5"/>
        <w:gridCol w:w="2654"/>
        <w:gridCol w:w="874"/>
        <w:gridCol w:w="4546"/>
      </w:tblGrid>
      <w:tr w:rsidR="001F3F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F3F2B" w:rsidRDefault="00B7498C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</w:pPr>
            <w:r>
              <w:t>Ždárská 610</w:t>
            </w:r>
          </w:p>
          <w:p w:rsidR="001F3F2B" w:rsidRDefault="00B7498C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F3F2B" w:rsidRDefault="001F3F2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 w:rsidP="00B7498C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F3F2B" w:rsidRDefault="00B7498C" w:rsidP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 w:rsidP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Sklad:</w:t>
            </w:r>
          </w:p>
        </w:tc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sklad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30,00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IOMERON 400 INJ SOL </w:t>
            </w:r>
            <w:r>
              <w:rPr>
                <w:sz w:val="15"/>
                <w:szCs w:val="15"/>
              </w:rPr>
              <w:t>1X100ML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</w:tcPr>
          <w:p w:rsidR="001F3F2B" w:rsidRDefault="001F3F2B">
            <w:pPr>
              <w:rPr>
                <w:sz w:val="10"/>
                <w:szCs w:val="10"/>
              </w:rPr>
            </w:pP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3528" w:type="dxa"/>
            <w:gridSpan w:val="2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4546" w:type="dxa"/>
            <w:shd w:val="clear" w:color="auto" w:fill="FFFFFF"/>
          </w:tcPr>
          <w:p w:rsidR="001F3F2B" w:rsidRDefault="001F3F2B">
            <w:pPr>
              <w:rPr>
                <w:sz w:val="10"/>
                <w:szCs w:val="10"/>
              </w:rPr>
            </w:pPr>
          </w:p>
        </w:tc>
      </w:tr>
      <w:tr w:rsidR="001F3F2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0054255</w:t>
            </w:r>
          </w:p>
        </w:tc>
        <w:tc>
          <w:tcPr>
            <w:tcW w:w="3528" w:type="dxa"/>
            <w:gridSpan w:val="2"/>
            <w:shd w:val="clear" w:color="auto" w:fill="FFFFFF"/>
            <w:vAlign w:val="bottom"/>
          </w:tcPr>
          <w:p w:rsidR="001F3F2B" w:rsidRDefault="00B7498C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PROHANCE INJ SOL 1X20MLX279,3MG/ML</w:t>
            </w:r>
          </w:p>
        </w:tc>
        <w:tc>
          <w:tcPr>
            <w:tcW w:w="4546" w:type="dxa"/>
            <w:shd w:val="clear" w:color="auto" w:fill="FFFFFF"/>
          </w:tcPr>
          <w:p w:rsidR="001F3F2B" w:rsidRDefault="001F3F2B">
            <w:pPr>
              <w:rPr>
                <w:sz w:val="10"/>
                <w:szCs w:val="10"/>
              </w:rPr>
            </w:pPr>
          </w:p>
        </w:tc>
      </w:tr>
    </w:tbl>
    <w:p w:rsidR="001F3F2B" w:rsidRDefault="00B7498C">
      <w:pPr>
        <w:pStyle w:val="Titulektabulky0"/>
        <w:shd w:val="clear" w:color="auto" w:fill="auto"/>
        <w:ind w:left="29"/>
      </w:pPr>
      <w:r>
        <w:t>Poznámka: Rozděleno dle preferovaného distributora</w:t>
      </w:r>
    </w:p>
    <w:p w:rsidR="001F3F2B" w:rsidRDefault="001F3F2B">
      <w:pPr>
        <w:spacing w:after="2266" w:line="14" w:lineRule="exact"/>
      </w:pPr>
    </w:p>
    <w:p w:rsidR="001F3F2B" w:rsidRDefault="00B7498C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1F3F2B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r>
        <w:t xml:space="preserve">3.9.2020 </w:t>
      </w:r>
      <w:proofErr w:type="gramStart"/>
      <w:r>
        <w:t>Vystavil(a)</w:t>
      </w:r>
      <w:proofErr w:type="gramEnd"/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line="240" w:lineRule="exact"/>
        <w:rPr>
          <w:sz w:val="19"/>
          <w:szCs w:val="19"/>
        </w:rPr>
      </w:pPr>
    </w:p>
    <w:p w:rsidR="001F3F2B" w:rsidRDefault="001F3F2B">
      <w:pPr>
        <w:spacing w:before="73" w:after="73" w:line="240" w:lineRule="exact"/>
        <w:rPr>
          <w:sz w:val="19"/>
          <w:szCs w:val="19"/>
        </w:rPr>
      </w:pPr>
    </w:p>
    <w:p w:rsidR="001F3F2B" w:rsidRDefault="001F3F2B">
      <w:pPr>
        <w:spacing w:line="14" w:lineRule="exact"/>
        <w:sectPr w:rsidR="001F3F2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F3F2B" w:rsidRDefault="00B7498C">
      <w:pPr>
        <w:pStyle w:val="Zkladntext1"/>
        <w:framePr w:w="437" w:h="221" w:wrap="none" w:vAnchor="text" w:hAnchor="margin" w:x="9217" w:y="21"/>
        <w:shd w:val="clear" w:color="auto" w:fill="auto"/>
      </w:pPr>
      <w:r>
        <w:t>OB001</w:t>
      </w:r>
    </w:p>
    <w:p w:rsidR="001F3F2B" w:rsidRDefault="00B7498C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1F3F2B" w:rsidRDefault="001F3F2B">
      <w:pPr>
        <w:spacing w:line="581" w:lineRule="exact"/>
      </w:pPr>
    </w:p>
    <w:p w:rsidR="001F3F2B" w:rsidRDefault="001F3F2B">
      <w:pPr>
        <w:spacing w:line="14" w:lineRule="exact"/>
      </w:pPr>
    </w:p>
    <w:sectPr w:rsidR="001F3F2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498C">
      <w:r>
        <w:separator/>
      </w:r>
    </w:p>
  </w:endnote>
  <w:endnote w:type="continuationSeparator" w:id="0">
    <w:p w:rsidR="00000000" w:rsidRDefault="00B7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2B" w:rsidRDefault="001F3F2B"/>
  </w:footnote>
  <w:footnote w:type="continuationSeparator" w:id="0">
    <w:p w:rsidR="001F3F2B" w:rsidRDefault="001F3F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3F2B"/>
    <w:rsid w:val="001F3F2B"/>
    <w:rsid w:val="00B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2020-09-03T12:09:00Z</dcterms:created>
  <dcterms:modified xsi:type="dcterms:W3CDTF">2020-09-03T12:10:00Z</dcterms:modified>
</cp:coreProperties>
</file>