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F9" w:rsidRP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B42F9">
        <w:rPr>
          <w:rFonts w:ascii="Times New Roman" w:hAnsi="Times New Roman" w:cs="Times New Roman"/>
          <w:sz w:val="16"/>
          <w:szCs w:val="16"/>
        </w:rPr>
        <w:t xml:space="preserve">V Praze dne </w:t>
      </w:r>
      <w:proofErr w:type="gramStart"/>
      <w:r w:rsidRPr="001B42F9">
        <w:rPr>
          <w:rFonts w:ascii="Times New Roman" w:hAnsi="Times New Roman" w:cs="Times New Roman"/>
          <w:sz w:val="16"/>
          <w:szCs w:val="16"/>
        </w:rPr>
        <w:t>16.8.2016</w:t>
      </w:r>
      <w:proofErr w:type="gramEnd"/>
    </w:p>
    <w:p w:rsidR="001B42F9" w:rsidRP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B42F9" w:rsidRP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B42F9">
        <w:rPr>
          <w:rFonts w:ascii="Times New Roman" w:hAnsi="Times New Roman" w:cs="Times New Roman"/>
          <w:b/>
          <w:bCs/>
          <w:sz w:val="20"/>
          <w:szCs w:val="20"/>
        </w:rPr>
        <w:t>Masarykova univerzita (MU) - Knihovna univerzitního kampusu MU</w:t>
      </w:r>
    </w:p>
    <w:p w:rsidR="001B42F9" w:rsidRP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B42F9">
        <w:rPr>
          <w:rFonts w:ascii="Times New Roman" w:hAnsi="Times New Roman" w:cs="Times New Roman"/>
          <w:b/>
          <w:bCs/>
          <w:sz w:val="20"/>
          <w:szCs w:val="20"/>
        </w:rPr>
        <w:t xml:space="preserve">Mgr. </w:t>
      </w:r>
      <w:r w:rsidR="008E2391">
        <w:rPr>
          <w:rFonts w:ascii="Times New Roman" w:hAnsi="Times New Roman" w:cs="Times New Roman"/>
          <w:b/>
          <w:bCs/>
          <w:sz w:val="20"/>
          <w:szCs w:val="20"/>
        </w:rPr>
        <w:t>XXXXXXXX</w:t>
      </w:r>
    </w:p>
    <w:p w:rsid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42F9" w:rsidRPr="001B42F9" w:rsidRDefault="001B42F9" w:rsidP="001B42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42F9"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ě</w:t>
      </w:r>
      <w:r w:rsidRPr="001B42F9">
        <w:rPr>
          <w:rFonts w:ascii="Times New Roman" w:hAnsi="Times New Roman" w:cs="Times New Roman"/>
          <w:b/>
          <w:bCs/>
          <w:sz w:val="28"/>
          <w:szCs w:val="28"/>
        </w:rPr>
        <w:t xml:space="preserve">c: Nabídka </w:t>
      </w:r>
      <w:r>
        <w:rPr>
          <w:rFonts w:ascii="Times New Roman" w:hAnsi="Times New Roman" w:cs="Times New Roman"/>
          <w:sz w:val="28"/>
          <w:szCs w:val="28"/>
        </w:rPr>
        <w:t>č</w:t>
      </w:r>
      <w:r w:rsidRPr="001B42F9">
        <w:rPr>
          <w:rFonts w:ascii="Times New Roman" w:hAnsi="Times New Roman" w:cs="Times New Roman"/>
          <w:b/>
          <w:bCs/>
          <w:sz w:val="28"/>
          <w:szCs w:val="28"/>
        </w:rPr>
        <w:t>.3J60103</w:t>
      </w:r>
    </w:p>
    <w:p w:rsid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:rsidR="001B42F9" w:rsidRP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B42F9">
        <w:rPr>
          <w:rFonts w:ascii="Times New Roman" w:hAnsi="Times New Roman" w:cs="Times New Roman"/>
          <w:sz w:val="16"/>
          <w:szCs w:val="16"/>
        </w:rPr>
        <w:t>Vážený pane</w:t>
      </w:r>
      <w:r w:rsidR="008E2391">
        <w:rPr>
          <w:rFonts w:ascii="Times New Roman" w:hAnsi="Times New Roman" w:cs="Times New Roman"/>
          <w:sz w:val="16"/>
          <w:szCs w:val="16"/>
        </w:rPr>
        <w:t xml:space="preserve"> XXXXXXXXX</w:t>
      </w:r>
      <w:r w:rsidRPr="001B42F9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d</w:t>
      </w:r>
      <w:r w:rsidRPr="001B42F9">
        <w:rPr>
          <w:rFonts w:ascii="Times New Roman" w:hAnsi="Times New Roman" w:cs="Times New Roman"/>
          <w:sz w:val="16"/>
          <w:szCs w:val="16"/>
        </w:rPr>
        <w:t>ovoluji si Vám nabídnout následující produkty:</w:t>
      </w:r>
    </w:p>
    <w:p w:rsid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1B42F9" w:rsidRP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1B42F9" w:rsidRP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1B42F9">
        <w:rPr>
          <w:rFonts w:ascii="Times New Roman" w:hAnsi="Times New Roman" w:cs="Times New Roman"/>
          <w:iCs/>
          <w:sz w:val="20"/>
          <w:szCs w:val="20"/>
        </w:rPr>
        <w:t>Název produktu</w:t>
      </w:r>
      <w:r w:rsidRPr="001B42F9">
        <w:rPr>
          <w:rFonts w:ascii="Times New Roman" w:hAnsi="Times New Roman" w:cs="Times New Roman"/>
          <w:iCs/>
          <w:sz w:val="20"/>
          <w:szCs w:val="20"/>
        </w:rPr>
        <w:tab/>
      </w:r>
      <w:r w:rsidRPr="001B42F9"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>V</w:t>
      </w:r>
      <w:r w:rsidRPr="001B42F9">
        <w:rPr>
          <w:rFonts w:ascii="Times New Roman" w:hAnsi="Times New Roman" w:cs="Times New Roman"/>
          <w:iCs/>
          <w:sz w:val="20"/>
          <w:szCs w:val="20"/>
        </w:rPr>
        <w:t>ydavatel</w:t>
      </w:r>
      <w:r w:rsidRPr="001B42F9">
        <w:rPr>
          <w:rFonts w:ascii="Times New Roman" w:hAnsi="Times New Roman" w:cs="Times New Roman"/>
          <w:iCs/>
          <w:sz w:val="20"/>
          <w:szCs w:val="20"/>
        </w:rPr>
        <w:tab/>
        <w:t xml:space="preserve">Lic. </w:t>
      </w:r>
      <w:r w:rsidRPr="001B42F9">
        <w:rPr>
          <w:rFonts w:ascii="Times New Roman" w:hAnsi="Times New Roman" w:cs="Times New Roman"/>
          <w:iCs/>
          <w:sz w:val="20"/>
          <w:szCs w:val="20"/>
        </w:rPr>
        <w:tab/>
      </w:r>
      <w:r w:rsidRPr="001B42F9">
        <w:rPr>
          <w:rFonts w:ascii="Times New Roman" w:hAnsi="Times New Roman" w:cs="Times New Roman"/>
          <w:iCs/>
          <w:sz w:val="20"/>
          <w:szCs w:val="20"/>
        </w:rPr>
        <w:tab/>
        <w:t>Cena bez DPH</w:t>
      </w:r>
      <w:r w:rsidRPr="001B42F9">
        <w:rPr>
          <w:rFonts w:ascii="Times New Roman" w:hAnsi="Times New Roman" w:cs="Times New Roman"/>
          <w:iCs/>
          <w:sz w:val="20"/>
          <w:szCs w:val="20"/>
        </w:rPr>
        <w:tab/>
        <w:t>DPH</w:t>
      </w:r>
      <w:r w:rsidRPr="001B42F9">
        <w:rPr>
          <w:rFonts w:ascii="Times New Roman" w:hAnsi="Times New Roman" w:cs="Times New Roman"/>
          <w:iCs/>
          <w:sz w:val="20"/>
          <w:szCs w:val="20"/>
        </w:rPr>
        <w:tab/>
        <w:t>Cena s DPH</w:t>
      </w:r>
    </w:p>
    <w:p w:rsid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1B42F9" w:rsidRP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proofErr w:type="spellStart"/>
      <w:r w:rsidRPr="001B42F9">
        <w:rPr>
          <w:rFonts w:ascii="Times New Roman" w:hAnsi="Times New Roman" w:cs="Times New Roman"/>
          <w:iCs/>
          <w:sz w:val="20"/>
          <w:szCs w:val="20"/>
        </w:rPr>
        <w:t>Roy</w:t>
      </w:r>
      <w:r>
        <w:rPr>
          <w:rFonts w:ascii="Times New Roman" w:hAnsi="Times New Roman" w:cs="Times New Roman"/>
          <w:iCs/>
          <w:sz w:val="20"/>
          <w:szCs w:val="20"/>
        </w:rPr>
        <w:t>a</w:t>
      </w:r>
      <w:r w:rsidRPr="001B42F9">
        <w:rPr>
          <w:rFonts w:ascii="Times New Roman" w:hAnsi="Times New Roman" w:cs="Times New Roman"/>
          <w:iCs/>
          <w:sz w:val="20"/>
          <w:szCs w:val="20"/>
        </w:rPr>
        <w:t>l</w:t>
      </w:r>
      <w:proofErr w:type="spellEnd"/>
      <w:r w:rsidRPr="001B42F9">
        <w:rPr>
          <w:rFonts w:ascii="Times New Roman" w:hAnsi="Times New Roman" w:cs="Times New Roman"/>
          <w:iCs/>
          <w:sz w:val="20"/>
          <w:szCs w:val="20"/>
        </w:rPr>
        <w:t xml:space="preserve"> Society </w:t>
      </w:r>
      <w:proofErr w:type="spellStart"/>
      <w:r w:rsidRPr="001B42F9">
        <w:rPr>
          <w:rFonts w:ascii="Times New Roman" w:hAnsi="Times New Roman" w:cs="Times New Roman"/>
          <w:iCs/>
          <w:sz w:val="20"/>
          <w:szCs w:val="20"/>
        </w:rPr>
        <w:t>of</w:t>
      </w:r>
      <w:proofErr w:type="spellEnd"/>
      <w:r w:rsidRPr="001B42F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1B42F9">
        <w:rPr>
          <w:rFonts w:ascii="Times New Roman" w:hAnsi="Times New Roman" w:cs="Times New Roman"/>
          <w:iCs/>
          <w:sz w:val="20"/>
          <w:szCs w:val="20"/>
        </w:rPr>
        <w:t>Chemistry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iCs/>
          <w:sz w:val="20"/>
          <w:szCs w:val="20"/>
        </w:rPr>
        <w:t>Royal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 society</w:t>
      </w:r>
      <w:r>
        <w:rPr>
          <w:rFonts w:ascii="Times New Roman" w:hAnsi="Times New Roman" w:cs="Times New Roman"/>
          <w:iCs/>
          <w:sz w:val="20"/>
          <w:szCs w:val="20"/>
        </w:rPr>
        <w:tab/>
        <w:t xml:space="preserve">neomez. </w:t>
      </w:r>
      <w:r>
        <w:rPr>
          <w:rFonts w:ascii="Times New Roman" w:hAnsi="Times New Roman" w:cs="Times New Roman"/>
          <w:iCs/>
          <w:sz w:val="20"/>
          <w:szCs w:val="20"/>
        </w:rPr>
        <w:tab/>
        <w:t>521527,38 Kč.</w:t>
      </w:r>
      <w:r>
        <w:rPr>
          <w:rFonts w:ascii="Times New Roman" w:hAnsi="Times New Roman" w:cs="Times New Roman"/>
          <w:iCs/>
          <w:sz w:val="20"/>
          <w:szCs w:val="20"/>
        </w:rPr>
        <w:tab/>
        <w:t>21 %</w:t>
      </w:r>
      <w:r>
        <w:rPr>
          <w:rFonts w:ascii="Times New Roman" w:hAnsi="Times New Roman" w:cs="Times New Roman"/>
          <w:iCs/>
          <w:sz w:val="20"/>
          <w:szCs w:val="20"/>
        </w:rPr>
        <w:tab/>
        <w:t>691602,57 Kč</w:t>
      </w:r>
    </w:p>
    <w:p w:rsidR="001B42F9" w:rsidRP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1B42F9">
        <w:rPr>
          <w:rFonts w:ascii="Times New Roman" w:hAnsi="Times New Roman" w:cs="Times New Roman"/>
          <w:iCs/>
          <w:sz w:val="20"/>
          <w:szCs w:val="20"/>
        </w:rPr>
        <w:t>RSC Gold (bez archivu)</w:t>
      </w:r>
      <w:r w:rsidRPr="001B42F9">
        <w:rPr>
          <w:rFonts w:ascii="Times New Roman" w:hAnsi="Times New Roman" w:cs="Times New Roman"/>
          <w:iCs/>
          <w:sz w:val="20"/>
          <w:szCs w:val="20"/>
        </w:rPr>
        <w:tab/>
      </w:r>
      <w:r w:rsidRPr="001B42F9">
        <w:rPr>
          <w:rFonts w:ascii="Times New Roman" w:hAnsi="Times New Roman" w:cs="Times New Roman"/>
          <w:iCs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iCs/>
          <w:sz w:val="20"/>
          <w:szCs w:val="20"/>
        </w:rPr>
        <w:t>o</w:t>
      </w:r>
      <w:r w:rsidRPr="001B42F9">
        <w:rPr>
          <w:rFonts w:ascii="Times New Roman" w:hAnsi="Times New Roman" w:cs="Times New Roman"/>
          <w:iCs/>
          <w:sz w:val="20"/>
          <w:szCs w:val="20"/>
        </w:rPr>
        <w:t>f</w:t>
      </w:r>
      <w:proofErr w:type="spellEnd"/>
      <w:r w:rsidRPr="001B42F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1B42F9">
        <w:rPr>
          <w:rFonts w:ascii="Times New Roman" w:hAnsi="Times New Roman" w:cs="Times New Roman"/>
          <w:iCs/>
          <w:sz w:val="20"/>
          <w:szCs w:val="20"/>
        </w:rPr>
        <w:t>chemistry</w:t>
      </w:r>
      <w:proofErr w:type="spellEnd"/>
    </w:p>
    <w:p w:rsid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:rsid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:rsid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:rsidR="001B42F9" w:rsidRP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1B42F9">
        <w:rPr>
          <w:rFonts w:ascii="Times New Roman" w:hAnsi="Times New Roman" w:cs="Times New Roman"/>
          <w:i/>
          <w:iCs/>
          <w:sz w:val="16"/>
          <w:szCs w:val="16"/>
        </w:rPr>
        <w:t>Není-li uvedeno jinak, platí ve sloupci "licence" (Lic.) ceny pro "</w:t>
      </w:r>
      <w:proofErr w:type="spellStart"/>
      <w:r w:rsidRPr="001B42F9">
        <w:rPr>
          <w:rFonts w:ascii="Times New Roman" w:hAnsi="Times New Roman" w:cs="Times New Roman"/>
          <w:i/>
          <w:iCs/>
          <w:sz w:val="16"/>
          <w:szCs w:val="16"/>
        </w:rPr>
        <w:t>standalone</w:t>
      </w:r>
      <w:proofErr w:type="spellEnd"/>
      <w:r w:rsidRPr="001B42F9">
        <w:rPr>
          <w:rFonts w:ascii="Times New Roman" w:hAnsi="Times New Roman" w:cs="Times New Roman"/>
          <w:i/>
          <w:iCs/>
          <w:sz w:val="16"/>
          <w:szCs w:val="16"/>
        </w:rPr>
        <w:t xml:space="preserve"> licence", </w:t>
      </w:r>
      <w:proofErr w:type="gramStart"/>
      <w:r w:rsidRPr="001B42F9">
        <w:rPr>
          <w:rFonts w:ascii="Times New Roman" w:hAnsi="Times New Roman" w:cs="Times New Roman"/>
          <w:i/>
          <w:iCs/>
          <w:sz w:val="16"/>
          <w:szCs w:val="16"/>
        </w:rPr>
        <w:t>t.j. použití</w:t>
      </w:r>
      <w:proofErr w:type="gramEnd"/>
      <w:r w:rsidRPr="001B42F9">
        <w:rPr>
          <w:rFonts w:ascii="Times New Roman" w:hAnsi="Times New Roman" w:cs="Times New Roman"/>
          <w:i/>
          <w:iCs/>
          <w:sz w:val="16"/>
          <w:szCs w:val="16"/>
        </w:rPr>
        <w:t xml:space="preserve"> na samostatném </w:t>
      </w:r>
      <w:proofErr w:type="spellStart"/>
      <w:r w:rsidRPr="001B42F9">
        <w:rPr>
          <w:rFonts w:ascii="Times New Roman" w:hAnsi="Times New Roman" w:cs="Times New Roman"/>
          <w:i/>
          <w:iCs/>
          <w:sz w:val="16"/>
          <w:szCs w:val="16"/>
        </w:rPr>
        <w:t>po</w:t>
      </w:r>
      <w:r w:rsidRPr="001B42F9">
        <w:rPr>
          <w:rFonts w:ascii="Times New Roman" w:hAnsi="Times New Roman" w:cs="Times New Roman"/>
          <w:sz w:val="16"/>
          <w:szCs w:val="16"/>
        </w:rPr>
        <w:t>c</w:t>
      </w:r>
      <w:r w:rsidRPr="001B42F9">
        <w:rPr>
          <w:rFonts w:ascii="Times New Roman" w:hAnsi="Times New Roman" w:cs="Times New Roman"/>
          <w:i/>
          <w:iCs/>
          <w:sz w:val="16"/>
          <w:szCs w:val="16"/>
        </w:rPr>
        <w:t>íta</w:t>
      </w:r>
      <w:r w:rsidRPr="001B42F9">
        <w:rPr>
          <w:rFonts w:ascii="Times New Roman" w:hAnsi="Times New Roman" w:cs="Times New Roman"/>
          <w:sz w:val="16"/>
          <w:szCs w:val="16"/>
        </w:rPr>
        <w:t>c</w:t>
      </w:r>
      <w:r w:rsidRPr="001B42F9">
        <w:rPr>
          <w:rFonts w:ascii="Times New Roman" w:hAnsi="Times New Roman" w:cs="Times New Roman"/>
          <w:i/>
          <w:iCs/>
          <w:sz w:val="16"/>
          <w:szCs w:val="16"/>
        </w:rPr>
        <w:t>i</w:t>
      </w:r>
      <w:proofErr w:type="spellEnd"/>
      <w:r w:rsidRPr="001B42F9">
        <w:rPr>
          <w:rFonts w:ascii="Times New Roman" w:hAnsi="Times New Roman" w:cs="Times New Roman"/>
          <w:i/>
          <w:iCs/>
          <w:sz w:val="16"/>
          <w:szCs w:val="16"/>
        </w:rPr>
        <w:t>. Sí</w:t>
      </w:r>
      <w:r w:rsidRPr="001B42F9">
        <w:rPr>
          <w:rFonts w:ascii="Times New Roman" w:hAnsi="Times New Roman" w:cs="Times New Roman"/>
          <w:sz w:val="16"/>
          <w:szCs w:val="16"/>
        </w:rPr>
        <w:t>t</w:t>
      </w:r>
      <w:r w:rsidRPr="001B42F9">
        <w:rPr>
          <w:rFonts w:ascii="Times New Roman" w:hAnsi="Times New Roman" w:cs="Times New Roman"/>
          <w:i/>
          <w:iCs/>
          <w:sz w:val="16"/>
          <w:szCs w:val="16"/>
        </w:rPr>
        <w:t>ové ceny jsou</w:t>
      </w:r>
    </w:p>
    <w:p w:rsidR="001B42F9" w:rsidRP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proofErr w:type="spellStart"/>
      <w:r w:rsidRPr="001B42F9">
        <w:rPr>
          <w:rFonts w:ascii="Times New Roman" w:hAnsi="Times New Roman" w:cs="Times New Roman"/>
          <w:i/>
          <w:iCs/>
          <w:sz w:val="16"/>
          <w:szCs w:val="16"/>
        </w:rPr>
        <w:t>standardn</w:t>
      </w:r>
      <w:r w:rsidRPr="001B42F9">
        <w:rPr>
          <w:rFonts w:ascii="Times New Roman" w:hAnsi="Times New Roman" w:cs="Times New Roman"/>
          <w:sz w:val="16"/>
          <w:szCs w:val="16"/>
        </w:rPr>
        <w:t>e</w:t>
      </w:r>
      <w:proofErr w:type="spellEnd"/>
      <w:r w:rsidRPr="001B42F9">
        <w:rPr>
          <w:rFonts w:ascii="Times New Roman" w:hAnsi="Times New Roman" w:cs="Times New Roman"/>
          <w:sz w:val="16"/>
          <w:szCs w:val="16"/>
        </w:rPr>
        <w:t xml:space="preserve"> </w:t>
      </w:r>
      <w:r w:rsidRPr="001B42F9">
        <w:rPr>
          <w:rFonts w:ascii="Times New Roman" w:hAnsi="Times New Roman" w:cs="Times New Roman"/>
          <w:i/>
          <w:iCs/>
          <w:sz w:val="16"/>
          <w:szCs w:val="16"/>
        </w:rPr>
        <w:t>tzv. "</w:t>
      </w:r>
      <w:proofErr w:type="spellStart"/>
      <w:r w:rsidRPr="001B42F9">
        <w:rPr>
          <w:rFonts w:ascii="Times New Roman" w:hAnsi="Times New Roman" w:cs="Times New Roman"/>
          <w:i/>
          <w:iCs/>
          <w:sz w:val="16"/>
          <w:szCs w:val="16"/>
        </w:rPr>
        <w:t>multi</w:t>
      </w:r>
      <w:proofErr w:type="spellEnd"/>
      <w:r w:rsidRPr="001B42F9">
        <w:rPr>
          <w:rFonts w:ascii="Times New Roman" w:hAnsi="Times New Roman" w:cs="Times New Roman"/>
          <w:i/>
          <w:iCs/>
          <w:sz w:val="16"/>
          <w:szCs w:val="16"/>
        </w:rPr>
        <w:t>-user / single-</w:t>
      </w:r>
      <w:proofErr w:type="spellStart"/>
      <w:r w:rsidRPr="001B42F9">
        <w:rPr>
          <w:rFonts w:ascii="Times New Roman" w:hAnsi="Times New Roman" w:cs="Times New Roman"/>
          <w:i/>
          <w:iCs/>
          <w:sz w:val="16"/>
          <w:szCs w:val="16"/>
        </w:rPr>
        <w:t>site</w:t>
      </w:r>
      <w:proofErr w:type="spellEnd"/>
      <w:r w:rsidRPr="001B42F9">
        <w:rPr>
          <w:rFonts w:ascii="Times New Roman" w:hAnsi="Times New Roman" w:cs="Times New Roman"/>
          <w:i/>
          <w:iCs/>
          <w:sz w:val="16"/>
          <w:szCs w:val="16"/>
        </w:rPr>
        <w:t xml:space="preserve"> network licence", "single-</w:t>
      </w:r>
      <w:proofErr w:type="spellStart"/>
      <w:r w:rsidRPr="001B42F9">
        <w:rPr>
          <w:rFonts w:ascii="Times New Roman" w:hAnsi="Times New Roman" w:cs="Times New Roman"/>
          <w:i/>
          <w:iCs/>
          <w:sz w:val="16"/>
          <w:szCs w:val="16"/>
        </w:rPr>
        <w:t>site</w:t>
      </w:r>
      <w:proofErr w:type="spellEnd"/>
      <w:r w:rsidRPr="001B42F9">
        <w:rPr>
          <w:rFonts w:ascii="Times New Roman" w:hAnsi="Times New Roman" w:cs="Times New Roman"/>
          <w:i/>
          <w:iCs/>
          <w:sz w:val="16"/>
          <w:szCs w:val="16"/>
        </w:rPr>
        <w:t xml:space="preserve">" je </w:t>
      </w:r>
      <w:proofErr w:type="spellStart"/>
      <w:r w:rsidRPr="001B42F9">
        <w:rPr>
          <w:rFonts w:ascii="Times New Roman" w:hAnsi="Times New Roman" w:cs="Times New Roman"/>
          <w:i/>
          <w:iCs/>
          <w:sz w:val="16"/>
          <w:szCs w:val="16"/>
        </w:rPr>
        <w:t>v</w:t>
      </w:r>
      <w:r w:rsidRPr="001B42F9">
        <w:rPr>
          <w:rFonts w:ascii="Times New Roman" w:hAnsi="Times New Roman" w:cs="Times New Roman"/>
          <w:sz w:val="16"/>
          <w:szCs w:val="16"/>
        </w:rPr>
        <w:t>e</w:t>
      </w:r>
      <w:r w:rsidRPr="001B42F9">
        <w:rPr>
          <w:rFonts w:ascii="Times New Roman" w:hAnsi="Times New Roman" w:cs="Times New Roman"/>
          <w:i/>
          <w:iCs/>
          <w:sz w:val="16"/>
          <w:szCs w:val="16"/>
        </w:rPr>
        <w:t>tšinou</w:t>
      </w:r>
      <w:proofErr w:type="spellEnd"/>
      <w:r w:rsidRPr="001B42F9">
        <w:rPr>
          <w:rFonts w:ascii="Times New Roman" w:hAnsi="Times New Roman" w:cs="Times New Roman"/>
          <w:i/>
          <w:iCs/>
          <w:sz w:val="16"/>
          <w:szCs w:val="16"/>
        </w:rPr>
        <w:t xml:space="preserve"> definované jako sí</w:t>
      </w:r>
      <w:r w:rsidRPr="001B42F9">
        <w:rPr>
          <w:rFonts w:ascii="Times New Roman" w:hAnsi="Times New Roman" w:cs="Times New Roman"/>
          <w:sz w:val="16"/>
          <w:szCs w:val="16"/>
        </w:rPr>
        <w:t xml:space="preserve">t </w:t>
      </w:r>
      <w:r w:rsidRPr="001B42F9">
        <w:rPr>
          <w:rFonts w:ascii="Times New Roman" w:hAnsi="Times New Roman" w:cs="Times New Roman"/>
          <w:i/>
          <w:iCs/>
          <w:sz w:val="16"/>
          <w:szCs w:val="16"/>
        </w:rPr>
        <w:t>jednoho právního subjektu na jedné</w:t>
      </w:r>
    </w:p>
    <w:p w:rsidR="001B42F9" w:rsidRP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1B42F9">
        <w:rPr>
          <w:rFonts w:ascii="Times New Roman" w:hAnsi="Times New Roman" w:cs="Times New Roman"/>
          <w:i/>
          <w:iCs/>
          <w:sz w:val="16"/>
          <w:szCs w:val="16"/>
        </w:rPr>
        <w:t xml:space="preserve">konkrétní adrese (ulice, </w:t>
      </w:r>
      <w:proofErr w:type="spellStart"/>
      <w:r w:rsidRPr="001B42F9">
        <w:rPr>
          <w:rFonts w:ascii="Times New Roman" w:hAnsi="Times New Roman" w:cs="Times New Roman"/>
          <w:i/>
          <w:iCs/>
          <w:sz w:val="16"/>
          <w:szCs w:val="16"/>
        </w:rPr>
        <w:t>m</w:t>
      </w:r>
      <w:r w:rsidRPr="001B42F9">
        <w:rPr>
          <w:rFonts w:ascii="Times New Roman" w:hAnsi="Times New Roman" w:cs="Times New Roman"/>
          <w:sz w:val="16"/>
          <w:szCs w:val="16"/>
        </w:rPr>
        <w:t>e</w:t>
      </w:r>
      <w:r w:rsidRPr="001B42F9">
        <w:rPr>
          <w:rFonts w:ascii="Times New Roman" w:hAnsi="Times New Roman" w:cs="Times New Roman"/>
          <w:i/>
          <w:iCs/>
          <w:sz w:val="16"/>
          <w:szCs w:val="16"/>
        </w:rPr>
        <w:t>sto</w:t>
      </w:r>
      <w:proofErr w:type="spellEnd"/>
      <w:r w:rsidRPr="001B42F9">
        <w:rPr>
          <w:rFonts w:ascii="Times New Roman" w:hAnsi="Times New Roman" w:cs="Times New Roman"/>
          <w:i/>
          <w:iCs/>
          <w:sz w:val="16"/>
          <w:szCs w:val="16"/>
        </w:rPr>
        <w:t>).</w:t>
      </w:r>
    </w:p>
    <w:p w:rsidR="001B42F9" w:rsidRP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:rsidR="001B42F9" w:rsidRP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1B42F9">
        <w:rPr>
          <w:rFonts w:ascii="Times New Roman" w:hAnsi="Times New Roman" w:cs="Times New Roman"/>
          <w:i/>
          <w:iCs/>
          <w:sz w:val="16"/>
          <w:szCs w:val="16"/>
        </w:rPr>
        <w:t xml:space="preserve">SU = </w:t>
      </w:r>
      <w:proofErr w:type="spellStart"/>
      <w:r w:rsidRPr="001B42F9">
        <w:rPr>
          <w:rFonts w:ascii="Times New Roman" w:hAnsi="Times New Roman" w:cs="Times New Roman"/>
          <w:i/>
          <w:iCs/>
          <w:sz w:val="16"/>
          <w:szCs w:val="16"/>
        </w:rPr>
        <w:t>simultaneous</w:t>
      </w:r>
      <w:proofErr w:type="spellEnd"/>
      <w:r w:rsidRPr="001B42F9">
        <w:rPr>
          <w:rFonts w:ascii="Times New Roman" w:hAnsi="Times New Roman" w:cs="Times New Roman"/>
          <w:i/>
          <w:iCs/>
          <w:sz w:val="16"/>
          <w:szCs w:val="16"/>
        </w:rPr>
        <w:t xml:space="preserve"> user = </w:t>
      </w:r>
      <w:proofErr w:type="spellStart"/>
      <w:r w:rsidRPr="001B42F9">
        <w:rPr>
          <w:rFonts w:ascii="Times New Roman" w:hAnsi="Times New Roman" w:cs="Times New Roman"/>
          <w:i/>
          <w:iCs/>
          <w:sz w:val="16"/>
          <w:szCs w:val="16"/>
        </w:rPr>
        <w:t>po</w:t>
      </w:r>
      <w:r w:rsidRPr="001B42F9">
        <w:rPr>
          <w:rFonts w:ascii="Times New Roman" w:hAnsi="Times New Roman" w:cs="Times New Roman"/>
          <w:sz w:val="16"/>
          <w:szCs w:val="16"/>
        </w:rPr>
        <w:t>c</w:t>
      </w:r>
      <w:r w:rsidRPr="001B42F9">
        <w:rPr>
          <w:rFonts w:ascii="Times New Roman" w:hAnsi="Times New Roman" w:cs="Times New Roman"/>
          <w:i/>
          <w:iCs/>
          <w:sz w:val="16"/>
          <w:szCs w:val="16"/>
        </w:rPr>
        <w:t>et</w:t>
      </w:r>
      <w:proofErr w:type="spellEnd"/>
      <w:r w:rsidRPr="001B42F9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1B42F9">
        <w:rPr>
          <w:rFonts w:ascii="Times New Roman" w:hAnsi="Times New Roman" w:cs="Times New Roman"/>
          <w:i/>
          <w:iCs/>
          <w:sz w:val="16"/>
          <w:szCs w:val="16"/>
        </w:rPr>
        <w:t>uživatel</w:t>
      </w:r>
      <w:r w:rsidRPr="001B42F9">
        <w:rPr>
          <w:rFonts w:ascii="Times New Roman" w:hAnsi="Times New Roman" w:cs="Times New Roman"/>
          <w:sz w:val="16"/>
          <w:szCs w:val="16"/>
        </w:rPr>
        <w:t>u</w:t>
      </w:r>
      <w:proofErr w:type="spellEnd"/>
      <w:r w:rsidRPr="001B42F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1B42F9">
        <w:rPr>
          <w:rFonts w:ascii="Times New Roman" w:hAnsi="Times New Roman" w:cs="Times New Roman"/>
          <w:i/>
          <w:iCs/>
          <w:sz w:val="16"/>
          <w:szCs w:val="16"/>
        </w:rPr>
        <w:t>oprávn</w:t>
      </w:r>
      <w:r w:rsidRPr="001B42F9">
        <w:rPr>
          <w:rFonts w:ascii="Times New Roman" w:hAnsi="Times New Roman" w:cs="Times New Roman"/>
          <w:sz w:val="16"/>
          <w:szCs w:val="16"/>
        </w:rPr>
        <w:t>e</w:t>
      </w:r>
      <w:r w:rsidRPr="001B42F9">
        <w:rPr>
          <w:rFonts w:ascii="Times New Roman" w:hAnsi="Times New Roman" w:cs="Times New Roman"/>
          <w:i/>
          <w:iCs/>
          <w:sz w:val="16"/>
          <w:szCs w:val="16"/>
        </w:rPr>
        <w:t>ných</w:t>
      </w:r>
      <w:proofErr w:type="spellEnd"/>
      <w:r w:rsidRPr="001B42F9">
        <w:rPr>
          <w:rFonts w:ascii="Times New Roman" w:hAnsi="Times New Roman" w:cs="Times New Roman"/>
          <w:i/>
          <w:iCs/>
          <w:sz w:val="16"/>
          <w:szCs w:val="16"/>
        </w:rPr>
        <w:t xml:space="preserve"> pracovat s databází </w:t>
      </w:r>
      <w:proofErr w:type="spellStart"/>
      <w:r w:rsidRPr="001B42F9">
        <w:rPr>
          <w:rFonts w:ascii="Times New Roman" w:hAnsi="Times New Roman" w:cs="Times New Roman"/>
          <w:i/>
          <w:iCs/>
          <w:sz w:val="16"/>
          <w:szCs w:val="16"/>
        </w:rPr>
        <w:t>sou</w:t>
      </w:r>
      <w:r w:rsidRPr="001B42F9">
        <w:rPr>
          <w:rFonts w:ascii="Times New Roman" w:hAnsi="Times New Roman" w:cs="Times New Roman"/>
          <w:sz w:val="16"/>
          <w:szCs w:val="16"/>
        </w:rPr>
        <w:t>c</w:t>
      </w:r>
      <w:r w:rsidRPr="001B42F9">
        <w:rPr>
          <w:rFonts w:ascii="Times New Roman" w:hAnsi="Times New Roman" w:cs="Times New Roman"/>
          <w:i/>
          <w:iCs/>
          <w:sz w:val="16"/>
          <w:szCs w:val="16"/>
        </w:rPr>
        <w:t>asn</w:t>
      </w:r>
      <w:r w:rsidRPr="001B42F9">
        <w:rPr>
          <w:rFonts w:ascii="Times New Roman" w:hAnsi="Times New Roman" w:cs="Times New Roman"/>
          <w:sz w:val="16"/>
          <w:szCs w:val="16"/>
        </w:rPr>
        <w:t>e</w:t>
      </w:r>
      <w:proofErr w:type="spellEnd"/>
      <w:r w:rsidRPr="001B42F9">
        <w:rPr>
          <w:rFonts w:ascii="Times New Roman" w:hAnsi="Times New Roman" w:cs="Times New Roman"/>
          <w:sz w:val="16"/>
          <w:szCs w:val="16"/>
        </w:rPr>
        <w:t xml:space="preserve"> </w:t>
      </w:r>
      <w:r w:rsidRPr="001B42F9">
        <w:rPr>
          <w:rFonts w:ascii="Times New Roman" w:hAnsi="Times New Roman" w:cs="Times New Roman"/>
          <w:i/>
          <w:iCs/>
          <w:sz w:val="16"/>
          <w:szCs w:val="16"/>
        </w:rPr>
        <w:t>(na síti)</w:t>
      </w:r>
    </w:p>
    <w:p w:rsidR="001B42F9" w:rsidRP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42F9" w:rsidRP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2F9">
        <w:rPr>
          <w:rFonts w:ascii="Times New Roman" w:hAnsi="Times New Roman" w:cs="Times New Roman"/>
          <w:b/>
          <w:bCs/>
          <w:sz w:val="24"/>
          <w:szCs w:val="24"/>
        </w:rPr>
        <w:t>Služby zahrnuté v cen</w:t>
      </w:r>
      <w:r w:rsidRPr="001B42F9">
        <w:rPr>
          <w:rFonts w:ascii="Times New Roman" w:hAnsi="Times New Roman" w:cs="Times New Roman"/>
          <w:sz w:val="24"/>
          <w:szCs w:val="24"/>
        </w:rPr>
        <w:t>ě</w:t>
      </w:r>
    </w:p>
    <w:p w:rsidR="001B42F9" w:rsidRP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B42F9">
        <w:rPr>
          <w:rFonts w:ascii="Times New Roman" w:hAnsi="Times New Roman" w:cs="Times New Roman"/>
          <w:sz w:val="16"/>
          <w:szCs w:val="16"/>
        </w:rPr>
        <w:t>Výše uvedené ceny zahrnují také tyto další služby:</w:t>
      </w:r>
    </w:p>
    <w:p w:rsidR="001B42F9" w:rsidRP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B42F9" w:rsidRPr="001B42F9" w:rsidRDefault="001B42F9" w:rsidP="001B42F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B42F9">
        <w:rPr>
          <w:rFonts w:ascii="Times New Roman" w:hAnsi="Times New Roman" w:cs="Times New Roman"/>
          <w:sz w:val="16"/>
          <w:szCs w:val="16"/>
        </w:rPr>
        <w:t xml:space="preserve">platbu do </w:t>
      </w:r>
      <w:proofErr w:type="spellStart"/>
      <w:r w:rsidRPr="001B42F9">
        <w:rPr>
          <w:rFonts w:ascii="Times New Roman" w:hAnsi="Times New Roman" w:cs="Times New Roman"/>
          <w:sz w:val="16"/>
          <w:szCs w:val="16"/>
        </w:rPr>
        <w:t>zahranicí</w:t>
      </w:r>
      <w:proofErr w:type="spellEnd"/>
      <w:r w:rsidRPr="001B42F9">
        <w:rPr>
          <w:rFonts w:ascii="Times New Roman" w:hAnsi="Times New Roman" w:cs="Times New Roman"/>
          <w:sz w:val="16"/>
          <w:szCs w:val="16"/>
        </w:rPr>
        <w:t xml:space="preserve"> a související poplatky</w:t>
      </w:r>
    </w:p>
    <w:p w:rsidR="001B42F9" w:rsidRPr="001B42F9" w:rsidRDefault="001B42F9" w:rsidP="001B42F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B42F9">
        <w:rPr>
          <w:rFonts w:ascii="Times New Roman" w:hAnsi="Times New Roman" w:cs="Times New Roman"/>
          <w:sz w:val="16"/>
          <w:szCs w:val="16"/>
        </w:rPr>
        <w:t xml:space="preserve">styk s producenty online titulu ve </w:t>
      </w:r>
      <w:proofErr w:type="spellStart"/>
      <w:r w:rsidRPr="001B42F9">
        <w:rPr>
          <w:rFonts w:ascii="Times New Roman" w:hAnsi="Times New Roman" w:cs="Times New Roman"/>
          <w:sz w:val="16"/>
          <w:szCs w:val="16"/>
        </w:rPr>
        <w:t>veci</w:t>
      </w:r>
      <w:proofErr w:type="spellEnd"/>
      <w:r w:rsidRPr="001B42F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1B42F9">
        <w:rPr>
          <w:rFonts w:ascii="Times New Roman" w:hAnsi="Times New Roman" w:cs="Times New Roman"/>
          <w:sz w:val="16"/>
          <w:szCs w:val="16"/>
        </w:rPr>
        <w:t>licencních</w:t>
      </w:r>
      <w:proofErr w:type="spellEnd"/>
      <w:r w:rsidRPr="001B42F9">
        <w:rPr>
          <w:rFonts w:ascii="Times New Roman" w:hAnsi="Times New Roman" w:cs="Times New Roman"/>
          <w:sz w:val="16"/>
          <w:szCs w:val="16"/>
        </w:rPr>
        <w:t xml:space="preserve"> podmínek a smluv, </w:t>
      </w:r>
      <w:proofErr w:type="spellStart"/>
      <w:r w:rsidRPr="001B42F9">
        <w:rPr>
          <w:rFonts w:ascii="Times New Roman" w:hAnsi="Times New Roman" w:cs="Times New Roman"/>
          <w:sz w:val="16"/>
          <w:szCs w:val="16"/>
        </w:rPr>
        <w:t>rešení</w:t>
      </w:r>
      <w:proofErr w:type="spellEnd"/>
      <w:r w:rsidRPr="001B42F9">
        <w:rPr>
          <w:rFonts w:ascii="Times New Roman" w:hAnsi="Times New Roman" w:cs="Times New Roman"/>
          <w:sz w:val="16"/>
          <w:szCs w:val="16"/>
        </w:rPr>
        <w:t xml:space="preserve"> reklamací a problému s </w:t>
      </w:r>
      <w:proofErr w:type="spellStart"/>
      <w:r w:rsidRPr="001B42F9">
        <w:rPr>
          <w:rFonts w:ascii="Times New Roman" w:hAnsi="Times New Roman" w:cs="Times New Roman"/>
          <w:sz w:val="16"/>
          <w:szCs w:val="16"/>
        </w:rPr>
        <w:t>vcasností</w:t>
      </w:r>
      <w:proofErr w:type="spellEnd"/>
      <w:r w:rsidRPr="001B42F9">
        <w:rPr>
          <w:rFonts w:ascii="Times New Roman" w:hAnsi="Times New Roman" w:cs="Times New Roman"/>
          <w:sz w:val="16"/>
          <w:szCs w:val="16"/>
        </w:rPr>
        <w:t xml:space="preserve"> dodávek aktualizací apod.</w:t>
      </w:r>
    </w:p>
    <w:p w:rsidR="001B42F9" w:rsidRPr="001B42F9" w:rsidRDefault="001B42F9" w:rsidP="001B42F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B42F9">
        <w:rPr>
          <w:rFonts w:ascii="Times New Roman" w:hAnsi="Times New Roman" w:cs="Times New Roman"/>
          <w:sz w:val="16"/>
          <w:szCs w:val="16"/>
        </w:rPr>
        <w:t>technický a poradenský servis</w:t>
      </w:r>
    </w:p>
    <w:p w:rsidR="001B42F9" w:rsidRP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42F9" w:rsidRP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42F9">
        <w:rPr>
          <w:rFonts w:ascii="Times New Roman" w:hAnsi="Times New Roman" w:cs="Times New Roman"/>
          <w:b/>
          <w:bCs/>
          <w:sz w:val="24"/>
          <w:szCs w:val="24"/>
        </w:rPr>
        <w:t>Dodací a platební podmínky</w:t>
      </w:r>
    </w:p>
    <w:p w:rsidR="001B42F9" w:rsidRP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B42F9">
        <w:rPr>
          <w:rFonts w:ascii="Times New Roman" w:hAnsi="Times New Roman" w:cs="Times New Roman"/>
          <w:sz w:val="16"/>
          <w:szCs w:val="16"/>
        </w:rPr>
        <w:t>Platební podmínky:</w:t>
      </w:r>
      <w:r w:rsidRPr="001B42F9">
        <w:rPr>
          <w:rFonts w:ascii="Times New Roman" w:hAnsi="Times New Roman" w:cs="Times New Roman"/>
          <w:sz w:val="16"/>
          <w:szCs w:val="16"/>
        </w:rPr>
        <w:t xml:space="preserve"> </w:t>
      </w:r>
      <w:r w:rsidRPr="001B42F9">
        <w:rPr>
          <w:rFonts w:ascii="Times New Roman" w:hAnsi="Times New Roman" w:cs="Times New Roman"/>
          <w:sz w:val="16"/>
          <w:szCs w:val="16"/>
        </w:rPr>
        <w:tab/>
      </w:r>
      <w:r w:rsidRPr="001B42F9">
        <w:rPr>
          <w:rFonts w:ascii="Times New Roman" w:hAnsi="Times New Roman" w:cs="Times New Roman"/>
          <w:sz w:val="16"/>
          <w:szCs w:val="16"/>
        </w:rPr>
        <w:tab/>
      </w:r>
      <w:r w:rsidRPr="001B42F9">
        <w:rPr>
          <w:rFonts w:ascii="Times New Roman" w:hAnsi="Times New Roman" w:cs="Times New Roman"/>
          <w:sz w:val="16"/>
          <w:szCs w:val="16"/>
        </w:rPr>
        <w:tab/>
      </w:r>
      <w:r w:rsidRPr="001B42F9">
        <w:rPr>
          <w:rFonts w:ascii="Times New Roman" w:hAnsi="Times New Roman" w:cs="Times New Roman"/>
          <w:sz w:val="16"/>
          <w:szCs w:val="16"/>
        </w:rPr>
        <w:tab/>
        <w:t>Platba předem</w:t>
      </w:r>
    </w:p>
    <w:p w:rsidR="001B42F9" w:rsidRP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B42F9">
        <w:rPr>
          <w:rFonts w:ascii="Times New Roman" w:hAnsi="Times New Roman" w:cs="Times New Roman"/>
          <w:sz w:val="16"/>
          <w:szCs w:val="16"/>
        </w:rPr>
        <w:t>Platnost cenové nabídky do: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proofErr w:type="gramStart"/>
      <w:r>
        <w:rPr>
          <w:rFonts w:ascii="Times New Roman" w:hAnsi="Times New Roman" w:cs="Times New Roman"/>
          <w:sz w:val="16"/>
          <w:szCs w:val="16"/>
        </w:rPr>
        <w:t>15.9.2016</w:t>
      </w:r>
      <w:proofErr w:type="gramEnd"/>
      <w:r>
        <w:rPr>
          <w:rFonts w:ascii="Times New Roman" w:hAnsi="Times New Roman" w:cs="Times New Roman"/>
          <w:sz w:val="16"/>
          <w:szCs w:val="16"/>
        </w:rPr>
        <w:tab/>
      </w:r>
    </w:p>
    <w:p w:rsid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B42F9" w:rsidRP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B42F9">
        <w:rPr>
          <w:rFonts w:ascii="Times New Roman" w:hAnsi="Times New Roman" w:cs="Times New Roman"/>
          <w:sz w:val="16"/>
          <w:szCs w:val="16"/>
        </w:rPr>
        <w:t>Dodavatel si vyhrazuje právo na p</w:t>
      </w:r>
      <w:r>
        <w:rPr>
          <w:rFonts w:ascii="Times New Roman" w:hAnsi="Times New Roman" w:cs="Times New Roman"/>
          <w:sz w:val="16"/>
          <w:szCs w:val="16"/>
        </w:rPr>
        <w:t>ř</w:t>
      </w:r>
      <w:r w:rsidRPr="001B42F9">
        <w:rPr>
          <w:rFonts w:ascii="Times New Roman" w:hAnsi="Times New Roman" w:cs="Times New Roman"/>
          <w:sz w:val="16"/>
          <w:szCs w:val="16"/>
        </w:rPr>
        <w:t>im</w:t>
      </w:r>
      <w:r>
        <w:rPr>
          <w:rFonts w:ascii="Times New Roman" w:hAnsi="Times New Roman" w:cs="Times New Roman"/>
          <w:sz w:val="16"/>
          <w:szCs w:val="16"/>
        </w:rPr>
        <w:t>ěř</w:t>
      </w:r>
      <w:r w:rsidRPr="001B42F9">
        <w:rPr>
          <w:rFonts w:ascii="Times New Roman" w:hAnsi="Times New Roman" w:cs="Times New Roman"/>
          <w:sz w:val="16"/>
          <w:szCs w:val="16"/>
        </w:rPr>
        <w:t>enou zm</w:t>
      </w:r>
      <w:r>
        <w:rPr>
          <w:rFonts w:ascii="Times New Roman" w:hAnsi="Times New Roman" w:cs="Times New Roman"/>
          <w:sz w:val="16"/>
          <w:szCs w:val="16"/>
        </w:rPr>
        <w:t>ě</w:t>
      </w:r>
      <w:r w:rsidRPr="001B42F9">
        <w:rPr>
          <w:rFonts w:ascii="Times New Roman" w:hAnsi="Times New Roman" w:cs="Times New Roman"/>
          <w:sz w:val="16"/>
          <w:szCs w:val="16"/>
        </w:rPr>
        <w:t>nu ceny v p</w:t>
      </w:r>
      <w:r>
        <w:rPr>
          <w:rFonts w:ascii="Times New Roman" w:hAnsi="Times New Roman" w:cs="Times New Roman"/>
          <w:sz w:val="16"/>
          <w:szCs w:val="16"/>
        </w:rPr>
        <w:t>ří</w:t>
      </w:r>
      <w:r w:rsidRPr="001B42F9">
        <w:rPr>
          <w:rFonts w:ascii="Times New Roman" w:hAnsi="Times New Roman" w:cs="Times New Roman"/>
          <w:sz w:val="16"/>
          <w:szCs w:val="16"/>
        </w:rPr>
        <w:t>pad</w:t>
      </w:r>
      <w:r>
        <w:rPr>
          <w:rFonts w:ascii="Times New Roman" w:hAnsi="Times New Roman" w:cs="Times New Roman"/>
          <w:sz w:val="16"/>
          <w:szCs w:val="16"/>
        </w:rPr>
        <w:t>ě</w:t>
      </w:r>
      <w:r w:rsidRPr="001B42F9">
        <w:rPr>
          <w:rFonts w:ascii="Times New Roman" w:hAnsi="Times New Roman" w:cs="Times New Roman"/>
          <w:sz w:val="16"/>
          <w:szCs w:val="16"/>
        </w:rPr>
        <w:t xml:space="preserve"> zm</w:t>
      </w:r>
      <w:r>
        <w:rPr>
          <w:rFonts w:ascii="Times New Roman" w:hAnsi="Times New Roman" w:cs="Times New Roman"/>
          <w:sz w:val="16"/>
          <w:szCs w:val="16"/>
        </w:rPr>
        <w:t>ě</w:t>
      </w:r>
      <w:r w:rsidRPr="001B42F9">
        <w:rPr>
          <w:rFonts w:ascii="Times New Roman" w:hAnsi="Times New Roman" w:cs="Times New Roman"/>
          <w:sz w:val="16"/>
          <w:szCs w:val="16"/>
        </w:rPr>
        <w:t>ny vn</w:t>
      </w:r>
      <w:r>
        <w:rPr>
          <w:rFonts w:ascii="Times New Roman" w:hAnsi="Times New Roman" w:cs="Times New Roman"/>
          <w:sz w:val="16"/>
          <w:szCs w:val="16"/>
        </w:rPr>
        <w:t>ě</w:t>
      </w:r>
      <w:r w:rsidRPr="001B42F9">
        <w:rPr>
          <w:rFonts w:ascii="Times New Roman" w:hAnsi="Times New Roman" w:cs="Times New Roman"/>
          <w:sz w:val="16"/>
          <w:szCs w:val="16"/>
        </w:rPr>
        <w:t xml:space="preserve">jších podmínek (devizového kurzu o více než 0,5 % </w:t>
      </w:r>
      <w:proofErr w:type="gramStart"/>
      <w:r w:rsidRPr="001B42F9">
        <w:rPr>
          <w:rFonts w:ascii="Times New Roman" w:hAnsi="Times New Roman" w:cs="Times New Roman"/>
          <w:sz w:val="16"/>
          <w:szCs w:val="16"/>
        </w:rPr>
        <w:t>oproti</w:t>
      </w:r>
      <w:proofErr w:type="gramEnd"/>
    </w:p>
    <w:p w:rsidR="001B42F9" w:rsidRP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B42F9">
        <w:rPr>
          <w:rFonts w:ascii="Times New Roman" w:hAnsi="Times New Roman" w:cs="Times New Roman"/>
          <w:sz w:val="16"/>
          <w:szCs w:val="16"/>
        </w:rPr>
        <w:t>kurzu ke dni vystavení nabídky, zm</w:t>
      </w:r>
      <w:r>
        <w:rPr>
          <w:rFonts w:ascii="Times New Roman" w:hAnsi="Times New Roman" w:cs="Times New Roman"/>
          <w:sz w:val="16"/>
          <w:szCs w:val="16"/>
        </w:rPr>
        <w:t>ě</w:t>
      </w:r>
      <w:r w:rsidRPr="001B42F9">
        <w:rPr>
          <w:rFonts w:ascii="Times New Roman" w:hAnsi="Times New Roman" w:cs="Times New Roman"/>
          <w:sz w:val="16"/>
          <w:szCs w:val="16"/>
        </w:rPr>
        <w:t>ny ceny výrobce ap.).</w:t>
      </w:r>
    </w:p>
    <w:p w:rsid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B42F9" w:rsidRP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B42F9">
        <w:rPr>
          <w:rFonts w:ascii="Times New Roman" w:hAnsi="Times New Roman" w:cs="Times New Roman"/>
          <w:sz w:val="16"/>
          <w:szCs w:val="16"/>
        </w:rPr>
        <w:t>V p</w:t>
      </w:r>
      <w:r>
        <w:rPr>
          <w:rFonts w:ascii="Times New Roman" w:hAnsi="Times New Roman" w:cs="Times New Roman"/>
          <w:sz w:val="16"/>
          <w:szCs w:val="16"/>
        </w:rPr>
        <w:t>ř</w:t>
      </w:r>
      <w:r w:rsidRPr="001B42F9">
        <w:rPr>
          <w:rFonts w:ascii="Times New Roman" w:hAnsi="Times New Roman" w:cs="Times New Roman"/>
          <w:sz w:val="16"/>
          <w:szCs w:val="16"/>
        </w:rPr>
        <w:t>ípad</w:t>
      </w:r>
      <w:r>
        <w:rPr>
          <w:rFonts w:ascii="Times New Roman" w:hAnsi="Times New Roman" w:cs="Times New Roman"/>
          <w:sz w:val="16"/>
          <w:szCs w:val="16"/>
        </w:rPr>
        <w:t>ě</w:t>
      </w:r>
      <w:r w:rsidRPr="001B42F9">
        <w:rPr>
          <w:rFonts w:ascii="Times New Roman" w:hAnsi="Times New Roman" w:cs="Times New Roman"/>
          <w:sz w:val="16"/>
          <w:szCs w:val="16"/>
        </w:rPr>
        <w:t xml:space="preserve"> objednání produktu bude odb</w:t>
      </w:r>
      <w:r>
        <w:rPr>
          <w:rFonts w:ascii="Times New Roman" w:hAnsi="Times New Roman" w:cs="Times New Roman"/>
          <w:sz w:val="16"/>
          <w:szCs w:val="16"/>
        </w:rPr>
        <w:t>ě</w:t>
      </w:r>
      <w:r w:rsidRPr="001B42F9">
        <w:rPr>
          <w:rFonts w:ascii="Times New Roman" w:hAnsi="Times New Roman" w:cs="Times New Roman"/>
          <w:sz w:val="16"/>
          <w:szCs w:val="16"/>
        </w:rPr>
        <w:t>rateli vystavena faktura se splatností 15 dní. Pokud by odb</w:t>
      </w:r>
      <w:r>
        <w:rPr>
          <w:rFonts w:ascii="Times New Roman" w:hAnsi="Times New Roman" w:cs="Times New Roman"/>
          <w:sz w:val="16"/>
          <w:szCs w:val="16"/>
        </w:rPr>
        <w:t>ě</w:t>
      </w:r>
      <w:r w:rsidRPr="001B42F9">
        <w:rPr>
          <w:rFonts w:ascii="Times New Roman" w:hAnsi="Times New Roman" w:cs="Times New Roman"/>
          <w:sz w:val="16"/>
          <w:szCs w:val="16"/>
        </w:rPr>
        <w:t>ratel byl v prodlení s úhradou faktury,</w:t>
      </w:r>
    </w:p>
    <w:p w:rsidR="001B42F9" w:rsidRP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B42F9">
        <w:rPr>
          <w:rFonts w:ascii="Times New Roman" w:hAnsi="Times New Roman" w:cs="Times New Roman"/>
          <w:sz w:val="16"/>
          <w:szCs w:val="16"/>
        </w:rPr>
        <w:t xml:space="preserve">vyhrazuje si dodavatel právo na </w:t>
      </w:r>
      <w:proofErr w:type="spellStart"/>
      <w:r w:rsidRPr="001B42F9">
        <w:rPr>
          <w:rFonts w:ascii="Times New Roman" w:hAnsi="Times New Roman" w:cs="Times New Roman"/>
          <w:sz w:val="16"/>
          <w:szCs w:val="16"/>
        </w:rPr>
        <w:t>dofakturování</w:t>
      </w:r>
      <w:proofErr w:type="spellEnd"/>
      <w:r w:rsidRPr="001B42F9">
        <w:rPr>
          <w:rFonts w:ascii="Times New Roman" w:hAnsi="Times New Roman" w:cs="Times New Roman"/>
          <w:sz w:val="16"/>
          <w:szCs w:val="16"/>
        </w:rPr>
        <w:t xml:space="preserve"> pom</w:t>
      </w:r>
      <w:r>
        <w:rPr>
          <w:rFonts w:ascii="Times New Roman" w:hAnsi="Times New Roman" w:cs="Times New Roman"/>
          <w:sz w:val="16"/>
          <w:szCs w:val="16"/>
        </w:rPr>
        <w:t>ě</w:t>
      </w:r>
      <w:r w:rsidRPr="001B42F9">
        <w:rPr>
          <w:rFonts w:ascii="Times New Roman" w:hAnsi="Times New Roman" w:cs="Times New Roman"/>
          <w:sz w:val="16"/>
          <w:szCs w:val="16"/>
        </w:rPr>
        <w:t>rného rozdílu v p</w:t>
      </w:r>
      <w:r>
        <w:rPr>
          <w:rFonts w:ascii="Times New Roman" w:hAnsi="Times New Roman" w:cs="Times New Roman"/>
          <w:sz w:val="16"/>
          <w:szCs w:val="16"/>
        </w:rPr>
        <w:t>ř</w:t>
      </w:r>
      <w:r w:rsidRPr="001B42F9">
        <w:rPr>
          <w:rFonts w:ascii="Times New Roman" w:hAnsi="Times New Roman" w:cs="Times New Roman"/>
          <w:sz w:val="16"/>
          <w:szCs w:val="16"/>
        </w:rPr>
        <w:t>ípad</w:t>
      </w:r>
      <w:r>
        <w:rPr>
          <w:rFonts w:ascii="Times New Roman" w:hAnsi="Times New Roman" w:cs="Times New Roman"/>
          <w:sz w:val="16"/>
          <w:szCs w:val="16"/>
        </w:rPr>
        <w:t>ě</w:t>
      </w:r>
      <w:r w:rsidRPr="001B42F9">
        <w:rPr>
          <w:rFonts w:ascii="Times New Roman" w:hAnsi="Times New Roman" w:cs="Times New Roman"/>
          <w:sz w:val="16"/>
          <w:szCs w:val="16"/>
        </w:rPr>
        <w:t xml:space="preserve"> pohybu kurzu nebo zm</w:t>
      </w:r>
      <w:r>
        <w:rPr>
          <w:rFonts w:ascii="Times New Roman" w:hAnsi="Times New Roman" w:cs="Times New Roman"/>
          <w:sz w:val="16"/>
          <w:szCs w:val="16"/>
        </w:rPr>
        <w:t>ě</w:t>
      </w:r>
      <w:r w:rsidRPr="001B42F9">
        <w:rPr>
          <w:rFonts w:ascii="Times New Roman" w:hAnsi="Times New Roman" w:cs="Times New Roman"/>
          <w:sz w:val="16"/>
          <w:szCs w:val="16"/>
        </w:rPr>
        <w:t>ny ceny výrobce ke dni obdržení úhrady</w:t>
      </w:r>
    </w:p>
    <w:p w:rsidR="001B42F9" w:rsidRDefault="001B42F9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B42F9">
        <w:rPr>
          <w:rFonts w:ascii="Times New Roman" w:hAnsi="Times New Roman" w:cs="Times New Roman"/>
          <w:sz w:val="16"/>
          <w:szCs w:val="16"/>
        </w:rPr>
        <w:t>na ú</w:t>
      </w:r>
      <w:r>
        <w:rPr>
          <w:rFonts w:ascii="Times New Roman" w:hAnsi="Times New Roman" w:cs="Times New Roman"/>
          <w:sz w:val="16"/>
          <w:szCs w:val="16"/>
        </w:rPr>
        <w:t>č</w:t>
      </w:r>
      <w:r w:rsidRPr="001B42F9">
        <w:rPr>
          <w:rFonts w:ascii="Times New Roman" w:hAnsi="Times New Roman" w:cs="Times New Roman"/>
          <w:sz w:val="16"/>
          <w:szCs w:val="16"/>
        </w:rPr>
        <w:t>et dodavatele.</w:t>
      </w: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9633472" wp14:editId="6DDFE263">
                <wp:simplePos x="0" y="0"/>
                <wp:positionH relativeFrom="column">
                  <wp:posOffset>-88265</wp:posOffset>
                </wp:positionH>
                <wp:positionV relativeFrom="paragraph">
                  <wp:posOffset>233680</wp:posOffset>
                </wp:positionV>
                <wp:extent cx="3200400" cy="1521460"/>
                <wp:effectExtent l="0" t="0" r="19050" b="21590"/>
                <wp:wrapTopAndBottom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52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391" w:rsidRDefault="008E2391" w:rsidP="008E239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E2391" w:rsidRPr="008E2391" w:rsidRDefault="008E2391" w:rsidP="008E2391">
                            <w:pPr>
                              <w:pStyle w:val="Bezmezer"/>
                              <w:rPr>
                                <w:rFonts w:ascii="Garamond" w:hAnsi="Garamond"/>
                                <w:lang w:val="en-US"/>
                              </w:rPr>
                            </w:pPr>
                            <w:r>
                              <w:tab/>
                            </w:r>
                            <w:r w:rsidRPr="008E2391">
                              <w:rPr>
                                <w:rFonts w:ascii="Garamond" w:hAnsi="Garamond"/>
                                <w:b/>
                                <w:bCs/>
                              </w:rPr>
                              <w:t>IČO</w:t>
                            </w:r>
                            <w:r w:rsidRPr="008E2391">
                              <w:rPr>
                                <w:rFonts w:ascii="Garamond" w:hAnsi="Garamond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8E2391" w:rsidRPr="008E2391" w:rsidRDefault="008E2391" w:rsidP="008E2391">
                            <w:pPr>
                              <w:pStyle w:val="Bezmezer"/>
                              <w:rPr>
                                <w:rFonts w:ascii="Garamond" w:hAnsi="Garamond"/>
                              </w:rPr>
                            </w:pPr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ab/>
                            </w:r>
                            <w:r w:rsidRPr="008E2391">
                              <w:rPr>
                                <w:rFonts w:ascii="Garamond" w:hAnsi="Garamond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 w:rsidRPr="008E2391">
                              <w:rPr>
                                <w:rFonts w:ascii="Garamond" w:hAnsi="Garamond"/>
                                <w:b/>
                                <w:bCs/>
                              </w:rPr>
                              <w:t>Č:</w:t>
                            </w:r>
                            <w:r w:rsidRPr="008E2391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>CZ00216224</w:t>
                            </w:r>
                          </w:p>
                          <w:p w:rsidR="008E2391" w:rsidRPr="008E2391" w:rsidRDefault="008E2391" w:rsidP="008E2391">
                            <w:pPr>
                              <w:pStyle w:val="Bezmezer"/>
                              <w:rPr>
                                <w:rFonts w:ascii="Garamond" w:hAnsi="Garamond"/>
                                <w:lang w:val="en-US"/>
                              </w:rPr>
                            </w:pPr>
                            <w:r w:rsidRPr="008E2391">
                              <w:rPr>
                                <w:rFonts w:ascii="Garamond" w:hAnsi="Garamond"/>
                              </w:rPr>
                              <w:tab/>
                            </w:r>
                            <w:proofErr w:type="spellStart"/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>Masarykova</w:t>
                            </w:r>
                            <w:proofErr w:type="spellEnd"/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>univerzita</w:t>
                            </w:r>
                            <w:proofErr w:type="spellEnd"/>
                          </w:p>
                          <w:p w:rsidR="008E2391" w:rsidRPr="008E2391" w:rsidRDefault="008E2391" w:rsidP="008E2391">
                            <w:pPr>
                              <w:pStyle w:val="Bezmezer"/>
                              <w:rPr>
                                <w:rFonts w:ascii="Garamond" w:hAnsi="Garamond"/>
                                <w:lang w:val="en-US"/>
                              </w:rPr>
                            </w:pPr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ab/>
                            </w:r>
                            <w:proofErr w:type="spellStart"/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>Přírodovědecká</w:t>
                            </w:r>
                            <w:proofErr w:type="spellEnd"/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>fakulta</w:t>
                            </w:r>
                            <w:proofErr w:type="spellEnd"/>
                          </w:p>
                          <w:p w:rsidR="008E2391" w:rsidRDefault="008E2391" w:rsidP="008E2391">
                            <w:pPr>
                              <w:pStyle w:val="Bezmezer"/>
                              <w:rPr>
                                <w:rFonts w:ascii="Garamond" w:hAnsi="Garamond" w:cs="Arial"/>
                                <w:lang w:val="en-US"/>
                              </w:rPr>
                            </w:pPr>
                            <w:r w:rsidRPr="008E2391">
                              <w:rPr>
                                <w:rFonts w:ascii="Garamond" w:hAnsi="Garamond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 w:rsidRPr="008E2391">
                              <w:rPr>
                                <w:rFonts w:ascii="Garamond" w:hAnsi="Garamond" w:cs="Arial"/>
                                <w:lang w:val="en-US"/>
                              </w:rPr>
                              <w:t>Kotlářská</w:t>
                            </w:r>
                            <w:proofErr w:type="spellEnd"/>
                            <w:r w:rsidRPr="008E2391">
                              <w:rPr>
                                <w:rFonts w:ascii="Garamond" w:hAnsi="Garamond" w:cs="Arial"/>
                                <w:lang w:val="en-US"/>
                              </w:rPr>
                              <w:t xml:space="preserve"> 2</w:t>
                            </w:r>
                          </w:p>
                          <w:p w:rsidR="008E2391" w:rsidRPr="008E2391" w:rsidRDefault="008E2391" w:rsidP="008E2391">
                            <w:pPr>
                              <w:pStyle w:val="Bezmezer"/>
                              <w:ind w:firstLine="708"/>
                              <w:rPr>
                                <w:rFonts w:ascii="Garamond" w:hAnsi="Garamond" w:cs="Arial"/>
                                <w:lang w:val="en-US"/>
                              </w:rPr>
                            </w:pPr>
                            <w:r w:rsidRPr="008E2391">
                              <w:rPr>
                                <w:rFonts w:ascii="Garamond" w:hAnsi="Garamond" w:cs="Arial"/>
                                <w:lang w:val="en-US"/>
                              </w:rPr>
                              <w:t xml:space="preserve">Brno </w:t>
                            </w:r>
                          </w:p>
                          <w:p w:rsidR="008E2391" w:rsidRPr="008E2391" w:rsidRDefault="008E2391" w:rsidP="008E2391">
                            <w:pPr>
                              <w:pStyle w:val="Bezmezer"/>
                              <w:ind w:firstLine="708"/>
                              <w:rPr>
                                <w:rFonts w:ascii="Garamond" w:hAnsi="Garamond" w:cs="Arial"/>
                                <w:lang w:val="en-US"/>
                              </w:rPr>
                            </w:pPr>
                            <w:r w:rsidRPr="008E2391">
                              <w:rPr>
                                <w:rFonts w:ascii="Garamond" w:hAnsi="Garamond" w:cs="Arial"/>
                                <w:lang w:val="en-US"/>
                              </w:rPr>
                              <w:t>611 37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-6.95pt;margin-top:18.4pt;width:252pt;height:1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" o:allowincell="f">
                <v:textbox>
                  <w:txbxContent>
                    <w:p w:rsidR="008E2391" w:rsidRDefault="008E2391" w:rsidP="008E239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E2391" w:rsidRPr="008E2391" w:rsidRDefault="008E2391" w:rsidP="008E2391">
                      <w:pPr>
                        <w:pStyle w:val="Bezmezer"/>
                        <w:rPr>
                          <w:rFonts w:ascii="Garamond" w:hAnsi="Garamond"/>
                          <w:lang w:val="en-US"/>
                        </w:rPr>
                      </w:pPr>
                      <w:r>
                        <w:tab/>
                      </w:r>
                      <w:r w:rsidRPr="008E2391">
                        <w:rPr>
                          <w:rFonts w:ascii="Garamond" w:hAnsi="Garamond"/>
                          <w:b/>
                          <w:bCs/>
                        </w:rPr>
                        <w:t>IČO</w:t>
                      </w:r>
                      <w:r w:rsidRPr="008E2391">
                        <w:rPr>
                          <w:rFonts w:ascii="Garamond" w:hAnsi="Garamond"/>
                          <w:b/>
                          <w:bCs/>
                          <w:lang w:val="en-US"/>
                        </w:rPr>
                        <w:t>:</w:t>
                      </w:r>
                      <w:r w:rsidRPr="008E2391">
                        <w:rPr>
                          <w:rFonts w:ascii="Garamond" w:hAnsi="Garamond"/>
                          <w:lang w:val="en-US"/>
                        </w:rPr>
                        <w:t xml:space="preserve"> 00216224 </w:t>
                      </w:r>
                    </w:p>
                    <w:p w:rsidR="008E2391" w:rsidRPr="008E2391" w:rsidRDefault="008E2391" w:rsidP="008E2391">
                      <w:pPr>
                        <w:pStyle w:val="Bezmezer"/>
                        <w:rPr>
                          <w:rFonts w:ascii="Garamond" w:hAnsi="Garamond"/>
                        </w:rPr>
                      </w:pPr>
                      <w:r w:rsidRPr="008E2391">
                        <w:rPr>
                          <w:rFonts w:ascii="Garamond" w:hAnsi="Garamond"/>
                          <w:lang w:val="en-US"/>
                        </w:rPr>
                        <w:tab/>
                      </w:r>
                      <w:r w:rsidRPr="008E2391">
                        <w:rPr>
                          <w:rFonts w:ascii="Garamond" w:hAnsi="Garamond"/>
                          <w:b/>
                          <w:bCs/>
                          <w:lang w:val="en-US"/>
                        </w:rPr>
                        <w:t>DI</w:t>
                      </w:r>
                      <w:r w:rsidRPr="008E2391">
                        <w:rPr>
                          <w:rFonts w:ascii="Garamond" w:hAnsi="Garamond"/>
                          <w:b/>
                          <w:bCs/>
                        </w:rPr>
                        <w:t>Č:</w:t>
                      </w:r>
                      <w:r w:rsidRPr="008E2391">
                        <w:rPr>
                          <w:rFonts w:ascii="Garamond" w:hAnsi="Garamond"/>
                        </w:rPr>
                        <w:t xml:space="preserve"> </w:t>
                      </w:r>
                      <w:r w:rsidRPr="008E2391">
                        <w:rPr>
                          <w:rFonts w:ascii="Garamond" w:hAnsi="Garamond"/>
                          <w:lang w:val="en-US"/>
                        </w:rPr>
                        <w:t>CZ00216224</w:t>
                      </w:r>
                    </w:p>
                    <w:p w:rsidR="008E2391" w:rsidRPr="008E2391" w:rsidRDefault="008E2391" w:rsidP="008E2391">
                      <w:pPr>
                        <w:pStyle w:val="Bezmezer"/>
                        <w:rPr>
                          <w:rFonts w:ascii="Garamond" w:hAnsi="Garamond"/>
                          <w:lang w:val="en-US"/>
                        </w:rPr>
                      </w:pPr>
                      <w:r w:rsidRPr="008E2391">
                        <w:rPr>
                          <w:rFonts w:ascii="Garamond" w:hAnsi="Garamond"/>
                        </w:rPr>
                        <w:tab/>
                      </w:r>
                      <w:proofErr w:type="spellStart"/>
                      <w:r w:rsidRPr="008E2391">
                        <w:rPr>
                          <w:rFonts w:ascii="Garamond" w:hAnsi="Garamond"/>
                          <w:lang w:val="en-US"/>
                        </w:rPr>
                        <w:t>Masarykova</w:t>
                      </w:r>
                      <w:proofErr w:type="spellEnd"/>
                      <w:r w:rsidRPr="008E2391">
                        <w:rPr>
                          <w:rFonts w:ascii="Garamond" w:hAnsi="Garamond"/>
                          <w:lang w:val="en-US"/>
                        </w:rPr>
                        <w:t xml:space="preserve"> </w:t>
                      </w:r>
                      <w:proofErr w:type="spellStart"/>
                      <w:r w:rsidRPr="008E2391">
                        <w:rPr>
                          <w:rFonts w:ascii="Garamond" w:hAnsi="Garamond"/>
                          <w:lang w:val="en-US"/>
                        </w:rPr>
                        <w:t>univerzita</w:t>
                      </w:r>
                      <w:proofErr w:type="spellEnd"/>
                    </w:p>
                    <w:p w:rsidR="008E2391" w:rsidRPr="008E2391" w:rsidRDefault="008E2391" w:rsidP="008E2391">
                      <w:pPr>
                        <w:pStyle w:val="Bezmezer"/>
                        <w:rPr>
                          <w:rFonts w:ascii="Garamond" w:hAnsi="Garamond"/>
                          <w:lang w:val="en-US"/>
                        </w:rPr>
                      </w:pPr>
                      <w:r w:rsidRPr="008E2391">
                        <w:rPr>
                          <w:rFonts w:ascii="Garamond" w:hAnsi="Garamond"/>
                          <w:lang w:val="en-US"/>
                        </w:rPr>
                        <w:tab/>
                      </w:r>
                      <w:proofErr w:type="spellStart"/>
                      <w:r w:rsidRPr="008E2391">
                        <w:rPr>
                          <w:rFonts w:ascii="Garamond" w:hAnsi="Garamond"/>
                          <w:lang w:val="en-US"/>
                        </w:rPr>
                        <w:t>Přírodovědecká</w:t>
                      </w:r>
                      <w:proofErr w:type="spellEnd"/>
                      <w:r w:rsidRPr="008E2391">
                        <w:rPr>
                          <w:rFonts w:ascii="Garamond" w:hAnsi="Garamond"/>
                          <w:lang w:val="en-US"/>
                        </w:rPr>
                        <w:t xml:space="preserve"> </w:t>
                      </w:r>
                      <w:proofErr w:type="spellStart"/>
                      <w:r w:rsidRPr="008E2391">
                        <w:rPr>
                          <w:rFonts w:ascii="Garamond" w:hAnsi="Garamond"/>
                          <w:lang w:val="en-US"/>
                        </w:rPr>
                        <w:t>fakulta</w:t>
                      </w:r>
                      <w:proofErr w:type="spellEnd"/>
                    </w:p>
                    <w:p w:rsidR="008E2391" w:rsidRDefault="008E2391" w:rsidP="008E2391">
                      <w:pPr>
                        <w:pStyle w:val="Bezmezer"/>
                        <w:rPr>
                          <w:rFonts w:ascii="Garamond" w:hAnsi="Garamond" w:cs="Arial"/>
                          <w:lang w:val="en-US"/>
                        </w:rPr>
                      </w:pPr>
                      <w:r w:rsidRPr="008E2391">
                        <w:rPr>
                          <w:rFonts w:ascii="Garamond" w:hAnsi="Garamond" w:cs="Arial"/>
                          <w:lang w:val="en-US"/>
                        </w:rPr>
                        <w:tab/>
                      </w:r>
                      <w:proofErr w:type="spellStart"/>
                      <w:r w:rsidRPr="008E2391">
                        <w:rPr>
                          <w:rFonts w:ascii="Garamond" w:hAnsi="Garamond" w:cs="Arial"/>
                          <w:lang w:val="en-US"/>
                        </w:rPr>
                        <w:t>Kotlářská</w:t>
                      </w:r>
                      <w:proofErr w:type="spellEnd"/>
                      <w:r w:rsidRPr="008E2391">
                        <w:rPr>
                          <w:rFonts w:ascii="Garamond" w:hAnsi="Garamond" w:cs="Arial"/>
                          <w:lang w:val="en-US"/>
                        </w:rPr>
                        <w:t xml:space="preserve"> 2</w:t>
                      </w:r>
                    </w:p>
                    <w:p w:rsidR="008E2391" w:rsidRPr="008E2391" w:rsidRDefault="008E2391" w:rsidP="008E2391">
                      <w:pPr>
                        <w:pStyle w:val="Bezmezer"/>
                        <w:ind w:firstLine="708"/>
                        <w:rPr>
                          <w:rFonts w:ascii="Garamond" w:hAnsi="Garamond" w:cs="Arial"/>
                          <w:lang w:val="en-US"/>
                        </w:rPr>
                      </w:pPr>
                      <w:r w:rsidRPr="008E2391">
                        <w:rPr>
                          <w:rFonts w:ascii="Garamond" w:hAnsi="Garamond" w:cs="Arial"/>
                          <w:lang w:val="en-US"/>
                        </w:rPr>
                        <w:t xml:space="preserve">Brno </w:t>
                      </w:r>
                    </w:p>
                    <w:p w:rsidR="008E2391" w:rsidRPr="008E2391" w:rsidRDefault="008E2391" w:rsidP="008E2391">
                      <w:pPr>
                        <w:pStyle w:val="Bezmezer"/>
                        <w:ind w:firstLine="708"/>
                        <w:rPr>
                          <w:rFonts w:ascii="Garamond" w:hAnsi="Garamond" w:cs="Arial"/>
                          <w:lang w:val="en-US"/>
                        </w:rPr>
                      </w:pPr>
                      <w:r w:rsidRPr="008E2391">
                        <w:rPr>
                          <w:rFonts w:ascii="Garamond" w:hAnsi="Garamond" w:cs="Arial"/>
                          <w:lang w:val="en-US"/>
                        </w:rPr>
                        <w:t>611 37 Brno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E319916" wp14:editId="4FCAE7DD">
                <wp:simplePos x="0" y="0"/>
                <wp:positionH relativeFrom="column">
                  <wp:posOffset>3306445</wp:posOffset>
                </wp:positionH>
                <wp:positionV relativeFrom="page">
                  <wp:posOffset>3196590</wp:posOffset>
                </wp:positionV>
                <wp:extent cx="3200400" cy="819150"/>
                <wp:effectExtent l="0" t="0" r="0" b="0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391" w:rsidRPr="008E2391" w:rsidRDefault="008E2391" w:rsidP="008E2391">
                            <w:pPr>
                              <w:pStyle w:val="Bezmezer"/>
                              <w:rPr>
                                <w:rFonts w:ascii="Garamond" w:hAnsi="Garamond"/>
                                <w:lang w:val="en-US"/>
                              </w:rPr>
                            </w:pPr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 xml:space="preserve">Datum vystavení: </w:t>
                            </w:r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ab/>
                              <w:t>17.08.2016</w:t>
                            </w:r>
                          </w:p>
                          <w:p w:rsidR="008E2391" w:rsidRPr="008E2391" w:rsidRDefault="008E2391" w:rsidP="008E2391">
                            <w:pPr>
                              <w:pStyle w:val="Bezmezer"/>
                              <w:rPr>
                                <w:rFonts w:ascii="Garamond" w:hAnsi="Garamond"/>
                                <w:lang w:val="en-US"/>
                              </w:rPr>
                            </w:pPr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>Datum dodání:</w:t>
                            </w:r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ab/>
                            </w:r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ab/>
                            </w:r>
                          </w:p>
                          <w:p w:rsidR="008E2391" w:rsidRPr="008E2391" w:rsidRDefault="008E2391" w:rsidP="008E2391">
                            <w:pPr>
                              <w:pStyle w:val="Bezmezer"/>
                              <w:rPr>
                                <w:rFonts w:ascii="Garamond" w:hAnsi="Garamond"/>
                                <w:lang w:val="en-US"/>
                              </w:rPr>
                            </w:pPr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 xml:space="preserve">Forma </w:t>
                            </w:r>
                            <w:proofErr w:type="spellStart"/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>dopravy</w:t>
                            </w:r>
                            <w:proofErr w:type="spellEnd"/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>:</w:t>
                            </w:r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ab/>
                            </w:r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margin-left:260.35pt;margin-top:251.7pt;width:252pt;height:64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" o:allowincell="f" stroked="f">
                <v:textbox>
                  <w:txbxContent>
                    <w:p w:rsidR="008E2391" w:rsidRPr="008E2391" w:rsidRDefault="008E2391" w:rsidP="008E2391">
                      <w:pPr>
                        <w:pStyle w:val="Bezmezer"/>
                        <w:rPr>
                          <w:rFonts w:ascii="Garamond" w:hAnsi="Garamond"/>
                          <w:lang w:val="en-US"/>
                        </w:rPr>
                      </w:pPr>
                      <w:r w:rsidRPr="008E2391">
                        <w:rPr>
                          <w:rFonts w:ascii="Garamond" w:hAnsi="Garamond"/>
                          <w:lang w:val="en-US"/>
                        </w:rPr>
                        <w:t xml:space="preserve">Datum vystavení: </w:t>
                      </w:r>
                      <w:r w:rsidRPr="008E2391">
                        <w:rPr>
                          <w:rFonts w:ascii="Garamond" w:hAnsi="Garamond"/>
                          <w:lang w:val="en-US"/>
                        </w:rPr>
                        <w:tab/>
                        <w:t>17.08.2016</w:t>
                      </w:r>
                    </w:p>
                    <w:p w:rsidR="008E2391" w:rsidRPr="008E2391" w:rsidRDefault="008E2391" w:rsidP="008E2391">
                      <w:pPr>
                        <w:pStyle w:val="Bezmezer"/>
                        <w:rPr>
                          <w:rFonts w:ascii="Garamond" w:hAnsi="Garamond"/>
                          <w:lang w:val="en-US"/>
                        </w:rPr>
                      </w:pPr>
                      <w:r w:rsidRPr="008E2391">
                        <w:rPr>
                          <w:rFonts w:ascii="Garamond" w:hAnsi="Garamond"/>
                          <w:lang w:val="en-US"/>
                        </w:rPr>
                        <w:t>Datum dodání:</w:t>
                      </w:r>
                      <w:r w:rsidRPr="008E2391">
                        <w:rPr>
                          <w:rFonts w:ascii="Garamond" w:hAnsi="Garamond"/>
                          <w:lang w:val="en-US"/>
                        </w:rPr>
                        <w:tab/>
                      </w:r>
                      <w:r w:rsidRPr="008E2391">
                        <w:rPr>
                          <w:rFonts w:ascii="Garamond" w:hAnsi="Garamond"/>
                          <w:lang w:val="en-US"/>
                        </w:rPr>
                        <w:tab/>
                      </w:r>
                    </w:p>
                    <w:p w:rsidR="008E2391" w:rsidRPr="008E2391" w:rsidRDefault="008E2391" w:rsidP="008E2391">
                      <w:pPr>
                        <w:pStyle w:val="Bezmezer"/>
                        <w:rPr>
                          <w:rFonts w:ascii="Garamond" w:hAnsi="Garamond"/>
                          <w:lang w:val="en-US"/>
                        </w:rPr>
                      </w:pPr>
                      <w:r w:rsidRPr="008E2391">
                        <w:rPr>
                          <w:rFonts w:ascii="Garamond" w:hAnsi="Garamond"/>
                          <w:lang w:val="en-US"/>
                        </w:rPr>
                        <w:t xml:space="preserve">Forma </w:t>
                      </w:r>
                      <w:proofErr w:type="spellStart"/>
                      <w:r w:rsidRPr="008E2391">
                        <w:rPr>
                          <w:rFonts w:ascii="Garamond" w:hAnsi="Garamond"/>
                          <w:lang w:val="en-US"/>
                        </w:rPr>
                        <w:t>dopravy</w:t>
                      </w:r>
                      <w:proofErr w:type="spellEnd"/>
                      <w:r w:rsidRPr="008E2391">
                        <w:rPr>
                          <w:rFonts w:ascii="Garamond" w:hAnsi="Garamond"/>
                          <w:lang w:val="en-US"/>
                        </w:rPr>
                        <w:t>:</w:t>
                      </w:r>
                      <w:r w:rsidRPr="008E2391">
                        <w:rPr>
                          <w:rFonts w:ascii="Garamond" w:hAnsi="Garamond"/>
                          <w:lang w:val="en-US"/>
                        </w:rPr>
                        <w:tab/>
                      </w:r>
                      <w:r w:rsidRPr="008E2391">
                        <w:rPr>
                          <w:rFonts w:ascii="Garamond" w:hAnsi="Garamond"/>
                          <w:lang w:val="en-US"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3E7340B" wp14:editId="77C45512">
                <wp:simplePos x="0" y="0"/>
                <wp:positionH relativeFrom="column">
                  <wp:posOffset>6985</wp:posOffset>
                </wp:positionH>
                <wp:positionV relativeFrom="page">
                  <wp:posOffset>2560320</wp:posOffset>
                </wp:positionV>
                <wp:extent cx="2743200" cy="1264920"/>
                <wp:effectExtent l="0" t="0" r="0" b="0"/>
                <wp:wrapTopAndBottom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391" w:rsidRDefault="008E2391" w:rsidP="008E2391">
                            <w:pPr>
                              <w:pStyle w:val="Bezmezer"/>
                              <w:rPr>
                                <w:rFonts w:ascii="Garamond" w:hAnsi="Garamond"/>
                              </w:rPr>
                            </w:pPr>
                          </w:p>
                          <w:p w:rsidR="008E2391" w:rsidRDefault="008E2391" w:rsidP="008E2391">
                            <w:pPr>
                              <w:pStyle w:val="Bezmezer"/>
                              <w:rPr>
                                <w:rFonts w:ascii="Garamond" w:hAnsi="Garamond"/>
                              </w:rPr>
                            </w:pPr>
                          </w:p>
                          <w:p w:rsidR="008E2391" w:rsidRPr="008E2391" w:rsidRDefault="008E2391" w:rsidP="008E2391">
                            <w:pPr>
                              <w:pStyle w:val="Bezmezer"/>
                              <w:rPr>
                                <w:rFonts w:ascii="Garamond" w:hAnsi="Garamond"/>
                              </w:rPr>
                            </w:pPr>
                            <w:r w:rsidRPr="008E2391">
                              <w:rPr>
                                <w:rFonts w:ascii="Garamond" w:hAnsi="Garamond"/>
                              </w:rPr>
                              <w:t>Konečný příjemce:</w:t>
                            </w:r>
                          </w:p>
                          <w:p w:rsidR="008E2391" w:rsidRPr="008E2391" w:rsidRDefault="008E2391" w:rsidP="008E2391">
                            <w:pPr>
                              <w:pStyle w:val="Bezmezer"/>
                              <w:rPr>
                                <w:rFonts w:ascii="Garamond" w:hAnsi="Garamond"/>
                                <w:lang w:val="en-US"/>
                              </w:rPr>
                            </w:pPr>
                            <w:r w:rsidRPr="008E2391">
                              <w:rPr>
                                <w:rFonts w:ascii="Garamond" w:hAnsi="Garamond"/>
                              </w:rPr>
                              <w:tab/>
                            </w:r>
                            <w:proofErr w:type="spellStart"/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>Masarykova</w:t>
                            </w:r>
                            <w:proofErr w:type="spellEnd"/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>univerzita</w:t>
                            </w:r>
                            <w:proofErr w:type="spellEnd"/>
                          </w:p>
                          <w:p w:rsidR="008E2391" w:rsidRPr="008E2391" w:rsidRDefault="008E2391" w:rsidP="008E2391">
                            <w:pPr>
                              <w:pStyle w:val="Bezmezer"/>
                              <w:rPr>
                                <w:rFonts w:ascii="Garamond" w:hAnsi="Garamond"/>
                                <w:lang w:val="en-US"/>
                              </w:rPr>
                            </w:pPr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ab/>
                            </w:r>
                            <w:proofErr w:type="spellStart"/>
                            <w:proofErr w:type="gramStart"/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>Přír.fak</w:t>
                            </w:r>
                            <w:proofErr w:type="spellEnd"/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>.,</w:t>
                            </w:r>
                            <w:proofErr w:type="gramEnd"/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>Ústav</w:t>
                            </w:r>
                            <w:proofErr w:type="spellEnd"/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>chemie</w:t>
                            </w:r>
                            <w:proofErr w:type="spellEnd"/>
                          </w:p>
                          <w:p w:rsidR="008E2391" w:rsidRPr="008E2391" w:rsidRDefault="008E2391" w:rsidP="008E2391">
                            <w:pPr>
                              <w:pStyle w:val="Bezmezer"/>
                              <w:rPr>
                                <w:rFonts w:ascii="Garamond" w:hAnsi="Garamond" w:cs="Arial"/>
                                <w:lang w:val="en-US"/>
                              </w:rPr>
                            </w:pPr>
                            <w:r w:rsidRPr="008E2391">
                              <w:rPr>
                                <w:rFonts w:ascii="Garamond" w:hAnsi="Garamond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 w:rsidRPr="008E2391">
                              <w:rPr>
                                <w:rFonts w:ascii="Garamond" w:hAnsi="Garamond" w:cs="Arial"/>
                                <w:lang w:val="en-US"/>
                              </w:rPr>
                              <w:t>Kamenice</w:t>
                            </w:r>
                            <w:proofErr w:type="spellEnd"/>
                            <w:r w:rsidRPr="008E2391">
                              <w:rPr>
                                <w:rFonts w:ascii="Garamond" w:hAnsi="Garamond" w:cs="Arial"/>
                                <w:lang w:val="en-US"/>
                              </w:rPr>
                              <w:t xml:space="preserve"> 5</w:t>
                            </w:r>
                          </w:p>
                          <w:p w:rsidR="008E2391" w:rsidRPr="008E2391" w:rsidRDefault="008E2391" w:rsidP="008E2391">
                            <w:pPr>
                              <w:pStyle w:val="Bezmezer"/>
                              <w:rPr>
                                <w:rFonts w:ascii="Garamond" w:hAnsi="Garamond" w:cs="Arial"/>
                                <w:lang w:val="en-US"/>
                              </w:rPr>
                            </w:pPr>
                            <w:r w:rsidRPr="008E2391">
                              <w:rPr>
                                <w:rFonts w:ascii="Garamond" w:hAnsi="Garamond" w:cs="Arial"/>
                                <w:lang w:val="en-US"/>
                              </w:rPr>
                              <w:tab/>
                              <w:t>611 37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" o:spid="_x0000_s1028" type="#_x0000_t202" style="position:absolute;margin-left:.55pt;margin-top:201.6pt;width:3in;height:99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" o:allowincell="f" stroked="f">
                <v:textbox>
                  <w:txbxContent>
                    <w:p w:rsidR="008E2391" w:rsidRDefault="008E2391" w:rsidP="008E2391">
                      <w:pPr>
                        <w:pStyle w:val="Bezmezer"/>
                        <w:rPr>
                          <w:rFonts w:ascii="Garamond" w:hAnsi="Garamond"/>
                        </w:rPr>
                      </w:pPr>
                    </w:p>
                    <w:p w:rsidR="008E2391" w:rsidRDefault="008E2391" w:rsidP="008E2391">
                      <w:pPr>
                        <w:pStyle w:val="Bezmezer"/>
                        <w:rPr>
                          <w:rFonts w:ascii="Garamond" w:hAnsi="Garamond"/>
                        </w:rPr>
                      </w:pPr>
                    </w:p>
                    <w:p w:rsidR="008E2391" w:rsidRPr="008E2391" w:rsidRDefault="008E2391" w:rsidP="008E2391">
                      <w:pPr>
                        <w:pStyle w:val="Bezmezer"/>
                        <w:rPr>
                          <w:rFonts w:ascii="Garamond" w:hAnsi="Garamond"/>
                        </w:rPr>
                      </w:pPr>
                      <w:r w:rsidRPr="008E2391">
                        <w:rPr>
                          <w:rFonts w:ascii="Garamond" w:hAnsi="Garamond"/>
                        </w:rPr>
                        <w:t>Konečný příjemce:</w:t>
                      </w:r>
                    </w:p>
                    <w:p w:rsidR="008E2391" w:rsidRPr="008E2391" w:rsidRDefault="008E2391" w:rsidP="008E2391">
                      <w:pPr>
                        <w:pStyle w:val="Bezmezer"/>
                        <w:rPr>
                          <w:rFonts w:ascii="Garamond" w:hAnsi="Garamond"/>
                          <w:lang w:val="en-US"/>
                        </w:rPr>
                      </w:pPr>
                      <w:r w:rsidRPr="008E2391">
                        <w:rPr>
                          <w:rFonts w:ascii="Garamond" w:hAnsi="Garamond"/>
                        </w:rPr>
                        <w:tab/>
                      </w:r>
                      <w:proofErr w:type="spellStart"/>
                      <w:r w:rsidRPr="008E2391">
                        <w:rPr>
                          <w:rFonts w:ascii="Garamond" w:hAnsi="Garamond"/>
                          <w:lang w:val="en-US"/>
                        </w:rPr>
                        <w:t>Masarykova</w:t>
                      </w:r>
                      <w:proofErr w:type="spellEnd"/>
                      <w:r w:rsidRPr="008E2391">
                        <w:rPr>
                          <w:rFonts w:ascii="Garamond" w:hAnsi="Garamond"/>
                          <w:lang w:val="en-US"/>
                        </w:rPr>
                        <w:t xml:space="preserve"> </w:t>
                      </w:r>
                      <w:proofErr w:type="spellStart"/>
                      <w:r w:rsidRPr="008E2391">
                        <w:rPr>
                          <w:rFonts w:ascii="Garamond" w:hAnsi="Garamond"/>
                          <w:lang w:val="en-US"/>
                        </w:rPr>
                        <w:t>univerzita</w:t>
                      </w:r>
                      <w:proofErr w:type="spellEnd"/>
                    </w:p>
                    <w:p w:rsidR="008E2391" w:rsidRPr="008E2391" w:rsidRDefault="008E2391" w:rsidP="008E2391">
                      <w:pPr>
                        <w:pStyle w:val="Bezmezer"/>
                        <w:rPr>
                          <w:rFonts w:ascii="Garamond" w:hAnsi="Garamond"/>
                          <w:lang w:val="en-US"/>
                        </w:rPr>
                      </w:pPr>
                      <w:r w:rsidRPr="008E2391">
                        <w:rPr>
                          <w:rFonts w:ascii="Garamond" w:hAnsi="Garamond"/>
                          <w:lang w:val="en-US"/>
                        </w:rPr>
                        <w:tab/>
                      </w:r>
                      <w:proofErr w:type="spellStart"/>
                      <w:proofErr w:type="gramStart"/>
                      <w:r w:rsidRPr="008E2391">
                        <w:rPr>
                          <w:rFonts w:ascii="Garamond" w:hAnsi="Garamond"/>
                          <w:lang w:val="en-US"/>
                        </w:rPr>
                        <w:t>Přír.fak</w:t>
                      </w:r>
                      <w:proofErr w:type="spellEnd"/>
                      <w:r w:rsidRPr="008E2391">
                        <w:rPr>
                          <w:rFonts w:ascii="Garamond" w:hAnsi="Garamond"/>
                          <w:lang w:val="en-US"/>
                        </w:rPr>
                        <w:t>.,</w:t>
                      </w:r>
                      <w:proofErr w:type="gramEnd"/>
                      <w:r w:rsidRPr="008E2391">
                        <w:rPr>
                          <w:rFonts w:ascii="Garamond" w:hAnsi="Garamond"/>
                          <w:lang w:val="en-US"/>
                        </w:rPr>
                        <w:t xml:space="preserve"> </w:t>
                      </w:r>
                      <w:proofErr w:type="spellStart"/>
                      <w:r w:rsidRPr="008E2391">
                        <w:rPr>
                          <w:rFonts w:ascii="Garamond" w:hAnsi="Garamond"/>
                          <w:lang w:val="en-US"/>
                        </w:rPr>
                        <w:t>Ústav</w:t>
                      </w:r>
                      <w:proofErr w:type="spellEnd"/>
                      <w:r w:rsidRPr="008E2391">
                        <w:rPr>
                          <w:rFonts w:ascii="Garamond" w:hAnsi="Garamond"/>
                          <w:lang w:val="en-US"/>
                        </w:rPr>
                        <w:t xml:space="preserve"> </w:t>
                      </w:r>
                      <w:proofErr w:type="spellStart"/>
                      <w:r w:rsidRPr="008E2391">
                        <w:rPr>
                          <w:rFonts w:ascii="Garamond" w:hAnsi="Garamond"/>
                          <w:lang w:val="en-US"/>
                        </w:rPr>
                        <w:t>chemie</w:t>
                      </w:r>
                      <w:proofErr w:type="spellEnd"/>
                    </w:p>
                    <w:p w:rsidR="008E2391" w:rsidRPr="008E2391" w:rsidRDefault="008E2391" w:rsidP="008E2391">
                      <w:pPr>
                        <w:pStyle w:val="Bezmezer"/>
                        <w:rPr>
                          <w:rFonts w:ascii="Garamond" w:hAnsi="Garamond" w:cs="Arial"/>
                          <w:lang w:val="en-US"/>
                        </w:rPr>
                      </w:pPr>
                      <w:r w:rsidRPr="008E2391">
                        <w:rPr>
                          <w:rFonts w:ascii="Garamond" w:hAnsi="Garamond" w:cs="Arial"/>
                          <w:lang w:val="en-US"/>
                        </w:rPr>
                        <w:tab/>
                      </w:r>
                      <w:proofErr w:type="spellStart"/>
                      <w:r w:rsidRPr="008E2391">
                        <w:rPr>
                          <w:rFonts w:ascii="Garamond" w:hAnsi="Garamond" w:cs="Arial"/>
                          <w:lang w:val="en-US"/>
                        </w:rPr>
                        <w:t>Kamenice</w:t>
                      </w:r>
                      <w:proofErr w:type="spellEnd"/>
                      <w:r w:rsidRPr="008E2391">
                        <w:rPr>
                          <w:rFonts w:ascii="Garamond" w:hAnsi="Garamond" w:cs="Arial"/>
                          <w:lang w:val="en-US"/>
                        </w:rPr>
                        <w:t xml:space="preserve"> 5</w:t>
                      </w:r>
                    </w:p>
                    <w:p w:rsidR="008E2391" w:rsidRPr="008E2391" w:rsidRDefault="008E2391" w:rsidP="008E2391">
                      <w:pPr>
                        <w:pStyle w:val="Bezmezer"/>
                        <w:rPr>
                          <w:rFonts w:ascii="Garamond" w:hAnsi="Garamond" w:cs="Arial"/>
                          <w:lang w:val="en-US"/>
                        </w:rPr>
                      </w:pPr>
                      <w:r w:rsidRPr="008E2391">
                        <w:rPr>
                          <w:rFonts w:ascii="Garamond" w:hAnsi="Garamond" w:cs="Arial"/>
                          <w:lang w:val="en-US"/>
                        </w:rPr>
                        <w:tab/>
                        <w:t>611 37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8E2391" w:rsidRDefault="008E2391" w:rsidP="008E2391">
      <w:pPr>
        <w:rPr>
          <w:lang w:val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20093E4" wp14:editId="2B367183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11430" t="13335" r="7620" b="11430"/>
                <wp:wrapTopAndBottom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391" w:rsidRDefault="008E2391" w:rsidP="008E2391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8E2391" w:rsidRPr="008E2391" w:rsidRDefault="008E2391" w:rsidP="008E2391">
                            <w:pPr>
                              <w:pStyle w:val="Bezmezer"/>
                              <w:rPr>
                                <w:rFonts w:ascii="Garamond" w:hAnsi="Garamond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>IČO: 49612158 DIČ: CZ49612158</w:t>
                            </w:r>
                          </w:p>
                          <w:p w:rsidR="008E2391" w:rsidRPr="008E2391" w:rsidRDefault="008E2391" w:rsidP="008E2391">
                            <w:pPr>
                              <w:pStyle w:val="Bezmezer"/>
                              <w:ind w:firstLine="708"/>
                              <w:rPr>
                                <w:rFonts w:ascii="Garamond" w:hAnsi="Garamond"/>
                                <w:lang w:val="en-US"/>
                              </w:rPr>
                            </w:pPr>
                            <w:proofErr w:type="gramStart"/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 xml:space="preserve">ALBERTINA ICOME PRAHA </w:t>
                            </w:r>
                            <w:proofErr w:type="spellStart"/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>s.r.o</w:t>
                            </w:r>
                            <w:proofErr w:type="spellEnd"/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>.</w:t>
                            </w:r>
                            <w:proofErr w:type="gramEnd"/>
                          </w:p>
                          <w:p w:rsidR="008E2391" w:rsidRPr="008E2391" w:rsidRDefault="008E2391" w:rsidP="008E2391">
                            <w:pPr>
                              <w:pStyle w:val="Bezmezer"/>
                              <w:rPr>
                                <w:rFonts w:ascii="Garamond" w:hAnsi="Garamond"/>
                                <w:lang w:val="en-US"/>
                              </w:rPr>
                            </w:pPr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ab/>
                              <w:t>Štěpánská 16</w:t>
                            </w:r>
                          </w:p>
                          <w:p w:rsidR="008E2391" w:rsidRPr="008E2391" w:rsidRDefault="008E2391" w:rsidP="008E2391">
                            <w:pPr>
                              <w:pStyle w:val="Bezmezer"/>
                              <w:ind w:firstLine="708"/>
                              <w:rPr>
                                <w:rFonts w:ascii="Garamond" w:hAnsi="Garamond"/>
                                <w:lang w:val="en-US"/>
                              </w:rPr>
                            </w:pPr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>Praha</w:t>
                            </w:r>
                          </w:p>
                          <w:p w:rsidR="008E2391" w:rsidRPr="008E2391" w:rsidRDefault="008E2391" w:rsidP="008E2391">
                            <w:pPr>
                              <w:pStyle w:val="Bezmezer"/>
                              <w:ind w:firstLine="708"/>
                              <w:rPr>
                                <w:rFonts w:ascii="Garamond" w:hAnsi="Garamond"/>
                                <w:lang w:val="en-US"/>
                              </w:rPr>
                            </w:pPr>
                            <w:r w:rsidRPr="008E2391">
                              <w:rPr>
                                <w:rFonts w:ascii="Garamond" w:hAnsi="Garamond"/>
                                <w:lang w:val="en-US"/>
                              </w:rPr>
                              <w:t>110 00 Praha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" o:spid="_x0000_s1029" type="#_x0000_t202" style="position:absolute;margin-left:259.85pt;margin-top:0;width:252pt;height:13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" o:allowincell="f">
                <v:textbox>
                  <w:txbxContent>
                    <w:p w:rsidR="008E2391" w:rsidRDefault="008E2391" w:rsidP="008E2391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8E2391" w:rsidRPr="008E2391" w:rsidRDefault="008E2391" w:rsidP="008E2391">
                      <w:pPr>
                        <w:pStyle w:val="Bezmezer"/>
                        <w:rPr>
                          <w:rFonts w:ascii="Garamond" w:hAnsi="Garamond"/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 w:rsidRPr="008E2391">
                        <w:rPr>
                          <w:rFonts w:ascii="Garamond" w:hAnsi="Garamond"/>
                          <w:lang w:val="en-US"/>
                        </w:rPr>
                        <w:t>IČO: 49612158 DIČ: CZ49612158</w:t>
                      </w:r>
                    </w:p>
                    <w:p w:rsidR="008E2391" w:rsidRPr="008E2391" w:rsidRDefault="008E2391" w:rsidP="008E2391">
                      <w:pPr>
                        <w:pStyle w:val="Bezmezer"/>
                        <w:ind w:firstLine="708"/>
                        <w:rPr>
                          <w:rFonts w:ascii="Garamond" w:hAnsi="Garamond"/>
                          <w:lang w:val="en-US"/>
                        </w:rPr>
                      </w:pPr>
                      <w:proofErr w:type="gramStart"/>
                      <w:r w:rsidRPr="008E2391">
                        <w:rPr>
                          <w:rFonts w:ascii="Garamond" w:hAnsi="Garamond"/>
                          <w:lang w:val="en-US"/>
                        </w:rPr>
                        <w:t xml:space="preserve">ALBERTINA ICOME PRAHA </w:t>
                      </w:r>
                      <w:proofErr w:type="spellStart"/>
                      <w:r w:rsidRPr="008E2391">
                        <w:rPr>
                          <w:rFonts w:ascii="Garamond" w:hAnsi="Garamond"/>
                          <w:lang w:val="en-US"/>
                        </w:rPr>
                        <w:t>s.r.o</w:t>
                      </w:r>
                      <w:proofErr w:type="spellEnd"/>
                      <w:r w:rsidRPr="008E2391">
                        <w:rPr>
                          <w:rFonts w:ascii="Garamond" w:hAnsi="Garamond"/>
                          <w:lang w:val="en-US"/>
                        </w:rPr>
                        <w:t>.</w:t>
                      </w:r>
                      <w:proofErr w:type="gramEnd"/>
                    </w:p>
                    <w:p w:rsidR="008E2391" w:rsidRPr="008E2391" w:rsidRDefault="008E2391" w:rsidP="008E2391">
                      <w:pPr>
                        <w:pStyle w:val="Bezmezer"/>
                        <w:rPr>
                          <w:rFonts w:ascii="Garamond" w:hAnsi="Garamond"/>
                          <w:lang w:val="en-US"/>
                        </w:rPr>
                      </w:pPr>
                      <w:r w:rsidRPr="008E2391">
                        <w:rPr>
                          <w:rFonts w:ascii="Garamond" w:hAnsi="Garamond"/>
                          <w:lang w:val="en-US"/>
                        </w:rPr>
                        <w:tab/>
                        <w:t>Štěpánská 16</w:t>
                      </w:r>
                    </w:p>
                    <w:p w:rsidR="008E2391" w:rsidRPr="008E2391" w:rsidRDefault="008E2391" w:rsidP="008E2391">
                      <w:pPr>
                        <w:pStyle w:val="Bezmezer"/>
                        <w:ind w:firstLine="708"/>
                        <w:rPr>
                          <w:rFonts w:ascii="Garamond" w:hAnsi="Garamond"/>
                          <w:lang w:val="en-US"/>
                        </w:rPr>
                      </w:pPr>
                      <w:r w:rsidRPr="008E2391">
                        <w:rPr>
                          <w:rFonts w:ascii="Garamond" w:hAnsi="Garamond"/>
                          <w:lang w:val="en-US"/>
                        </w:rPr>
                        <w:t>Praha</w:t>
                      </w:r>
                    </w:p>
                    <w:p w:rsidR="008E2391" w:rsidRPr="008E2391" w:rsidRDefault="008E2391" w:rsidP="008E2391">
                      <w:pPr>
                        <w:pStyle w:val="Bezmezer"/>
                        <w:ind w:firstLine="708"/>
                        <w:rPr>
                          <w:rFonts w:ascii="Garamond" w:hAnsi="Garamond"/>
                          <w:lang w:val="en-US"/>
                        </w:rPr>
                      </w:pPr>
                      <w:r w:rsidRPr="008E2391">
                        <w:rPr>
                          <w:rFonts w:ascii="Garamond" w:hAnsi="Garamond"/>
                          <w:lang w:val="en-US"/>
                        </w:rPr>
                        <w:t>110 00 Praha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2AD86B4" wp14:editId="3615989C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391" w:rsidRDefault="008E2391" w:rsidP="008E23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5" o:spid="_x0000_s1030" type="#_x0000_t202" style="position:absolute;margin-left:.65pt;margin-top:57.6pt;width:86.55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" o:allowincell="f" stroked="f">
                <v:textbox inset=",.3mm">
                  <w:txbxContent>
                    <w:p w:rsidR="008E2391" w:rsidRDefault="008E2391" w:rsidP="008E2391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58C5DC1" wp14:editId="24F5A116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381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391" w:rsidRDefault="008E2391" w:rsidP="008E23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" o:spid="_x0000_s1031" type="#_x0000_t202" style="position:absolute;margin-left:267.05pt;margin-top:57.6pt;width:86.5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" o:allowincell="f" stroked="f">
                <v:textbox inset=",.3mm">
                  <w:txbxContent>
                    <w:p w:rsidR="008E2391" w:rsidRDefault="008E2391" w:rsidP="008E2391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E2391" w:rsidRDefault="008E2391" w:rsidP="008E2391">
      <w:pPr>
        <w:pBdr>
          <w:bottom w:val="single" w:sz="6" w:space="1" w:color="auto"/>
        </w:pBdr>
        <w:rPr>
          <w:lang w:val="en-US"/>
        </w:rPr>
      </w:pPr>
    </w:p>
    <w:p w:rsidR="008E2391" w:rsidRDefault="008E2391" w:rsidP="008E2391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nabídky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3J60103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pro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Ústav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chemie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8E2391" w:rsidTr="008E2391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8E2391" w:rsidRDefault="008E2391" w:rsidP="00D20E1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8E2391" w:rsidRDefault="008E2391" w:rsidP="00D20E1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8E2391" w:rsidRDefault="008E2391" w:rsidP="00D20E1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8E2391" w:rsidRDefault="008E2391" w:rsidP="00D20E10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8E2391" w:rsidTr="008E2391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8E2391" w:rsidRDefault="008E2391" w:rsidP="00D20E1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2391" w:rsidRDefault="008E2391" w:rsidP="00D20E1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8E2391" w:rsidRDefault="008E2391" w:rsidP="00D20E1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Předplatné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Royal Society of Chemistry - RSC Gold 2017 (bez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archivu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)                  </w:t>
            </w:r>
          </w:p>
          <w:p w:rsidR="008E2391" w:rsidRDefault="008E2391" w:rsidP="00D20E1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  <w:p w:rsidR="008E2391" w:rsidRDefault="008E2391" w:rsidP="00D20E1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2391" w:rsidRDefault="008E2391" w:rsidP="00D20E1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691 603,33</w:t>
            </w:r>
          </w:p>
        </w:tc>
      </w:tr>
    </w:tbl>
    <w:p w:rsidR="008E2391" w:rsidRDefault="008E2391" w:rsidP="008E2391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691 603</w:t>
      </w:r>
      <w:proofErr w:type="gramStart"/>
      <w:r>
        <w:rPr>
          <w:rFonts w:ascii="Courier New" w:hAnsi="Courier New" w:cs="Courier New"/>
          <w:b/>
          <w:bCs/>
          <w:lang w:val="en-US"/>
        </w:rPr>
        <w:t>,33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8E2391" w:rsidRDefault="008E2391" w:rsidP="008E2391">
      <w:pPr>
        <w:jc w:val="right"/>
        <w:rPr>
          <w:lang w:val="en-US"/>
        </w:rPr>
      </w:pPr>
    </w:p>
    <w:p w:rsidR="008E2391" w:rsidRDefault="008E2391" w:rsidP="008E239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naše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jinak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nebude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proplacena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Děkuji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  <w:proofErr w:type="gramEnd"/>
    </w:p>
    <w:p w:rsidR="008E2391" w:rsidRDefault="008E2391" w:rsidP="008E239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Bankovní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spojení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 KB Brno-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město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, ú.č.85636-621/0100</w:t>
      </w:r>
      <w:r>
        <w:rPr>
          <w:rFonts w:ascii="Courier New" w:hAnsi="Courier New" w:cs="Courier New"/>
          <w:sz w:val="18"/>
          <w:szCs w:val="18"/>
          <w:lang w:val="en-US"/>
        </w:rPr>
        <w:t xml:space="preserve"> I</w:t>
      </w:r>
      <w:r>
        <w:rPr>
          <w:rFonts w:ascii="Courier New" w:hAnsi="Courier New" w:cs="Courier New"/>
          <w:sz w:val="18"/>
          <w:szCs w:val="18"/>
          <w:lang w:val="en-US"/>
        </w:rPr>
        <w:t>ČO 00216 224, VAT/DIČ CZ00216224</w:t>
      </w:r>
    </w:p>
    <w:p w:rsidR="008E2391" w:rsidRDefault="008E2391" w:rsidP="008E239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                 Swift Code: KOMBCZPP</w:t>
      </w:r>
    </w:p>
    <w:p w:rsidR="008E2391" w:rsidRDefault="008E2391" w:rsidP="008E239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                      IBAN: CZ43 0100 0000 0000 8563 6621                                                                    </w:t>
      </w:r>
    </w:p>
    <w:p w:rsidR="008E2391" w:rsidRDefault="008E2391" w:rsidP="008E239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8E2391" w:rsidRDefault="008E2391" w:rsidP="008E239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Vystavila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: </w:t>
      </w:r>
      <w:r>
        <w:rPr>
          <w:rFonts w:ascii="Courier New" w:hAnsi="Courier New" w:cs="Courier New"/>
          <w:sz w:val="18"/>
          <w:szCs w:val="18"/>
          <w:lang w:val="en-US"/>
        </w:rPr>
        <w:t>XXXXXXXXXX</w:t>
      </w:r>
    </w:p>
    <w:p w:rsidR="008E2391" w:rsidRDefault="008E2391" w:rsidP="008E239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8E2391" w:rsidRDefault="008E2391" w:rsidP="008E2391">
      <w:pPr>
        <w:rPr>
          <w:lang w:val="en-US"/>
        </w:rPr>
      </w:pPr>
    </w:p>
    <w:p w:rsidR="008E2391" w:rsidRDefault="008E2391" w:rsidP="008E2391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1B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391" w:rsidRDefault="008E2391" w:rsidP="008E239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lastRenderedPageBreak/>
        <w:t xml:space="preserve">Předmět 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 xml:space="preserve">RE: </w:t>
      </w:r>
      <w:proofErr w:type="spellStart"/>
      <w:r>
        <w:rPr>
          <w:rFonts w:ascii="Verdana" w:hAnsi="Verdana" w:cs="Verdana"/>
          <w:color w:val="000000"/>
        </w:rPr>
        <w:t>Objednavka</w:t>
      </w:r>
      <w:proofErr w:type="spellEnd"/>
      <w:r>
        <w:rPr>
          <w:rFonts w:ascii="Verdana" w:hAnsi="Verdana" w:cs="Verdana"/>
          <w:color w:val="000000"/>
        </w:rPr>
        <w:t xml:space="preserve"> RSC 2017</w:t>
      </w:r>
    </w:p>
    <w:p w:rsidR="008E2391" w:rsidRDefault="008E2391" w:rsidP="008E239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8E2391">
        <w:rPr>
          <w:rFonts w:ascii="Verdana" w:hAnsi="Verdana" w:cs="Verdana"/>
          <w:color w:val="000000"/>
        </w:rPr>
        <w:t xml:space="preserve">Odesílatel 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  <w:sz w:val="18"/>
          <w:szCs w:val="18"/>
        </w:rPr>
        <w:t>XXXXXXXXX</w:t>
      </w:r>
      <w:r>
        <w:rPr>
          <w:rFonts w:ascii="Verdana" w:hAnsi="Verdana" w:cs="Verdana"/>
          <w:color w:val="000000"/>
          <w:sz w:val="18"/>
          <w:szCs w:val="18"/>
        </w:rPr>
        <w:t xml:space="preserve"> &lt;</w:t>
      </w:r>
      <w:r>
        <w:rPr>
          <w:rFonts w:ascii="Verdana" w:hAnsi="Verdana" w:cs="Verdana"/>
          <w:color w:val="000000"/>
          <w:sz w:val="18"/>
          <w:szCs w:val="18"/>
        </w:rPr>
        <w:t>xxxxxxxxx</w:t>
      </w:r>
      <w:r>
        <w:rPr>
          <w:rFonts w:ascii="Verdana" w:hAnsi="Verdana" w:cs="Verdana"/>
          <w:color w:val="000000"/>
          <w:sz w:val="18"/>
          <w:szCs w:val="18"/>
        </w:rPr>
        <w:t>@aip.cz&gt;</w:t>
      </w:r>
    </w:p>
    <w:p w:rsidR="008E2391" w:rsidRDefault="008E2391" w:rsidP="008E239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8E2391">
        <w:rPr>
          <w:rFonts w:ascii="Verdana" w:hAnsi="Verdana" w:cs="Verdana"/>
          <w:color w:val="000000"/>
        </w:rPr>
        <w:t>Adresát</w:t>
      </w:r>
      <w:r>
        <w:rPr>
          <w:rFonts w:ascii="Verdana" w:hAnsi="Verdana" w:cs="Verdana"/>
          <w:color w:val="666666"/>
          <w:sz w:val="15"/>
          <w:szCs w:val="15"/>
        </w:rPr>
        <w:t xml:space="preserve"> </w:t>
      </w:r>
      <w:r>
        <w:rPr>
          <w:rFonts w:ascii="Verdana" w:hAnsi="Verdana" w:cs="Verdana"/>
          <w:color w:val="666666"/>
          <w:sz w:val="15"/>
          <w:szCs w:val="15"/>
        </w:rPr>
        <w:tab/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xxxxxxx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&lt;xxxxxxx</w:t>
      </w:r>
      <w:r>
        <w:rPr>
          <w:rFonts w:ascii="Verdana" w:hAnsi="Verdana" w:cs="Verdana"/>
          <w:color w:val="000000"/>
          <w:sz w:val="18"/>
          <w:szCs w:val="18"/>
        </w:rPr>
        <w:t>@med.muni.cz&gt;</w:t>
      </w:r>
    </w:p>
    <w:p w:rsidR="008E2391" w:rsidRDefault="008E2391" w:rsidP="008E239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8E2391">
        <w:rPr>
          <w:rFonts w:ascii="Verdana" w:hAnsi="Verdana" w:cs="Verdana"/>
          <w:color w:val="000000"/>
        </w:rPr>
        <w:t xml:space="preserve">Kopie 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  <w:sz w:val="18"/>
          <w:szCs w:val="18"/>
        </w:rPr>
        <w:t>&lt;XXXXXXXX</w:t>
      </w:r>
      <w:r>
        <w:rPr>
          <w:rFonts w:ascii="Verdana" w:hAnsi="Verdana" w:cs="Verdana"/>
          <w:color w:val="000000"/>
          <w:sz w:val="18"/>
          <w:szCs w:val="18"/>
        </w:rPr>
        <w:t>@aip.cz&gt;</w:t>
      </w:r>
    </w:p>
    <w:p w:rsidR="008E2391" w:rsidRDefault="008E2391" w:rsidP="008E239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8E2391">
        <w:rPr>
          <w:rFonts w:ascii="Verdana" w:hAnsi="Verdana" w:cs="Verdana"/>
          <w:color w:val="000000"/>
        </w:rPr>
        <w:t>Datum</w:t>
      </w:r>
      <w:r>
        <w:rPr>
          <w:rFonts w:ascii="Verdana" w:hAnsi="Verdana" w:cs="Verdana"/>
          <w:color w:val="666666"/>
          <w:sz w:val="15"/>
          <w:szCs w:val="15"/>
        </w:rPr>
        <w:t xml:space="preserve"> </w:t>
      </w:r>
      <w:r>
        <w:rPr>
          <w:rFonts w:ascii="Verdana" w:hAnsi="Verdana" w:cs="Verdana"/>
          <w:color w:val="666666"/>
          <w:sz w:val="15"/>
          <w:szCs w:val="15"/>
        </w:rPr>
        <w:tab/>
      </w:r>
      <w:r>
        <w:rPr>
          <w:rFonts w:ascii="Verdana" w:hAnsi="Verdana" w:cs="Verdana"/>
          <w:color w:val="000000"/>
          <w:sz w:val="18"/>
          <w:szCs w:val="18"/>
        </w:rPr>
        <w:t>2016</w:t>
      </w:r>
      <w:r>
        <w:rPr>
          <w:rFonts w:ascii="Verdana" w:hAnsi="Verdana" w:cs="Verdana"/>
          <w:color w:val="000000"/>
          <w:sz w:val="18"/>
          <w:szCs w:val="18"/>
        </w:rPr>
        <w:t>-</w:t>
      </w:r>
      <w:r>
        <w:rPr>
          <w:rFonts w:ascii="Verdana" w:hAnsi="Verdana" w:cs="Verdana"/>
          <w:color w:val="000000"/>
          <w:sz w:val="18"/>
          <w:szCs w:val="18"/>
        </w:rPr>
        <w:t>08</w:t>
      </w:r>
      <w:r>
        <w:rPr>
          <w:rFonts w:ascii="Verdana" w:hAnsi="Verdana" w:cs="Verdana"/>
          <w:color w:val="000000"/>
          <w:sz w:val="18"/>
          <w:szCs w:val="18"/>
        </w:rPr>
        <w:t>-</w:t>
      </w:r>
      <w:r>
        <w:rPr>
          <w:rFonts w:ascii="Verdana" w:hAnsi="Verdana" w:cs="Verdana"/>
          <w:color w:val="000000"/>
          <w:sz w:val="18"/>
          <w:szCs w:val="18"/>
        </w:rPr>
        <w:t>22</w:t>
      </w: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13:36</w:t>
      </w:r>
    </w:p>
    <w:p w:rsidR="008E2391" w:rsidRDefault="008E2391" w:rsidP="008E2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E2391" w:rsidRDefault="008E2391" w:rsidP="008E2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E2391" w:rsidRDefault="008E2391" w:rsidP="008E2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0" w:name="_GoBack"/>
      <w:bookmarkEnd w:id="0"/>
      <w:r>
        <w:rPr>
          <w:rFonts w:ascii="Calibri" w:hAnsi="Calibri" w:cs="Calibri"/>
          <w:color w:val="000000"/>
        </w:rPr>
        <w:t>Vážený pane magistře,</w:t>
      </w:r>
    </w:p>
    <w:p w:rsidR="008E2391" w:rsidRDefault="008E2391" w:rsidP="008E2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E2391" w:rsidRDefault="008E2391" w:rsidP="008E2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dnes jsme obdrželi vaši objednávku ze dne </w:t>
      </w:r>
      <w:proofErr w:type="gramStart"/>
      <w:r>
        <w:rPr>
          <w:rFonts w:ascii="Calibri" w:hAnsi="Calibri" w:cs="Calibri"/>
          <w:color w:val="000000"/>
        </w:rPr>
        <w:t>17.8.2016</w:t>
      </w:r>
      <w:proofErr w:type="gramEnd"/>
      <w:r>
        <w:rPr>
          <w:rFonts w:ascii="Calibri" w:hAnsi="Calibri" w:cs="Calibri"/>
          <w:color w:val="000000"/>
        </w:rPr>
        <w:t>, kterou se objednává zajištění předplatného do informačního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zdroje RSC Gold (producent </w:t>
      </w:r>
      <w:proofErr w:type="spellStart"/>
      <w:r>
        <w:rPr>
          <w:rFonts w:ascii="Calibri" w:hAnsi="Calibri" w:cs="Calibri"/>
          <w:color w:val="000000"/>
        </w:rPr>
        <w:t>Royal</w:t>
      </w:r>
      <w:proofErr w:type="spellEnd"/>
      <w:r>
        <w:rPr>
          <w:rFonts w:ascii="Calibri" w:hAnsi="Calibri" w:cs="Calibri"/>
          <w:color w:val="000000"/>
        </w:rPr>
        <w:t xml:space="preserve"> Society </w:t>
      </w:r>
      <w:proofErr w:type="spellStart"/>
      <w:r>
        <w:rPr>
          <w:rFonts w:ascii="Calibri" w:hAnsi="Calibri" w:cs="Calibri"/>
          <w:color w:val="000000"/>
        </w:rPr>
        <w:t>of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Chemistry</w:t>
      </w:r>
      <w:proofErr w:type="spellEnd"/>
      <w:r>
        <w:rPr>
          <w:rFonts w:ascii="Calibri" w:hAnsi="Calibri" w:cs="Calibri"/>
          <w:color w:val="000000"/>
        </w:rPr>
        <w:t>) na rok 2017. Předplatné neobsahuje archiv.</w:t>
      </w:r>
      <w:r>
        <w:rPr>
          <w:rFonts w:ascii="Calibri" w:hAnsi="Calibri" w:cs="Calibri"/>
          <w:color w:val="000000"/>
        </w:rPr>
        <w:t xml:space="preserve"> </w:t>
      </w:r>
    </w:p>
    <w:p w:rsidR="008E2391" w:rsidRDefault="008E2391" w:rsidP="008E2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E2391" w:rsidRDefault="008E2391" w:rsidP="008E2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Objednávku přijímáme.</w:t>
      </w:r>
    </w:p>
    <w:p w:rsidR="008E2391" w:rsidRDefault="008E2391" w:rsidP="008E2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E2391" w:rsidRDefault="008E2391" w:rsidP="008E2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Obratem obdržíte fakturu, předplatné následně zajis</w:t>
      </w:r>
      <w:r>
        <w:rPr>
          <w:rFonts w:ascii="Calibri" w:hAnsi="Calibri" w:cs="Calibri"/>
          <w:color w:val="000000"/>
        </w:rPr>
        <w:t>tí</w:t>
      </w:r>
      <w:r>
        <w:rPr>
          <w:rFonts w:ascii="Calibri" w:hAnsi="Calibri" w:cs="Calibri"/>
          <w:color w:val="000000"/>
        </w:rPr>
        <w:t>me u producenta.</w:t>
      </w:r>
    </w:p>
    <w:p w:rsidR="008E2391" w:rsidRDefault="008E2391" w:rsidP="008E2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E2391" w:rsidRDefault="008E2391" w:rsidP="008E2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Děkujeme za dobrou spolupráci.</w:t>
      </w:r>
    </w:p>
    <w:p w:rsidR="008E2391" w:rsidRDefault="008E2391" w:rsidP="008E2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E2391" w:rsidRPr="001B42F9" w:rsidRDefault="008E2391" w:rsidP="008E2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Calibri" w:hAnsi="Calibri" w:cs="Calibri"/>
          <w:color w:val="000000"/>
        </w:rPr>
        <w:t>S pozdravem</w:t>
      </w:r>
    </w:p>
    <w:sectPr w:rsidR="008E2391" w:rsidRPr="001B4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A6004"/>
    <w:multiLevelType w:val="hybridMultilevel"/>
    <w:tmpl w:val="5A70F7D8"/>
    <w:lvl w:ilvl="0" w:tplc="67D2484E">
      <w:start w:val="57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44643"/>
    <w:multiLevelType w:val="hybridMultilevel"/>
    <w:tmpl w:val="1DC46B42"/>
    <w:lvl w:ilvl="0" w:tplc="43AEDD08">
      <w:start w:val="57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F9"/>
    <w:rsid w:val="001B42F9"/>
    <w:rsid w:val="008E2391"/>
    <w:rsid w:val="00B5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42F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8E239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8E2391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8E2391"/>
    <w:pPr>
      <w:autoSpaceDE w:val="0"/>
      <w:autoSpaceDN w:val="0"/>
      <w:spacing w:after="0" w:line="240" w:lineRule="auto"/>
      <w:ind w:firstLine="708"/>
    </w:pPr>
    <w:rPr>
      <w:rFonts w:ascii="Arial" w:eastAsiaTheme="minorEastAsia" w:hAnsi="Arial" w:cs="Arial"/>
      <w:sz w:val="20"/>
      <w:szCs w:val="20"/>
      <w:lang w:val="en-US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E2391"/>
    <w:rPr>
      <w:rFonts w:ascii="Arial" w:eastAsiaTheme="minorEastAsia" w:hAnsi="Arial" w:cs="Arial"/>
      <w:sz w:val="20"/>
      <w:szCs w:val="20"/>
      <w:lang w:val="en-US" w:eastAsia="cs-CZ"/>
    </w:rPr>
  </w:style>
  <w:style w:type="paragraph" w:styleId="Bezmezer">
    <w:name w:val="No Spacing"/>
    <w:uiPriority w:val="1"/>
    <w:qFormat/>
    <w:rsid w:val="008E23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42F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8E239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8E2391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8E2391"/>
    <w:pPr>
      <w:autoSpaceDE w:val="0"/>
      <w:autoSpaceDN w:val="0"/>
      <w:spacing w:after="0" w:line="240" w:lineRule="auto"/>
      <w:ind w:firstLine="708"/>
    </w:pPr>
    <w:rPr>
      <w:rFonts w:ascii="Arial" w:eastAsiaTheme="minorEastAsia" w:hAnsi="Arial" w:cs="Arial"/>
      <w:sz w:val="20"/>
      <w:szCs w:val="20"/>
      <w:lang w:val="en-US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E2391"/>
    <w:rPr>
      <w:rFonts w:ascii="Arial" w:eastAsiaTheme="minorEastAsia" w:hAnsi="Arial" w:cs="Arial"/>
      <w:sz w:val="20"/>
      <w:szCs w:val="20"/>
      <w:lang w:val="en-US" w:eastAsia="cs-CZ"/>
    </w:rPr>
  </w:style>
  <w:style w:type="paragraph" w:styleId="Bezmezer">
    <w:name w:val="No Spacing"/>
    <w:uiPriority w:val="1"/>
    <w:qFormat/>
    <w:rsid w:val="008E23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416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Pravnik</cp:lastModifiedBy>
  <cp:revision>1</cp:revision>
  <dcterms:created xsi:type="dcterms:W3CDTF">2016-08-22T12:28:00Z</dcterms:created>
  <dcterms:modified xsi:type="dcterms:W3CDTF">2016-08-22T13:26:00Z</dcterms:modified>
</cp:coreProperties>
</file>