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hedva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September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2, 2020 10:58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Smejkalová Adéla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2201212491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.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Dobrý den paní Smejkalová,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děkuji za objednávku, v příloze ji posílám potvrzenou.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--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S pozdravem a přáním hezkého dne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2E74B5"/>
          <w:sz w:val="28"/>
          <w:szCs w:val="28"/>
          <w:bdr w:val="none" w:sz="0" w:space="0" w:color="auto" w:frame="1"/>
        </w:rPr>
        <w:t>-----------------------------------------------------------</w:t>
      </w:r>
    </w:p>
    <w:p w:rsidR="00632DD4" w:rsidRDefault="00632DD4" w:rsidP="00632DD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E74B5"/>
          <w:sz w:val="22"/>
          <w:szCs w:val="22"/>
          <w:bdr w:val="none" w:sz="0" w:space="0" w:color="auto" w:frame="1"/>
        </w:rPr>
        <w:t>Hedva, a.s.,</w:t>
      </w: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Na Stráni 572/6</w:t>
      </w:r>
    </w:p>
    <w:p w:rsidR="0019202B" w:rsidRDefault="00632DD4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D4"/>
    <w:rsid w:val="00632DD4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4FD7"/>
  <w15:chartTrackingRefBased/>
  <w15:docId w15:val="{D2CA0BB2-0A36-48D1-8B66-66EFFA3E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3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32D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232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086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8143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2020-09-02T09:54:00Z</cp:lastPrinted>
  <dcterms:created xsi:type="dcterms:W3CDTF">2020-09-02T09:54:00Z</dcterms:created>
  <dcterms:modified xsi:type="dcterms:W3CDTF">2020-09-02T09:55:00Z</dcterms:modified>
</cp:coreProperties>
</file>