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F8" w:rsidRDefault="00FC2015">
      <w:pPr>
        <w:pStyle w:val="Nadpis1"/>
        <w:rPr>
          <w:rFonts w:eastAsia="Times New Roman"/>
        </w:rPr>
      </w:pPr>
      <w:r>
        <w:rPr>
          <w:rStyle w:val="Siln"/>
          <w:rFonts w:eastAsia="Times New Roman"/>
          <w:b/>
          <w:bCs/>
          <w:u w:val="single"/>
        </w:rPr>
        <w:t>Smlouva o zajištění uměleckého vystoupení skupiny: POLETÍME?</w:t>
      </w:r>
    </w:p>
    <w:p w:rsidR="00223CF8" w:rsidRDefault="00FC2015">
      <w:pPr>
        <w:pStyle w:val="Nadpis3"/>
        <w:rPr>
          <w:rFonts w:eastAsia="Times New Roman"/>
          <w:b w:val="0"/>
        </w:rPr>
      </w:pPr>
      <w:r>
        <w:rPr>
          <w:rStyle w:val="Siln"/>
          <w:rFonts w:eastAsia="Times New Roman"/>
          <w:b/>
          <w:bCs/>
        </w:rPr>
        <w:t xml:space="preserve">Čl. I </w:t>
      </w:r>
      <w:r>
        <w:rPr>
          <w:rFonts w:eastAsia="Times New Roman"/>
        </w:rPr>
        <w:br/>
      </w:r>
      <w:r>
        <w:rPr>
          <w:rStyle w:val="Siln"/>
          <w:rFonts w:eastAsia="Times New Roman"/>
          <w:b/>
          <w:bCs/>
        </w:rPr>
        <w:t>Smluvní strany</w:t>
      </w:r>
    </w:p>
    <w:p w:rsidR="00223CF8" w:rsidRDefault="00FC2015" w:rsidP="00D20112">
      <w:pPr>
        <w:shd w:val="clear" w:color="auto" w:fill="FFFFFF" w:themeFill="background1"/>
        <w:rPr>
          <w:rFonts w:eastAsia="Times New Roman"/>
        </w:rPr>
      </w:pPr>
      <w:r>
        <w:rPr>
          <w:rStyle w:val="Siln"/>
          <w:rFonts w:eastAsia="Times New Roman"/>
          <w:u w:val="single"/>
        </w:rPr>
        <w:t>Pořadatel:</w:t>
      </w:r>
      <w:r>
        <w:rPr>
          <w:rFonts w:eastAsia="Times New Roman"/>
        </w:rPr>
        <w:br/>
        <w:t>Organizace: </w:t>
      </w:r>
      <w:r w:rsidRPr="00D20112">
        <w:rPr>
          <w:rFonts w:eastAsia="Times New Roman"/>
          <w:shd w:val="clear" w:color="auto" w:fill="FFFFFF" w:themeFill="background1"/>
        </w:rPr>
        <w:t>Kulturní služby města Moravská Třebová</w:t>
      </w:r>
      <w:r w:rsidRPr="00D20112">
        <w:rPr>
          <w:rFonts w:eastAsia="Times New Roman"/>
          <w:shd w:val="clear" w:color="auto" w:fill="FFFFFF" w:themeFill="background1"/>
        </w:rPr>
        <w:br/>
        <w:t>zastoupená: ………</w:t>
      </w:r>
      <w:proofErr w:type="spellStart"/>
      <w:r w:rsidRPr="00D20112">
        <w:rPr>
          <w:rFonts w:eastAsia="Times New Roman"/>
          <w:shd w:val="clear" w:color="auto" w:fill="FFFFFF" w:themeFill="background1"/>
        </w:rPr>
        <w:t>MgA</w:t>
      </w:r>
      <w:proofErr w:type="spellEnd"/>
      <w:r w:rsidRPr="00D20112">
        <w:rPr>
          <w:rFonts w:eastAsia="Times New Roman"/>
          <w:shd w:val="clear" w:color="auto" w:fill="FFFFFF" w:themeFill="background1"/>
        </w:rPr>
        <w:t>. Marií Blažkovou</w:t>
      </w:r>
      <w:r w:rsidRPr="00D20112">
        <w:rPr>
          <w:rFonts w:eastAsia="Times New Roman"/>
          <w:shd w:val="clear" w:color="auto" w:fill="FFFFFF" w:themeFill="background1"/>
        </w:rPr>
        <w:br/>
        <w:t>sídlo: …………Svitavská 18, Moravská Třebová, 571 01</w:t>
      </w:r>
      <w:r w:rsidRPr="00D20112">
        <w:rPr>
          <w:rFonts w:eastAsia="Times New Roman"/>
          <w:shd w:val="clear" w:color="auto" w:fill="FFFFFF" w:themeFill="background1"/>
        </w:rPr>
        <w:br/>
        <w:t>IČO: ……00371769</w:t>
      </w:r>
      <w:r w:rsidRPr="00D20112">
        <w:rPr>
          <w:rFonts w:eastAsia="Times New Roman"/>
          <w:shd w:val="clear" w:color="auto" w:fill="FFFFFF" w:themeFill="background1"/>
        </w:rPr>
        <w:br/>
        <w:t>DIČ: ……………………………………………………</w:t>
      </w:r>
      <w:r w:rsidRPr="00D20112">
        <w:rPr>
          <w:rFonts w:eastAsia="Times New Roman"/>
          <w:shd w:val="clear" w:color="auto" w:fill="FFFFFF" w:themeFill="background1"/>
        </w:rPr>
        <w:br/>
        <w:t>tel.: </w:t>
      </w:r>
      <w:r w:rsidR="00D20112">
        <w:rPr>
          <w:rFonts w:eastAsia="Times New Roman"/>
          <w:shd w:val="clear" w:color="auto" w:fill="FFFFFF" w:themeFill="background1"/>
        </w:rPr>
        <w:t>XXXXXXXXXXXXXXXXXXX</w:t>
      </w:r>
      <w:r w:rsidRPr="00D20112">
        <w:rPr>
          <w:rFonts w:eastAsia="Times New Roman"/>
          <w:shd w:val="clear" w:color="auto" w:fill="FFFFFF" w:themeFill="background1"/>
        </w:rPr>
        <w:br/>
        <w:t xml:space="preserve">e-mail: </w:t>
      </w:r>
      <w:hyperlink r:id="rId4" w:history="1">
        <w:r w:rsidRPr="00D20112">
          <w:rPr>
            <w:rStyle w:val="Hypertextovodkaz"/>
            <w:rFonts w:eastAsia="Times New Roman"/>
            <w:shd w:val="clear" w:color="auto" w:fill="FFFFFF" w:themeFill="background1"/>
          </w:rPr>
          <w:t>kultura@ksmt.cz</w:t>
        </w:r>
      </w:hyperlink>
      <w:r w:rsidRPr="00D20112">
        <w:rPr>
          <w:rFonts w:eastAsia="Times New Roman"/>
          <w:shd w:val="clear" w:color="auto" w:fill="FFFFFF" w:themeFill="background1"/>
        </w:rPr>
        <w:br/>
      </w:r>
      <w:r>
        <w:rPr>
          <w:rFonts w:eastAsia="Times New Roman"/>
          <w:shd w:val="clear" w:color="auto" w:fill="FFFF00"/>
        </w:rPr>
        <w:br/>
      </w:r>
      <w:r>
        <w:rPr>
          <w:rFonts w:eastAsia="Times New Roman"/>
        </w:rPr>
        <w:t>(dále jen „</w:t>
      </w:r>
      <w:r>
        <w:rPr>
          <w:rStyle w:val="Siln"/>
          <w:rFonts w:eastAsia="Times New Roman"/>
          <w:i/>
          <w:iCs/>
        </w:rPr>
        <w:t>pořadatel</w:t>
      </w:r>
      <w:r>
        <w:rPr>
          <w:rFonts w:eastAsia="Times New Roman"/>
        </w:rPr>
        <w:t>)</w:t>
      </w:r>
      <w:r>
        <w:rPr>
          <w:rFonts w:eastAsia="Times New Roman"/>
        </w:rPr>
        <w:br/>
      </w:r>
      <w:r>
        <w:rPr>
          <w:rFonts w:eastAsia="Times New Roman"/>
        </w:rPr>
        <w:br/>
        <w:t>a</w:t>
      </w:r>
      <w:r>
        <w:rPr>
          <w:rFonts w:eastAsia="Times New Roman"/>
        </w:rPr>
        <w:br/>
      </w:r>
      <w:r>
        <w:rPr>
          <w:rFonts w:eastAsia="Times New Roman"/>
        </w:rPr>
        <w:br/>
      </w:r>
      <w:r>
        <w:rPr>
          <w:rStyle w:val="Siln"/>
          <w:rFonts w:eastAsia="Times New Roman"/>
          <w:u w:val="single"/>
        </w:rPr>
        <w:t>Skupina: Poletíme?</w:t>
      </w:r>
    </w:p>
    <w:p w:rsidR="00223CF8" w:rsidRDefault="00FC2015">
      <w:pPr>
        <w:divId w:val="2096122271"/>
        <w:rPr>
          <w:rFonts w:eastAsia="Times New Roman"/>
        </w:rPr>
      </w:pPr>
      <w:r>
        <w:rPr>
          <w:rFonts w:eastAsia="Times New Roman"/>
        </w:rPr>
        <w:t> </w:t>
      </w:r>
      <w:r>
        <w:rPr>
          <w:rFonts w:eastAsia="Times New Roman"/>
        </w:rPr>
        <w:br/>
        <w:t xml:space="preserve">zastoupená: </w:t>
      </w:r>
      <w:proofErr w:type="spellStart"/>
      <w:r>
        <w:rPr>
          <w:rFonts w:eastAsia="Times New Roman"/>
        </w:rPr>
        <w:t>Right</w:t>
      </w:r>
      <w:proofErr w:type="spellEnd"/>
      <w:r>
        <w:rPr>
          <w:rFonts w:eastAsia="Times New Roman"/>
        </w:rPr>
        <w:t xml:space="preserve"> </w:t>
      </w:r>
      <w:proofErr w:type="spellStart"/>
      <w:r>
        <w:rPr>
          <w:rFonts w:eastAsia="Times New Roman"/>
        </w:rPr>
        <w:t>tones</w:t>
      </w:r>
      <w:proofErr w:type="spellEnd"/>
      <w:r>
        <w:rPr>
          <w:rFonts w:eastAsia="Times New Roman"/>
        </w:rPr>
        <w:t xml:space="preserve"> s.r.o., Tomášem Paletou</w:t>
      </w:r>
      <w:r>
        <w:rPr>
          <w:rFonts w:eastAsia="Times New Roman"/>
        </w:rPr>
        <w:br/>
        <w:t xml:space="preserve">sídlo: 5. května 316, Hluboká nad Vltavou 373 41 </w:t>
      </w:r>
      <w:r>
        <w:rPr>
          <w:rStyle w:val="Siln"/>
          <w:rFonts w:eastAsia="Times New Roman"/>
          <w:u w:val="single"/>
        </w:rPr>
        <w:t>(Není doručovací adresa)</w:t>
      </w:r>
      <w:r>
        <w:rPr>
          <w:rFonts w:eastAsia="Times New Roman"/>
        </w:rPr>
        <w:br/>
        <w:t>IČO: 08209936</w:t>
      </w:r>
      <w:r>
        <w:rPr>
          <w:rFonts w:eastAsia="Times New Roman"/>
        </w:rPr>
        <w:br/>
        <w:t xml:space="preserve">   </w:t>
      </w:r>
    </w:p>
    <w:p w:rsidR="00223CF8" w:rsidRDefault="00FC2015">
      <w:pPr>
        <w:pStyle w:val="Nadpis2"/>
        <w:divId w:val="2096122271"/>
        <w:rPr>
          <w:rFonts w:eastAsia="Times New Roman"/>
        </w:rPr>
      </w:pPr>
      <w:r>
        <w:rPr>
          <w:rStyle w:val="Siln"/>
          <w:rFonts w:eastAsia="Times New Roman"/>
          <w:b/>
          <w:bCs/>
          <w:u w:val="single"/>
        </w:rPr>
        <w:t>Poštovní adresa</w:t>
      </w:r>
      <w:r>
        <w:rPr>
          <w:rFonts w:eastAsia="Times New Roman"/>
        </w:rPr>
        <w:t xml:space="preserve">: Paleta – APPLAUSE </w:t>
      </w:r>
      <w:proofErr w:type="spellStart"/>
      <w:r>
        <w:rPr>
          <w:rFonts w:eastAsia="Times New Roman"/>
        </w:rPr>
        <w:t>booking</w:t>
      </w:r>
      <w:proofErr w:type="spellEnd"/>
      <w:r>
        <w:rPr>
          <w:rFonts w:eastAsia="Times New Roman"/>
        </w:rPr>
        <w:t xml:space="preserve">, </w:t>
      </w:r>
      <w:proofErr w:type="spellStart"/>
      <w:r>
        <w:rPr>
          <w:rFonts w:eastAsia="Times New Roman"/>
        </w:rPr>
        <w:t>Buzulucká</w:t>
      </w:r>
      <w:proofErr w:type="spellEnd"/>
      <w:r>
        <w:rPr>
          <w:rFonts w:eastAsia="Times New Roman"/>
        </w:rPr>
        <w:t xml:space="preserve"> 440, </w:t>
      </w:r>
      <w:proofErr w:type="spellStart"/>
      <w:r>
        <w:rPr>
          <w:rFonts w:eastAsia="Times New Roman"/>
        </w:rPr>
        <w:t>Komárov</w:t>
      </w:r>
      <w:proofErr w:type="spellEnd"/>
      <w:r>
        <w:rPr>
          <w:rFonts w:eastAsia="Times New Roman"/>
        </w:rPr>
        <w:t xml:space="preserve"> u Hořovic, 267 62</w:t>
      </w:r>
    </w:p>
    <w:p w:rsidR="00223CF8" w:rsidRDefault="00FC2015">
      <w:pPr>
        <w:divId w:val="2096122271"/>
        <w:rPr>
          <w:rFonts w:eastAsia="Times New Roman"/>
        </w:rPr>
      </w:pPr>
      <w:r>
        <w:rPr>
          <w:rFonts w:eastAsia="Times New Roman"/>
        </w:rPr>
        <w:t xml:space="preserve">email: </w:t>
      </w:r>
      <w:hyperlink r:id="rId5" w:history="1">
        <w:r w:rsidR="00D20112">
          <w:rPr>
            <w:rStyle w:val="Hypertextovodkaz"/>
            <w:rFonts w:eastAsia="Times New Roman"/>
          </w:rPr>
          <w:t>XXXXXXXXXXXXXXXXXX</w:t>
        </w:r>
      </w:hyperlink>
      <w:r>
        <w:rPr>
          <w:rFonts w:eastAsia="Times New Roman"/>
        </w:rPr>
        <w:br/>
        <w:t xml:space="preserve">www: </w:t>
      </w:r>
      <w:hyperlink r:id="rId6" w:history="1">
        <w:r w:rsidR="00D20112" w:rsidRPr="002B6D78">
          <w:rPr>
            <w:rStyle w:val="Hypertextovodkaz"/>
            <w:rFonts w:eastAsia="Times New Roman"/>
          </w:rPr>
          <w:t>www.applausebooking.cz</w:t>
        </w:r>
      </w:hyperlink>
      <w:r>
        <w:rPr>
          <w:rFonts w:eastAsia="Times New Roman"/>
        </w:rPr>
        <w:br/>
        <w:t xml:space="preserve">tel: </w:t>
      </w:r>
      <w:r w:rsidR="00D20112">
        <w:rPr>
          <w:rFonts w:eastAsia="Times New Roman"/>
        </w:rPr>
        <w:t>XXXXXXXXXXXXXXX</w:t>
      </w:r>
      <w:r>
        <w:rPr>
          <w:rFonts w:eastAsia="Times New Roman"/>
        </w:rPr>
        <w:br/>
      </w:r>
      <w:r>
        <w:rPr>
          <w:rFonts w:eastAsia="Times New Roman"/>
        </w:rPr>
        <w:br/>
      </w:r>
      <w:r>
        <w:rPr>
          <w:rStyle w:val="Siln"/>
          <w:rFonts w:eastAsia="Times New Roman"/>
        </w:rPr>
        <w:t>Telefon na kapelu do auta:</w:t>
      </w:r>
      <w:r>
        <w:rPr>
          <w:rFonts w:eastAsia="Times New Roman"/>
        </w:rPr>
        <w:t> </w:t>
      </w:r>
      <w:proofErr w:type="spellStart"/>
      <w:r>
        <w:rPr>
          <w:rFonts w:eastAsia="Times New Roman"/>
          <w:u w:val="single"/>
        </w:rPr>
        <w:t>Tour</w:t>
      </w:r>
      <w:proofErr w:type="spellEnd"/>
      <w:r>
        <w:rPr>
          <w:rFonts w:eastAsia="Times New Roman"/>
          <w:u w:val="single"/>
        </w:rPr>
        <w:t xml:space="preserve"> </w:t>
      </w:r>
      <w:proofErr w:type="spellStart"/>
      <w:r>
        <w:rPr>
          <w:rFonts w:eastAsia="Times New Roman"/>
          <w:u w:val="single"/>
        </w:rPr>
        <w:t>manažer</w:t>
      </w:r>
      <w:r w:rsidR="00D20112">
        <w:rPr>
          <w:rFonts w:eastAsia="Times New Roman"/>
          <w:u w:val="single"/>
        </w:rPr>
        <w:t>XXXXXXXXXXXXXXXX</w:t>
      </w:r>
      <w:proofErr w:type="spellEnd"/>
      <w:r>
        <w:rPr>
          <w:rFonts w:eastAsia="Times New Roman"/>
        </w:rPr>
        <w:t>, </w:t>
      </w:r>
      <w:r>
        <w:rPr>
          <w:rFonts w:eastAsia="Times New Roman"/>
          <w:u w:val="single"/>
        </w:rPr>
        <w:t>řidič: </w:t>
      </w:r>
      <w:r w:rsidR="00D20112">
        <w:rPr>
          <w:rFonts w:eastAsia="Times New Roman"/>
          <w:u w:val="single"/>
        </w:rPr>
        <w:t>XXXXXXXXXXXXXXXXXXXXXX</w:t>
      </w:r>
      <w:r>
        <w:rPr>
          <w:rFonts w:eastAsia="Times New Roman"/>
        </w:rPr>
        <w:br/>
        <w:t>   </w:t>
      </w:r>
      <w:r>
        <w:rPr>
          <w:rFonts w:eastAsia="Times New Roman"/>
        </w:rPr>
        <w:br/>
        <w:t xml:space="preserve">(dále jen </w:t>
      </w:r>
      <w:r>
        <w:rPr>
          <w:rStyle w:val="Siln"/>
          <w:rFonts w:eastAsia="Times New Roman"/>
        </w:rPr>
        <w:t>„skupina/interpret“</w:t>
      </w:r>
      <w:r>
        <w:rPr>
          <w:rFonts w:eastAsia="Times New Roman"/>
        </w:rPr>
        <w:t xml:space="preserve"> nebo </w:t>
      </w:r>
      <w:r>
        <w:rPr>
          <w:rStyle w:val="Siln"/>
          <w:rFonts w:eastAsia="Times New Roman"/>
        </w:rPr>
        <w:t>„agentura“</w:t>
      </w:r>
      <w:r>
        <w:rPr>
          <w:rFonts w:eastAsia="Times New Roman"/>
        </w:rPr>
        <w:t>)</w:t>
      </w:r>
      <w:r>
        <w:rPr>
          <w:rFonts w:eastAsia="Times New Roman"/>
        </w:rPr>
        <w:br/>
        <w:t xml:space="preserve">uzavírají níže uvedeného dne, měsíce a roku tuto smlouvu v souladu s </w:t>
      </w:r>
      <w:proofErr w:type="spellStart"/>
      <w:r>
        <w:rPr>
          <w:rFonts w:eastAsia="Times New Roman"/>
        </w:rPr>
        <w:t>ust</w:t>
      </w:r>
      <w:proofErr w:type="spellEnd"/>
      <w:r>
        <w:rPr>
          <w:rFonts w:eastAsia="Times New Roman"/>
        </w:rPr>
        <w:t>. § 1746 odst. 2 zák. č. 89/2012 Sb., občanského zákoníku.</w:t>
      </w:r>
      <w:r>
        <w:rPr>
          <w:rFonts w:eastAsia="Times New Roman"/>
        </w:rPr>
        <w:br/>
        <w:t> </w:t>
      </w:r>
      <w:r>
        <w:rPr>
          <w:rFonts w:eastAsia="Times New Roman"/>
        </w:rPr>
        <w:br/>
        <w:t> </w:t>
      </w:r>
    </w:p>
    <w:p w:rsidR="00223CF8" w:rsidRDefault="00FC2015">
      <w:pPr>
        <w:pStyle w:val="Nadpis3"/>
        <w:divId w:val="2096122271"/>
        <w:rPr>
          <w:rFonts w:eastAsia="Times New Roman"/>
        </w:rPr>
      </w:pPr>
      <w:r>
        <w:rPr>
          <w:rStyle w:val="Siln"/>
          <w:rFonts w:eastAsia="Times New Roman"/>
          <w:b/>
          <w:bCs/>
        </w:rPr>
        <w:t>Čl. II</w:t>
      </w:r>
      <w:r>
        <w:rPr>
          <w:rFonts w:eastAsia="Times New Roman"/>
        </w:rPr>
        <w:br/>
      </w:r>
      <w:r>
        <w:rPr>
          <w:rStyle w:val="Siln"/>
          <w:rFonts w:eastAsia="Times New Roman"/>
          <w:b/>
          <w:bCs/>
        </w:rPr>
        <w:t>Předmět smlouvy</w:t>
      </w:r>
    </w:p>
    <w:p w:rsidR="00223CF8" w:rsidRDefault="00FC2015">
      <w:pPr>
        <w:divId w:val="2096122271"/>
        <w:rPr>
          <w:rFonts w:eastAsia="Times New Roman"/>
        </w:rPr>
      </w:pPr>
      <w:r>
        <w:rPr>
          <w:rFonts w:eastAsia="Times New Roman"/>
        </w:rPr>
        <w:t xml:space="preserve">Předmětem této smlouvy je vymezení práv a povinností obou smluvních stran vznikajících v souvislosti s vystoupením </w:t>
      </w:r>
      <w:r>
        <w:rPr>
          <w:rStyle w:val="Siln"/>
          <w:rFonts w:eastAsia="Times New Roman"/>
        </w:rPr>
        <w:t xml:space="preserve">POLETÍME? </w:t>
      </w:r>
      <w:r>
        <w:rPr>
          <w:rFonts w:eastAsia="Times New Roman"/>
        </w:rPr>
        <w:t>v rámci akce pořádané pořadatelem.</w:t>
      </w:r>
      <w:r>
        <w:rPr>
          <w:rFonts w:eastAsia="Times New Roman"/>
        </w:rPr>
        <w:br/>
      </w:r>
      <w:r>
        <w:rPr>
          <w:rFonts w:eastAsia="Times New Roman"/>
        </w:rPr>
        <w:br/>
        <w:t>Jméno pořadu:</w:t>
      </w:r>
      <w:r>
        <w:rPr>
          <w:rStyle w:val="Siln"/>
          <w:rFonts w:eastAsia="Times New Roman"/>
        </w:rPr>
        <w:t xml:space="preserve"> Dožínkové a pivní slavnosti</w:t>
      </w:r>
      <w:r>
        <w:rPr>
          <w:rFonts w:eastAsia="Times New Roman"/>
        </w:rPr>
        <w:br/>
        <w:t xml:space="preserve">Datum vystoupení: </w:t>
      </w:r>
      <w:r>
        <w:rPr>
          <w:rStyle w:val="Siln"/>
          <w:rFonts w:eastAsia="Times New Roman"/>
        </w:rPr>
        <w:t>ROK / MĚSÍC / DEN:  2020-08-29</w:t>
      </w:r>
      <w:r>
        <w:rPr>
          <w:rFonts w:eastAsia="Times New Roman"/>
        </w:rPr>
        <w:t xml:space="preserve"> v čase </w:t>
      </w:r>
      <w:proofErr w:type="gramStart"/>
      <w:r>
        <w:rPr>
          <w:rFonts w:eastAsia="Times New Roman"/>
        </w:rPr>
        <w:t>od</w:t>
      </w:r>
      <w:proofErr w:type="gramEnd"/>
      <w:r>
        <w:rPr>
          <w:rFonts w:eastAsia="Times New Roman"/>
        </w:rPr>
        <w:t xml:space="preserve">: </w:t>
      </w:r>
      <w:r>
        <w:rPr>
          <w:rStyle w:val="Siln"/>
          <w:rFonts w:eastAsia="Times New Roman"/>
        </w:rPr>
        <w:t xml:space="preserve">19:00 </w:t>
      </w:r>
      <w:proofErr w:type="gramStart"/>
      <w:r>
        <w:rPr>
          <w:rFonts w:eastAsia="Times New Roman"/>
        </w:rPr>
        <w:t>do</w:t>
      </w:r>
      <w:proofErr w:type="gramEnd"/>
      <w:r>
        <w:rPr>
          <w:rFonts w:eastAsia="Times New Roman"/>
        </w:rPr>
        <w:t>:</w:t>
      </w:r>
      <w:r>
        <w:rPr>
          <w:rFonts w:eastAsia="Times New Roman"/>
          <w:b/>
        </w:rPr>
        <w:t>20:00</w:t>
      </w:r>
    </w:p>
    <w:p w:rsidR="00223CF8" w:rsidRDefault="00FC2015">
      <w:pPr>
        <w:divId w:val="1779257088"/>
        <w:rPr>
          <w:rFonts w:eastAsia="Times New Roman"/>
        </w:rPr>
      </w:pPr>
      <w:r>
        <w:rPr>
          <w:rFonts w:eastAsia="Times New Roman"/>
        </w:rPr>
        <w:t>Přesné jméno a adresa místa vystoupení: </w:t>
      </w:r>
      <w:r>
        <w:rPr>
          <w:rStyle w:val="Siln"/>
          <w:rFonts w:eastAsia="Times New Roman"/>
        </w:rPr>
        <w:t>Moravská Třebová,</w:t>
      </w:r>
      <w:r>
        <w:rPr>
          <w:rFonts w:eastAsia="Times New Roman"/>
        </w:rPr>
        <w:t> </w:t>
      </w:r>
      <w:r>
        <w:rPr>
          <w:rStyle w:val="Siln"/>
          <w:rFonts w:eastAsia="Times New Roman"/>
        </w:rPr>
        <w:t>Náměstí T. G. Masaryka</w:t>
      </w:r>
      <w:r>
        <w:rPr>
          <w:rFonts w:eastAsia="Times New Roman"/>
        </w:rPr>
        <w:br/>
      </w:r>
      <w:r>
        <w:rPr>
          <w:rStyle w:val="Siln"/>
          <w:rFonts w:eastAsia="Times New Roman"/>
        </w:rPr>
        <w:t>Honorář: 60.000 vč. cesty (do 7 dnů po akci bezhotovostně)</w:t>
      </w:r>
      <w:r>
        <w:rPr>
          <w:rFonts w:eastAsia="Times New Roman"/>
        </w:rPr>
        <w:br/>
        <w:t xml:space="preserve">Zvuková zkouška (cca 1 hod.) </w:t>
      </w:r>
      <w:proofErr w:type="gramStart"/>
      <w:r>
        <w:rPr>
          <w:rFonts w:eastAsia="Times New Roman"/>
        </w:rPr>
        <w:t>od</w:t>
      </w:r>
      <w:proofErr w:type="gramEnd"/>
      <w:r>
        <w:rPr>
          <w:rFonts w:eastAsia="Times New Roman"/>
        </w:rPr>
        <w:t xml:space="preserve">: </w:t>
      </w:r>
      <w:r>
        <w:rPr>
          <w:rFonts w:eastAsia="Times New Roman"/>
          <w:b/>
        </w:rPr>
        <w:t>18:30 – 19:00</w:t>
      </w:r>
      <w:r>
        <w:rPr>
          <w:rFonts w:eastAsia="Times New Roman"/>
          <w:shd w:val="clear" w:color="auto" w:fill="FFFF00"/>
        </w:rPr>
        <w:br/>
      </w:r>
      <w:r>
        <w:rPr>
          <w:rFonts w:eastAsia="Times New Roman"/>
        </w:rPr>
        <w:t xml:space="preserve">Je zvukař seznámen s </w:t>
      </w:r>
      <w:proofErr w:type="spellStart"/>
      <w:r>
        <w:rPr>
          <w:rFonts w:eastAsia="Times New Roman"/>
        </w:rPr>
        <w:t>techn</w:t>
      </w:r>
      <w:proofErr w:type="spellEnd"/>
      <w:r>
        <w:rPr>
          <w:rFonts w:eastAsia="Times New Roman"/>
        </w:rPr>
        <w:t xml:space="preserve">. podmínkami </w:t>
      </w:r>
      <w:proofErr w:type="gramStart"/>
      <w:r>
        <w:rPr>
          <w:rFonts w:eastAsia="Times New Roman"/>
        </w:rPr>
        <w:t>dle tzn.</w:t>
      </w:r>
      <w:proofErr w:type="gramEnd"/>
      <w:r>
        <w:rPr>
          <w:rFonts w:eastAsia="Times New Roman"/>
        </w:rPr>
        <w:t xml:space="preserve"> technického </w:t>
      </w:r>
      <w:proofErr w:type="spellStart"/>
      <w:r>
        <w:rPr>
          <w:rFonts w:eastAsia="Times New Roman"/>
        </w:rPr>
        <w:t>rideru</w:t>
      </w:r>
      <w:proofErr w:type="spellEnd"/>
      <w:r>
        <w:rPr>
          <w:rFonts w:eastAsia="Times New Roman"/>
        </w:rPr>
        <w:t>?</w:t>
      </w:r>
      <w:r>
        <w:rPr>
          <w:rFonts w:eastAsia="Times New Roman"/>
        </w:rPr>
        <w:br/>
        <w:t xml:space="preserve">Mobilní kontakt (+ jméno) na pořadatele v den koncertu: </w:t>
      </w:r>
      <w:r w:rsidR="00D20112">
        <w:rPr>
          <w:rFonts w:eastAsia="Times New Roman"/>
          <w:b/>
        </w:rPr>
        <w:t>XXXXXXXXXXXXXXX</w:t>
      </w:r>
      <w:r>
        <w:rPr>
          <w:rFonts w:eastAsia="Times New Roman"/>
          <w:shd w:val="clear" w:color="auto" w:fill="FFFF00"/>
        </w:rPr>
        <w:t xml:space="preserve"> </w:t>
      </w:r>
      <w:r>
        <w:rPr>
          <w:rFonts w:eastAsia="Times New Roman"/>
        </w:rPr>
        <w:br/>
        <w:t>Mobilní kontakt na zvukaře (+jméno):</w:t>
      </w:r>
      <w:r>
        <w:rPr>
          <w:rFonts w:eastAsia="Times New Roman"/>
          <w:b/>
        </w:rPr>
        <w:t xml:space="preserve"> </w:t>
      </w:r>
      <w:r w:rsidR="00D20112">
        <w:rPr>
          <w:rFonts w:eastAsia="Times New Roman"/>
          <w:b/>
        </w:rPr>
        <w:t>XXXXXXXXXXXXXXXX</w:t>
      </w:r>
      <w:r>
        <w:rPr>
          <w:rFonts w:eastAsia="Times New Roman"/>
        </w:rPr>
        <w:br/>
        <w:t xml:space="preserve">Příjezd: (1 hodinu před </w:t>
      </w:r>
      <w:proofErr w:type="spellStart"/>
      <w:r>
        <w:rPr>
          <w:rFonts w:eastAsia="Times New Roman"/>
        </w:rPr>
        <w:t>zvukovkou</w:t>
      </w:r>
      <w:proofErr w:type="spellEnd"/>
      <w:r>
        <w:rPr>
          <w:rFonts w:eastAsia="Times New Roman"/>
        </w:rPr>
        <w:t>): </w:t>
      </w:r>
      <w:r>
        <w:rPr>
          <w:rFonts w:eastAsia="Times New Roman"/>
          <w:b/>
        </w:rPr>
        <w:t>17:30</w:t>
      </w:r>
      <w:r>
        <w:rPr>
          <w:rFonts w:eastAsia="Times New Roman"/>
        </w:rPr>
        <w:br/>
      </w:r>
      <w:r>
        <w:rPr>
          <w:rFonts w:eastAsia="Times New Roman"/>
        </w:rPr>
        <w:br/>
        <w:t>Čl. III</w:t>
      </w:r>
      <w:r>
        <w:rPr>
          <w:rFonts w:eastAsia="Times New Roman"/>
        </w:rPr>
        <w:br/>
      </w:r>
      <w:r>
        <w:rPr>
          <w:rStyle w:val="Siln"/>
          <w:rFonts w:eastAsia="Times New Roman"/>
          <w:b w:val="0"/>
          <w:bCs w:val="0"/>
        </w:rPr>
        <w:t>Závazky pořadatele</w:t>
      </w:r>
    </w:p>
    <w:p w:rsidR="00223CF8" w:rsidRDefault="00FC2015">
      <w:pPr>
        <w:divId w:val="1779257088"/>
        <w:rPr>
          <w:rFonts w:eastAsia="Times New Roman"/>
        </w:rPr>
      </w:pPr>
      <w:r>
        <w:rPr>
          <w:rStyle w:val="Siln"/>
          <w:rFonts w:eastAsia="Times New Roman"/>
        </w:rPr>
        <w:t>1.</w:t>
      </w:r>
      <w:r>
        <w:rPr>
          <w:rFonts w:eastAsia="Times New Roman"/>
        </w:rPr>
        <w:t xml:space="preserve">         Pořadatel zajistí a uhradí kvalitní ozvučení uměleckého pořadu profesionálním zvukařem dle </w:t>
      </w:r>
      <w:proofErr w:type="spellStart"/>
      <w:r>
        <w:rPr>
          <w:rFonts w:eastAsia="Times New Roman"/>
        </w:rPr>
        <w:t>stageplánu</w:t>
      </w:r>
      <w:proofErr w:type="spellEnd"/>
      <w:r>
        <w:rPr>
          <w:rFonts w:eastAsia="Times New Roman"/>
        </w:rPr>
        <w:t xml:space="preserve">, </w:t>
      </w:r>
      <w:r>
        <w:rPr>
          <w:rStyle w:val="Siln"/>
          <w:rFonts w:eastAsia="Times New Roman"/>
        </w:rPr>
        <w:t xml:space="preserve">který je nedílnou součástí této smlouvy jako </w:t>
      </w:r>
      <w:r>
        <w:rPr>
          <w:rStyle w:val="Siln"/>
          <w:rFonts w:eastAsia="Times New Roman"/>
          <w:u w:val="single"/>
        </w:rPr>
        <w:t>Příloha 1.</w:t>
      </w:r>
      <w:r>
        <w:rPr>
          <w:rFonts w:eastAsia="Times New Roman"/>
        </w:rPr>
        <w:t xml:space="preserve"> Pořadatel zajistí aktivní přítomnost zvukaře během celého koncertu. V případě, že pořadatel předem neoznámí agentuře (telefonem nebo emailem) </w:t>
      </w:r>
      <w:r>
        <w:rPr>
          <w:rStyle w:val="Siln"/>
          <w:rFonts w:eastAsia="Times New Roman"/>
        </w:rPr>
        <w:t>nedostatky v technických podmínkách</w:t>
      </w:r>
      <w:r>
        <w:rPr>
          <w:rFonts w:eastAsia="Times New Roman"/>
        </w:rPr>
        <w:t xml:space="preserve"> (kapela přijede na místo a nejsou zajištěny technické podmínky dle našeho </w:t>
      </w:r>
      <w:proofErr w:type="spellStart"/>
      <w:r>
        <w:rPr>
          <w:rFonts w:eastAsia="Times New Roman"/>
        </w:rPr>
        <w:t>rideru</w:t>
      </w:r>
      <w:proofErr w:type="spellEnd"/>
      <w:r>
        <w:rPr>
          <w:rFonts w:eastAsia="Times New Roman"/>
        </w:rPr>
        <w:t xml:space="preserve">) </w:t>
      </w:r>
      <w:r>
        <w:rPr>
          <w:rStyle w:val="Siln"/>
          <w:rFonts w:eastAsia="Times New Roman"/>
        </w:rPr>
        <w:t>hrozí pokuta </w:t>
      </w:r>
      <w:r>
        <w:rPr>
          <w:rFonts w:eastAsia="Times New Roman"/>
        </w:rPr>
        <w:t>ve výši</w:t>
      </w:r>
      <w:r>
        <w:rPr>
          <w:rStyle w:val="Siln"/>
          <w:rFonts w:eastAsia="Times New Roman"/>
        </w:rPr>
        <w:t xml:space="preserve"> 10.000 Kč</w:t>
      </w:r>
      <w:r>
        <w:rPr>
          <w:rFonts w:eastAsia="Times New Roman"/>
        </w:rPr>
        <w:t>.</w:t>
      </w:r>
    </w:p>
    <w:p w:rsidR="00223CF8" w:rsidRDefault="00FC2015">
      <w:pPr>
        <w:divId w:val="1329095011"/>
        <w:rPr>
          <w:rFonts w:eastAsia="Times New Roman"/>
        </w:rPr>
      </w:pPr>
      <w:r>
        <w:rPr>
          <w:rStyle w:val="Siln"/>
          <w:rFonts w:eastAsia="Times New Roman"/>
        </w:rPr>
        <w:t>Vše předem rádi zkonzultujeme, vždy se budeme snažit najít řešení, aby koncert proběhl, ale musíme to konzultovat dopředu, ne až na místě!</w:t>
      </w:r>
    </w:p>
    <w:p w:rsidR="00223CF8" w:rsidRDefault="00FC2015">
      <w:pPr>
        <w:divId w:val="885261081"/>
        <w:rPr>
          <w:rFonts w:eastAsia="Times New Roman"/>
        </w:rPr>
      </w:pPr>
      <w:r>
        <w:rPr>
          <w:rFonts w:eastAsia="Times New Roman"/>
        </w:rPr>
        <w:br/>
      </w:r>
      <w:r>
        <w:rPr>
          <w:rStyle w:val="Siln"/>
          <w:rFonts w:eastAsia="Times New Roman"/>
        </w:rPr>
        <w:t>2.       </w:t>
      </w:r>
      <w:r>
        <w:rPr>
          <w:rFonts w:eastAsia="Times New Roman"/>
        </w:rPr>
        <w:t>Pořadatel poskytne catering -  </w:t>
      </w:r>
      <w:r>
        <w:rPr>
          <w:rStyle w:val="Siln"/>
          <w:rFonts w:eastAsia="Times New Roman"/>
        </w:rPr>
        <w:t>před koncertem: </w:t>
      </w:r>
      <w:r>
        <w:rPr>
          <w:rFonts w:eastAsia="Times New Roman"/>
        </w:rPr>
        <w:t xml:space="preserve">jedna kvalitní </w:t>
      </w:r>
      <w:proofErr w:type="spellStart"/>
      <w:r>
        <w:rPr>
          <w:rFonts w:eastAsia="Times New Roman"/>
        </w:rPr>
        <w:t>masovo</w:t>
      </w:r>
      <w:proofErr w:type="spellEnd"/>
      <w:r>
        <w:rPr>
          <w:rFonts w:eastAsia="Times New Roman"/>
        </w:rPr>
        <w:t xml:space="preserve"> - sýrová (více sýrová :-) a jedna </w:t>
      </w:r>
      <w:proofErr w:type="spellStart"/>
      <w:r>
        <w:rPr>
          <w:rFonts w:eastAsia="Times New Roman"/>
        </w:rPr>
        <w:t>ovocno</w:t>
      </w:r>
      <w:proofErr w:type="spellEnd"/>
      <w:r>
        <w:rPr>
          <w:rFonts w:eastAsia="Times New Roman"/>
        </w:rPr>
        <w:t xml:space="preserve"> - zeleninová mísa a pečivo pro 12 osob, 40 ks lahvových piv </w:t>
      </w:r>
      <w:proofErr w:type="spellStart"/>
      <w:r>
        <w:rPr>
          <w:rFonts w:eastAsia="Times New Roman"/>
        </w:rPr>
        <w:t>Pilsner</w:t>
      </w:r>
      <w:proofErr w:type="spellEnd"/>
      <w:r>
        <w:rPr>
          <w:rFonts w:eastAsia="Times New Roman"/>
        </w:rPr>
        <w:t xml:space="preserve"> </w:t>
      </w:r>
      <w:proofErr w:type="spellStart"/>
      <w:r>
        <w:rPr>
          <w:rFonts w:eastAsia="Times New Roman"/>
        </w:rPr>
        <w:t>Urquell</w:t>
      </w:r>
      <w:proofErr w:type="spellEnd"/>
      <w:r>
        <w:rPr>
          <w:rFonts w:eastAsia="Times New Roman"/>
        </w:rPr>
        <w:t xml:space="preserve">, 2 lahve kvalitního suchého červeného vína, 4 nealkoholická piva, minerální vody v 0,5 l lahvích - neperlivá/jemně perlivá, káva - </w:t>
      </w:r>
      <w:proofErr w:type="spellStart"/>
      <w:r>
        <w:rPr>
          <w:rFonts w:eastAsia="Times New Roman"/>
        </w:rPr>
        <w:t>espresso</w:t>
      </w:r>
      <w:proofErr w:type="spellEnd"/>
      <w:r>
        <w:rPr>
          <w:rFonts w:eastAsia="Times New Roman"/>
        </w:rPr>
        <w:t xml:space="preserve"> a čaj + citron. </w:t>
      </w:r>
      <w:r>
        <w:rPr>
          <w:rStyle w:val="Siln"/>
          <w:rFonts w:eastAsia="Times New Roman"/>
        </w:rPr>
        <w:t>Po koncertě:</w:t>
      </w:r>
      <w:r>
        <w:rPr>
          <w:rFonts w:eastAsia="Times New Roman"/>
        </w:rPr>
        <w:t> kvalitní teplé jídlo pro 12 osob, </w:t>
      </w:r>
      <w:r>
        <w:rPr>
          <w:rStyle w:val="Siln"/>
          <w:rFonts w:eastAsia="Times New Roman"/>
        </w:rPr>
        <w:t>1x z toho teplá vegetariánská večeře</w:t>
      </w:r>
      <w:r>
        <w:rPr>
          <w:rFonts w:eastAsia="Times New Roman"/>
        </w:rPr>
        <w:t> (</w:t>
      </w:r>
      <w:r>
        <w:rPr>
          <w:rStyle w:val="Zvraznn"/>
          <w:rFonts w:eastAsia="Times New Roman"/>
        </w:rPr>
        <w:t xml:space="preserve">zde návrhy, samozřejmě jsou vítaná další jídla s dodržením zásad </w:t>
      </w:r>
      <w:proofErr w:type="spellStart"/>
      <w:r>
        <w:rPr>
          <w:rStyle w:val="Zvraznn"/>
          <w:rFonts w:eastAsia="Times New Roman"/>
        </w:rPr>
        <w:t>vege</w:t>
      </w:r>
      <w:proofErr w:type="spellEnd"/>
      <w:r>
        <w:rPr>
          <w:rStyle w:val="Zvraznn"/>
          <w:rFonts w:eastAsia="Times New Roman"/>
        </w:rPr>
        <w:t xml:space="preserve"> jídla. Děkujeme. Např.</w:t>
      </w:r>
      <w:r>
        <w:rPr>
          <w:rFonts w:eastAsia="Times New Roman"/>
        </w:rPr>
        <w:t> polévka + grilovaná zelenina, zeleninové rizoto, kus-kus se zeleninou, zapečené těstoviny/brambory, tofu/sýr, rýže, těstoviny bezlepkové, + zeleninový salát - není plnohodnotná večeře</w:t>
      </w:r>
      <w:r>
        <w:rPr>
          <w:rStyle w:val="Zvraznn"/>
          <w:rFonts w:eastAsia="Times New Roman"/>
        </w:rPr>
        <w:t>)</w:t>
      </w:r>
      <w:r>
        <w:rPr>
          <w:rFonts w:eastAsia="Times New Roman"/>
        </w:rPr>
        <w:t> - </w:t>
      </w:r>
      <w:r>
        <w:rPr>
          <w:rStyle w:val="Siln"/>
          <w:rFonts w:eastAsia="Times New Roman"/>
          <w:i/>
          <w:iCs/>
        </w:rPr>
        <w:t>NE</w:t>
      </w:r>
      <w:r>
        <w:rPr>
          <w:rStyle w:val="Zvraznn"/>
          <w:rFonts w:eastAsia="Times New Roman"/>
        </w:rPr>
        <w:t> MASO, kynuté pečivo, pizza, bílé pečivo, čokoláda, chemická potravinová ochucovadla a přísady</w:t>
      </w:r>
      <w:r>
        <w:rPr>
          <w:rFonts w:eastAsia="Times New Roman"/>
        </w:rPr>
        <w:t>. Děkujeme.</w:t>
      </w:r>
    </w:p>
    <w:p w:rsidR="00223CF8" w:rsidRDefault="00FC2015">
      <w:pPr>
        <w:divId w:val="1856381378"/>
        <w:rPr>
          <w:rFonts w:eastAsia="Times New Roman"/>
        </w:rPr>
      </w:pPr>
      <w:r>
        <w:rPr>
          <w:rStyle w:val="Siln"/>
          <w:rFonts w:eastAsia="Times New Roman"/>
        </w:rPr>
        <w:t xml:space="preserve">Prosíme o vodu pro kapelu na podium. </w:t>
      </w:r>
    </w:p>
    <w:p w:rsidR="00223CF8" w:rsidRDefault="00FC2015">
      <w:pPr>
        <w:divId w:val="339088477"/>
        <w:rPr>
          <w:rFonts w:eastAsia="Times New Roman"/>
        </w:rPr>
      </w:pPr>
      <w:r>
        <w:rPr>
          <w:rStyle w:val="Siln"/>
          <w:rFonts w:eastAsia="Times New Roman"/>
        </w:rPr>
        <w:t xml:space="preserve">Pořadatel zajistí, aby v případě </w:t>
      </w:r>
      <w:proofErr w:type="spellStart"/>
      <w:r>
        <w:rPr>
          <w:rStyle w:val="Siln"/>
          <w:rFonts w:eastAsia="Times New Roman"/>
        </w:rPr>
        <w:t>pivenek</w:t>
      </w:r>
      <w:proofErr w:type="spellEnd"/>
      <w:r>
        <w:rPr>
          <w:rStyle w:val="Siln"/>
          <w:rFonts w:eastAsia="Times New Roman"/>
        </w:rPr>
        <w:t xml:space="preserve"> nemusela kapela stát frontu u baru. </w:t>
      </w:r>
      <w:r>
        <w:rPr>
          <w:rFonts w:eastAsia="Times New Roman"/>
        </w:rPr>
        <w:br/>
        <w:t> </w:t>
      </w:r>
      <w:r>
        <w:rPr>
          <w:rFonts w:eastAsia="Times New Roman"/>
          <w:strike/>
        </w:rPr>
        <w:br/>
      </w:r>
      <w:r>
        <w:rPr>
          <w:rFonts w:eastAsia="Times New Roman"/>
          <w:strike/>
        </w:rPr>
        <w:br/>
      </w:r>
      <w:r>
        <w:rPr>
          <w:rStyle w:val="Siln"/>
          <w:rFonts w:eastAsia="Times New Roman"/>
        </w:rPr>
        <w:t>4.       </w:t>
      </w:r>
      <w:r>
        <w:rPr>
          <w:rFonts w:eastAsia="Times New Roman"/>
        </w:rPr>
        <w:t xml:space="preserve">Pořadatel se zavazuje zajistit přítomnost minimálně </w:t>
      </w:r>
      <w:r>
        <w:rPr>
          <w:rStyle w:val="Siln"/>
          <w:rFonts w:eastAsia="Times New Roman"/>
        </w:rPr>
        <w:t>2 nosičů aparatury</w:t>
      </w:r>
      <w:r>
        <w:rPr>
          <w:rFonts w:eastAsia="Times New Roman"/>
        </w:rPr>
        <w:t xml:space="preserve"> při příjezdu skupiny a po skončení koncertu až do úplného umístění aparatury a nástrojů do auta.</w:t>
      </w:r>
      <w:r>
        <w:rPr>
          <w:rFonts w:eastAsia="Times New Roman"/>
        </w:rPr>
        <w:br/>
      </w:r>
      <w:r>
        <w:rPr>
          <w:rFonts w:eastAsia="Times New Roman"/>
        </w:rPr>
        <w:br/>
      </w:r>
      <w:r>
        <w:rPr>
          <w:rStyle w:val="Siln"/>
          <w:rFonts w:eastAsia="Times New Roman"/>
        </w:rPr>
        <w:t>5.       </w:t>
      </w:r>
      <w:r>
        <w:rPr>
          <w:rFonts w:eastAsia="Times New Roman"/>
        </w:rPr>
        <w:t xml:space="preserve">Pořadatel se zavazuje </w:t>
      </w:r>
      <w:r>
        <w:rPr>
          <w:rStyle w:val="Siln"/>
          <w:rFonts w:eastAsia="Times New Roman"/>
        </w:rPr>
        <w:t>akci řádně propagovat</w:t>
      </w:r>
      <w:r>
        <w:rPr>
          <w:rFonts w:eastAsia="Times New Roman"/>
        </w:rPr>
        <w:t xml:space="preserve"> v rámci svých možností. Vždy uvede akci do programu na www stránky klubu/akce, </w:t>
      </w:r>
      <w:proofErr w:type="spellStart"/>
      <w:r>
        <w:rPr>
          <w:rFonts w:eastAsia="Times New Roman"/>
        </w:rPr>
        <w:t>Bandzone</w:t>
      </w:r>
      <w:proofErr w:type="spellEnd"/>
      <w:r>
        <w:rPr>
          <w:rFonts w:eastAsia="Times New Roman"/>
        </w:rPr>
        <w:t xml:space="preserve">, dle možností reklama/rozhovory v místním tisku, </w:t>
      </w:r>
      <w:proofErr w:type="gramStart"/>
      <w:r>
        <w:rPr>
          <w:rFonts w:eastAsia="Times New Roman"/>
        </w:rPr>
        <w:t>rádiu</w:t>
      </w:r>
      <w:proofErr w:type="gramEnd"/>
      <w:r>
        <w:rPr>
          <w:rFonts w:eastAsia="Times New Roman"/>
        </w:rPr>
        <w:t>.</w:t>
      </w:r>
      <w:proofErr w:type="gramStart"/>
      <w:r>
        <w:rPr>
          <w:rFonts w:eastAsia="Times New Roman"/>
        </w:rPr>
        <w:t>atd</w:t>
      </w:r>
      <w:proofErr w:type="gramEnd"/>
      <w:r>
        <w:rPr>
          <w:rFonts w:eastAsia="Times New Roman"/>
        </w:rPr>
        <w:t xml:space="preserve">. V případě samostatného koncertu vytvoří kapela </w:t>
      </w:r>
      <w:proofErr w:type="spellStart"/>
      <w:r>
        <w:rPr>
          <w:rFonts w:eastAsia="Times New Roman"/>
        </w:rPr>
        <w:t>Facebookovou</w:t>
      </w:r>
      <w:proofErr w:type="spellEnd"/>
      <w:r>
        <w:rPr>
          <w:rFonts w:eastAsia="Times New Roman"/>
        </w:rPr>
        <w:t xml:space="preserve"> událost, kterou propojí s FB účtem pořadatele. V případě festivalu vytvoří FB událost pořadatel a uvede Poletíme? </w:t>
      </w:r>
      <w:proofErr w:type="gramStart"/>
      <w:r>
        <w:rPr>
          <w:rFonts w:eastAsia="Times New Roman"/>
        </w:rPr>
        <w:t>jako</w:t>
      </w:r>
      <w:proofErr w:type="gramEnd"/>
      <w:r>
        <w:rPr>
          <w:rFonts w:eastAsia="Times New Roman"/>
        </w:rPr>
        <w:t xml:space="preserve"> spolupořadatele akce případně FB událost propojí se stránkami kapely. Pořadatel se dále zavazuje distribuovat dodané propagační materiály (</w:t>
      </w:r>
      <w:r>
        <w:rPr>
          <w:rStyle w:val="Siln"/>
          <w:rFonts w:eastAsia="Times New Roman"/>
        </w:rPr>
        <w:t>výlep plakátů</w:t>
      </w:r>
      <w:r>
        <w:rPr>
          <w:rFonts w:eastAsia="Times New Roman"/>
        </w:rPr>
        <w:t xml:space="preserve"> – na své náklady). V případě, že pořadatel používá své, např. festivalové plakáty uvádí název kapely vždy takto - </w:t>
      </w:r>
      <w:r>
        <w:rPr>
          <w:rStyle w:val="Siln"/>
          <w:rFonts w:eastAsia="Times New Roman"/>
        </w:rPr>
        <w:t xml:space="preserve">Poletíme? </w:t>
      </w:r>
      <w:r>
        <w:rPr>
          <w:rFonts w:eastAsia="Times New Roman"/>
        </w:rPr>
        <w:t>(správný, čitelný název kapely s otazníkem). Kapela bude uvedena na max. třetím řádku v soupisu vystupujících interpretů.</w:t>
      </w:r>
      <w:r>
        <w:rPr>
          <w:rFonts w:eastAsia="Times New Roman"/>
        </w:rPr>
        <w:br/>
        <w:t xml:space="preserve">Akci/vystoupení se zavazuje </w:t>
      </w:r>
      <w:r>
        <w:rPr>
          <w:rStyle w:val="Siln"/>
          <w:rFonts w:eastAsia="Times New Roman"/>
        </w:rPr>
        <w:t>propagovat minimálně tři měsíce před</w:t>
      </w:r>
      <w:r>
        <w:rPr>
          <w:rFonts w:eastAsia="Times New Roman"/>
        </w:rPr>
        <w:t xml:space="preserve"> termínem koncertu, pokud nebude ujednáno jinak.</w:t>
      </w:r>
      <w:r>
        <w:rPr>
          <w:rFonts w:eastAsia="Times New Roman"/>
        </w:rPr>
        <w:br/>
      </w:r>
      <w:r>
        <w:rPr>
          <w:rFonts w:eastAsia="Times New Roman"/>
        </w:rPr>
        <w:br/>
      </w:r>
      <w:r>
        <w:rPr>
          <w:rStyle w:val="Siln"/>
          <w:rFonts w:eastAsia="Times New Roman"/>
        </w:rPr>
        <w:t>6.</w:t>
      </w:r>
      <w:r>
        <w:rPr>
          <w:rFonts w:eastAsia="Times New Roman"/>
        </w:rPr>
        <w:t>       Pořadatel se zavazuje poskytnout 10 volných vstupenek na koncert pro kapelu. Pro pořadatele kapela uvolňuje max. 10 vstupenek.</w:t>
      </w:r>
      <w:r>
        <w:rPr>
          <w:rFonts w:eastAsia="Times New Roman"/>
        </w:rPr>
        <w:br/>
      </w:r>
      <w:r>
        <w:rPr>
          <w:rFonts w:eastAsia="Times New Roman"/>
        </w:rPr>
        <w:br/>
      </w:r>
      <w:r>
        <w:rPr>
          <w:rStyle w:val="Siln"/>
          <w:rFonts w:eastAsia="Times New Roman"/>
        </w:rPr>
        <w:t>7.      </w:t>
      </w:r>
      <w:r>
        <w:rPr>
          <w:rFonts w:eastAsia="Times New Roman"/>
        </w:rPr>
        <w:t xml:space="preserve"> Pořadatel se zavazuje odeslat potvrzenou smlouvu </w:t>
      </w:r>
      <w:r>
        <w:rPr>
          <w:rStyle w:val="Siln"/>
          <w:rFonts w:eastAsia="Times New Roman"/>
        </w:rPr>
        <w:t>do 14 dnů od jejího doručení zpět</w:t>
      </w:r>
      <w:r>
        <w:rPr>
          <w:rFonts w:eastAsia="Times New Roman"/>
        </w:rPr>
        <w:t xml:space="preserve"> agentuře. Včetně všech příloh: </w:t>
      </w:r>
      <w:proofErr w:type="spellStart"/>
      <w:r>
        <w:rPr>
          <w:rFonts w:eastAsia="Times New Roman"/>
        </w:rPr>
        <w:t>Stage</w:t>
      </w:r>
      <w:proofErr w:type="spellEnd"/>
      <w:r>
        <w:rPr>
          <w:rFonts w:eastAsia="Times New Roman"/>
        </w:rPr>
        <w:t xml:space="preserve"> plán a OSA.</w:t>
      </w:r>
      <w:r>
        <w:rPr>
          <w:rFonts w:eastAsia="Times New Roman"/>
        </w:rPr>
        <w:br/>
        <w:t>Pokud pořadatel v době podpisu smlouvy nezná všechny skutečnosti plánované akce (např. jméno a kontakt na zvukaře/pořadatele v době koncertu, přesný čas vystoupení, adresu ubytování, atd.) je povinen toto uvést do smlouvy včetně data, kdy informace agentuře doplní, nejpozději však do dvou měsíců před konáním akce. Pořadatel vše doplní/upraví ve smlouvě, a tu znovu odešle agentuře. V případě, že se jedná o festivalovou akci a pořadatel bude rozesílat dodatečné informace (např. týden před akcí), uvede toto, i s datem rozesílání oficiálního e-mailu agentuře, do smlouvy.</w:t>
      </w:r>
      <w:r>
        <w:rPr>
          <w:rFonts w:eastAsia="Times New Roman"/>
        </w:rPr>
        <w:br/>
      </w:r>
      <w:r>
        <w:rPr>
          <w:rFonts w:eastAsia="Times New Roman"/>
        </w:rPr>
        <w:br/>
      </w:r>
      <w:r>
        <w:rPr>
          <w:rStyle w:val="Siln"/>
          <w:rFonts w:eastAsia="Times New Roman"/>
        </w:rPr>
        <w:t>8.</w:t>
      </w:r>
      <w:r>
        <w:rPr>
          <w:rFonts w:eastAsia="Times New Roman"/>
        </w:rPr>
        <w:t xml:space="preserve">      Pořadatel umožní zavěšení </w:t>
      </w:r>
      <w:proofErr w:type="spellStart"/>
      <w:r>
        <w:rPr>
          <w:rFonts w:eastAsia="Times New Roman"/>
        </w:rPr>
        <w:t>baneru</w:t>
      </w:r>
      <w:proofErr w:type="spellEnd"/>
      <w:r>
        <w:rPr>
          <w:rFonts w:eastAsia="Times New Roman"/>
        </w:rPr>
        <w:t xml:space="preserve"> kapely </w:t>
      </w:r>
      <w:r>
        <w:rPr>
          <w:rFonts w:ascii="Arial" w:eastAsia="Times New Roman" w:hAnsi="Arial" w:cs="Arial"/>
        </w:rPr>
        <w:t>(</w:t>
      </w:r>
      <w:r>
        <w:rPr>
          <w:rFonts w:ascii="Arial" w:eastAsia="Times New Roman" w:hAnsi="Arial" w:cs="Arial"/>
          <w:color w:val="222222"/>
          <w:shd w:val="clear" w:color="auto" w:fill="FFFFFF"/>
        </w:rPr>
        <w:t>o rozměru 8x4, 6x3 nebo 4x2 metry - adekvátně k velikosti pódia</w:t>
      </w:r>
      <w:r>
        <w:rPr>
          <w:rFonts w:ascii="Arial" w:eastAsia="Times New Roman" w:hAnsi="Arial" w:cs="Arial"/>
        </w:rPr>
        <w:t>)</w:t>
      </w:r>
      <w:r>
        <w:rPr>
          <w:rFonts w:eastAsia="Times New Roman"/>
        </w:rPr>
        <w:t>, vždy za kapelou na pódiu. V případě, že je na pódiu umístěna velkoplošná obrazovka poskytne pořadatel agentuře její rozměr a rozlišení minimálně měsíc dopředu. Banner musí viset a obrazovka promítat logo, během koncertu Poletíme?.</w:t>
      </w:r>
    </w:p>
    <w:p w:rsidR="00223CF8" w:rsidRDefault="00FC2015">
      <w:pPr>
        <w:divId w:val="928850857"/>
        <w:rPr>
          <w:rFonts w:eastAsia="Times New Roman"/>
        </w:rPr>
      </w:pPr>
      <w:r>
        <w:rPr>
          <w:rFonts w:eastAsia="Times New Roman"/>
        </w:rPr>
        <w:t> </w:t>
      </w:r>
      <w:r>
        <w:rPr>
          <w:rFonts w:eastAsia="Times New Roman"/>
        </w:rPr>
        <w:br/>
      </w:r>
      <w:r>
        <w:rPr>
          <w:rStyle w:val="Siln"/>
          <w:rFonts w:eastAsia="Times New Roman"/>
        </w:rPr>
        <w:t>9.      </w:t>
      </w:r>
      <w:r>
        <w:rPr>
          <w:rFonts w:ascii="Arial" w:eastAsia="Times New Roman" w:hAnsi="Arial" w:cs="Arial"/>
          <w:color w:val="222222"/>
          <w:shd w:val="clear" w:color="auto" w:fill="FFFFFF"/>
        </w:rPr>
        <w:t>Pořadatel umožní přístup k elektrice 230V pro osvětlení prodejního místa. Je-li akce venku, zajistí prostor pro postavení kapelního stanu 3 x 3 metry</w:t>
      </w:r>
      <w:r>
        <w:rPr>
          <w:rFonts w:eastAsia="Times New Roman"/>
        </w:rPr>
        <w:br/>
      </w:r>
      <w:r>
        <w:rPr>
          <w:rFonts w:eastAsia="Times New Roman"/>
        </w:rPr>
        <w:br/>
      </w:r>
      <w:r>
        <w:rPr>
          <w:rStyle w:val="Siln"/>
          <w:rFonts w:eastAsia="Times New Roman"/>
        </w:rPr>
        <w:t>10.</w:t>
      </w:r>
      <w:r>
        <w:rPr>
          <w:rFonts w:eastAsia="Times New Roman"/>
        </w:rPr>
        <w:t>    Pořadatel se zavazuje zajistit </w:t>
      </w:r>
      <w:r>
        <w:rPr>
          <w:rStyle w:val="Siln"/>
          <w:rFonts w:eastAsia="Times New Roman"/>
        </w:rPr>
        <w:t>bezpečnost skupiny a její aparatury a nástrojů</w:t>
      </w:r>
      <w:r>
        <w:rPr>
          <w:rFonts w:eastAsia="Times New Roman"/>
        </w:rPr>
        <w:t> během koncertu. Dále se zavazuje k tomu, že se </w:t>
      </w:r>
      <w:r>
        <w:rPr>
          <w:rStyle w:val="Siln"/>
          <w:rFonts w:eastAsia="Times New Roman"/>
        </w:rPr>
        <w:t>nebude nikdo pohybovat na pódiu před koncertem i po jeho skončení.</w:t>
      </w:r>
      <w:r>
        <w:rPr>
          <w:rFonts w:eastAsia="Times New Roman"/>
        </w:rPr>
        <w:br/>
      </w:r>
      <w:r>
        <w:rPr>
          <w:rFonts w:eastAsia="Times New Roman"/>
        </w:rPr>
        <w:br/>
      </w:r>
      <w:r>
        <w:rPr>
          <w:rStyle w:val="Siln"/>
          <w:rFonts w:eastAsia="Times New Roman"/>
        </w:rPr>
        <w:t>11.</w:t>
      </w:r>
      <w:r>
        <w:rPr>
          <w:rFonts w:eastAsia="Times New Roman"/>
        </w:rPr>
        <w:t>     </w:t>
      </w:r>
      <w:r>
        <w:rPr>
          <w:rStyle w:val="Siln"/>
          <w:rFonts w:eastAsia="Times New Roman"/>
          <w:u w:val="single"/>
        </w:rPr>
        <w:t xml:space="preserve">Jakékoliv úpravy a změny ve smlouvě pořadatel vyznačí červenou barvou, případně bude o změnách informovat APPLAUSE </w:t>
      </w:r>
      <w:proofErr w:type="spellStart"/>
      <w:r>
        <w:rPr>
          <w:rStyle w:val="Siln"/>
          <w:rFonts w:eastAsia="Times New Roman"/>
          <w:u w:val="single"/>
        </w:rPr>
        <w:t>booking</w:t>
      </w:r>
      <w:proofErr w:type="spellEnd"/>
      <w:r>
        <w:rPr>
          <w:rStyle w:val="Siln"/>
          <w:rFonts w:eastAsia="Times New Roman"/>
          <w:u w:val="single"/>
        </w:rPr>
        <w:t>.</w:t>
      </w:r>
      <w:r>
        <w:rPr>
          <w:rFonts w:eastAsia="Times New Roman"/>
        </w:rPr>
        <w:br/>
        <w:t> </w:t>
      </w:r>
    </w:p>
    <w:p w:rsidR="00223CF8" w:rsidRDefault="00FC2015">
      <w:pPr>
        <w:pStyle w:val="Nadpis3"/>
        <w:divId w:val="885993303"/>
        <w:rPr>
          <w:rFonts w:eastAsia="Times New Roman"/>
        </w:rPr>
      </w:pPr>
      <w:r>
        <w:rPr>
          <w:rStyle w:val="Siln"/>
          <w:rFonts w:eastAsia="Times New Roman"/>
          <w:b/>
          <w:bCs/>
        </w:rPr>
        <w:t>Čl. IV</w:t>
      </w:r>
    </w:p>
    <w:p w:rsidR="00223CF8" w:rsidRDefault="00FC2015">
      <w:pPr>
        <w:spacing w:after="240"/>
        <w:divId w:val="885993303"/>
        <w:rPr>
          <w:rFonts w:eastAsia="Times New Roman"/>
        </w:rPr>
      </w:pPr>
      <w:r>
        <w:rPr>
          <w:rStyle w:val="Siln"/>
          <w:rFonts w:eastAsia="Times New Roman"/>
        </w:rPr>
        <w:t>Závazky pořadatele – finanční vyrovnání</w:t>
      </w:r>
      <w:r>
        <w:rPr>
          <w:rFonts w:eastAsia="Times New Roman"/>
        </w:rPr>
        <w:br/>
        <w:t> </w:t>
      </w:r>
      <w:r>
        <w:rPr>
          <w:rFonts w:eastAsia="Times New Roman"/>
        </w:rPr>
        <w:br/>
      </w:r>
      <w:r>
        <w:rPr>
          <w:rStyle w:val="Siln"/>
          <w:rFonts w:eastAsia="Times New Roman"/>
        </w:rPr>
        <w:t>1.</w:t>
      </w:r>
      <w:r>
        <w:rPr>
          <w:rFonts w:eastAsia="Times New Roman"/>
        </w:rPr>
        <w:t xml:space="preserve">        Pořadatel zaplatí ve prospěch skupiny Poletíme? </w:t>
      </w:r>
      <w:proofErr w:type="gramStart"/>
      <w:r>
        <w:rPr>
          <w:rFonts w:eastAsia="Times New Roman"/>
        </w:rPr>
        <w:t>podle</w:t>
      </w:r>
      <w:proofErr w:type="gramEnd"/>
      <w:r>
        <w:rPr>
          <w:rFonts w:eastAsia="Times New Roman"/>
        </w:rPr>
        <w:t xml:space="preserve"> této smlouvy honorář ve výši </w:t>
      </w:r>
      <w:r>
        <w:rPr>
          <w:rStyle w:val="Siln"/>
          <w:rFonts w:eastAsia="Times New Roman"/>
        </w:rPr>
        <w:t>60.000 vč. cesty (do 7 dnů po akci bezhotovostně)</w:t>
      </w:r>
      <w:r>
        <w:rPr>
          <w:rFonts w:eastAsia="Times New Roman"/>
        </w:rPr>
        <w:br/>
        <w:t>Honorářem se rozumí čistá částka, která nemůže být v žádném případě dodatečně snížena o jakoukoliv daň či poplatek, není-li tak výslovně ujednáno v této smlouvě.</w:t>
      </w:r>
      <w:r>
        <w:rPr>
          <w:rFonts w:eastAsia="Times New Roman"/>
        </w:rPr>
        <w:br/>
        <w:t> </w:t>
      </w:r>
      <w:r>
        <w:rPr>
          <w:rFonts w:eastAsia="Times New Roman"/>
        </w:rPr>
        <w:br/>
      </w:r>
      <w:r>
        <w:rPr>
          <w:rStyle w:val="Siln"/>
          <w:rFonts w:eastAsia="Times New Roman"/>
          <w:u w:val="single"/>
        </w:rPr>
        <w:t>Úhrada bude provedena na základě faktury hotově na místě v den vystoupení po zvukové zkoušce v případě fixní částky.</w:t>
      </w:r>
      <w:r>
        <w:rPr>
          <w:rFonts w:eastAsia="Times New Roman"/>
        </w:rPr>
        <w:br/>
        <w:t> </w:t>
      </w:r>
      <w:r>
        <w:rPr>
          <w:rFonts w:eastAsia="Times New Roman"/>
        </w:rPr>
        <w:br/>
        <w:t xml:space="preserve">V případě, že je honorář domluven </w:t>
      </w:r>
      <w:r>
        <w:rPr>
          <w:rStyle w:val="Siln"/>
          <w:rFonts w:eastAsia="Times New Roman"/>
        </w:rPr>
        <w:t>s fixním základem vs. procenta ze vstupu</w:t>
      </w:r>
      <w:r>
        <w:rPr>
          <w:rFonts w:eastAsia="Times New Roman"/>
        </w:rPr>
        <w:t xml:space="preserve">, bude honorář vyplacen bezprostředně po koncertě, agentura do tří pracovních dnů pošle pořadateli fakturu. Pořadatel vypořádá závazky vůči </w:t>
      </w:r>
      <w:proofErr w:type="gramStart"/>
      <w:r>
        <w:rPr>
          <w:rFonts w:eastAsia="Times New Roman"/>
        </w:rPr>
        <w:t>OSA</w:t>
      </w:r>
      <w:proofErr w:type="gramEnd"/>
      <w:r>
        <w:rPr>
          <w:rFonts w:eastAsia="Times New Roman"/>
        </w:rPr>
        <w:t>. Výše honoráře nebude sdělena třetí straně.</w:t>
      </w:r>
      <w:r>
        <w:rPr>
          <w:rFonts w:eastAsia="Times New Roman"/>
        </w:rPr>
        <w:br/>
      </w:r>
      <w:r>
        <w:rPr>
          <w:rFonts w:eastAsia="Times New Roman"/>
        </w:rPr>
        <w:br/>
        <w:t>(a) Pokud náklady spojené s dopravou nejsou součástí sjednané částky, zavazuje se pořadatel uhradit tyto náklady dle předložených dokladů (př. Faktura, cestovní příkaz, apod.).</w:t>
      </w:r>
    </w:p>
    <w:p w:rsidR="00223CF8" w:rsidRDefault="00FC2015">
      <w:pPr>
        <w:pStyle w:val="Nadpis3"/>
        <w:divId w:val="885993303"/>
        <w:rPr>
          <w:rFonts w:eastAsia="Times New Roman"/>
        </w:rPr>
      </w:pPr>
      <w:r>
        <w:rPr>
          <w:rStyle w:val="Siln"/>
          <w:rFonts w:eastAsia="Times New Roman"/>
          <w:b/>
          <w:bCs/>
        </w:rPr>
        <w:t>Čl. V</w:t>
      </w:r>
      <w:r>
        <w:rPr>
          <w:rFonts w:eastAsia="Times New Roman"/>
        </w:rPr>
        <w:br/>
      </w:r>
      <w:r>
        <w:rPr>
          <w:rStyle w:val="Siln"/>
          <w:rFonts w:eastAsia="Times New Roman"/>
          <w:b/>
          <w:bCs/>
        </w:rPr>
        <w:t>Závazky agentury</w:t>
      </w:r>
    </w:p>
    <w:p w:rsidR="00223CF8" w:rsidRDefault="00FC2015">
      <w:pPr>
        <w:spacing w:after="240"/>
        <w:divId w:val="885993303"/>
        <w:rPr>
          <w:rFonts w:eastAsia="Times New Roman"/>
        </w:rPr>
      </w:pPr>
      <w:r>
        <w:rPr>
          <w:rStyle w:val="Siln"/>
          <w:rFonts w:eastAsia="Times New Roman"/>
        </w:rPr>
        <w:t>1.</w:t>
      </w:r>
      <w:r>
        <w:rPr>
          <w:rFonts w:eastAsia="Times New Roman"/>
        </w:rPr>
        <w:t>       Zajistit včasnou účast skupiny/interpreta na zvukové zkoušce a při koncertu.</w:t>
      </w:r>
      <w:r>
        <w:rPr>
          <w:rFonts w:eastAsia="Times New Roman"/>
        </w:rPr>
        <w:br/>
      </w:r>
      <w:r>
        <w:rPr>
          <w:rStyle w:val="Siln"/>
          <w:rFonts w:eastAsia="Times New Roman"/>
        </w:rPr>
        <w:t xml:space="preserve">2.       </w:t>
      </w:r>
      <w:r>
        <w:rPr>
          <w:rFonts w:eastAsia="Times New Roman"/>
        </w:rPr>
        <w:t>Zajistit, že skupina/interpret odehraje vlastní repertoár v celkové délce 60-90 minut, a že při tom použije vlastní nástroje a nástrojovou aparaturu.</w:t>
      </w:r>
      <w:r>
        <w:rPr>
          <w:rFonts w:eastAsia="Times New Roman"/>
        </w:rPr>
        <w:br/>
      </w:r>
      <w:r>
        <w:rPr>
          <w:rStyle w:val="Siln"/>
          <w:rFonts w:eastAsia="Times New Roman"/>
        </w:rPr>
        <w:t xml:space="preserve">3.       </w:t>
      </w:r>
      <w:r>
        <w:rPr>
          <w:rFonts w:eastAsia="Times New Roman"/>
        </w:rPr>
        <w:t xml:space="preserve">Odeslat pořadateli repertoárový list (podklad pro </w:t>
      </w:r>
      <w:proofErr w:type="gramStart"/>
      <w:r>
        <w:rPr>
          <w:rFonts w:eastAsia="Times New Roman"/>
        </w:rPr>
        <w:t>OSA</w:t>
      </w:r>
      <w:proofErr w:type="gramEnd"/>
      <w:r>
        <w:rPr>
          <w:rFonts w:eastAsia="Times New Roman"/>
        </w:rPr>
        <w:t>), který pořadatel potvrdí a pošle agentuře.</w:t>
      </w:r>
      <w:r>
        <w:rPr>
          <w:rFonts w:eastAsia="Times New Roman"/>
        </w:rPr>
        <w:br/>
      </w:r>
      <w:r>
        <w:rPr>
          <w:rStyle w:val="Siln"/>
          <w:rFonts w:eastAsia="Times New Roman"/>
        </w:rPr>
        <w:t xml:space="preserve">4.       </w:t>
      </w:r>
      <w:r>
        <w:rPr>
          <w:rFonts w:eastAsia="Times New Roman"/>
        </w:rPr>
        <w:t>Zajistit dle možností propagaci koncertu na webu, sociálních sítích, v médiích.</w:t>
      </w:r>
      <w:r>
        <w:rPr>
          <w:rFonts w:eastAsia="Times New Roman"/>
        </w:rPr>
        <w:br/>
      </w:r>
      <w:r>
        <w:rPr>
          <w:rFonts w:eastAsia="Times New Roman"/>
        </w:rPr>
        <w:br/>
        <w:t xml:space="preserve">Plakáty jsou do </w:t>
      </w:r>
      <w:proofErr w:type="gramStart"/>
      <w:r>
        <w:rPr>
          <w:rFonts w:eastAsia="Times New Roman"/>
        </w:rPr>
        <w:t>80ti</w:t>
      </w:r>
      <w:proofErr w:type="gramEnd"/>
      <w:r>
        <w:rPr>
          <w:rFonts w:eastAsia="Times New Roman"/>
        </w:rPr>
        <w:t xml:space="preserve"> Ks zdarma, nad 80 Ks á/3kč. Zasíláme přes </w:t>
      </w:r>
      <w:proofErr w:type="spellStart"/>
      <w:r>
        <w:rPr>
          <w:rFonts w:eastAsia="Times New Roman"/>
        </w:rPr>
        <w:t>Zásilkovnu</w:t>
      </w:r>
      <w:proofErr w:type="spellEnd"/>
      <w:r>
        <w:rPr>
          <w:rFonts w:eastAsia="Times New Roman"/>
        </w:rPr>
        <w:t xml:space="preserve"> (doručení na adresu/na pobočku)-</w:t>
      </w:r>
      <w:r>
        <w:rPr>
          <w:rStyle w:val="Siln"/>
          <w:rFonts w:eastAsia="Times New Roman"/>
          <w:color w:val="000000"/>
        </w:rPr>
        <w:t>hradí pořadatel.</w:t>
      </w:r>
    </w:p>
    <w:p w:rsidR="00223CF8" w:rsidRDefault="00FC2015">
      <w:pPr>
        <w:pStyle w:val="Nadpis3"/>
        <w:divId w:val="885993303"/>
        <w:rPr>
          <w:rFonts w:eastAsia="Times New Roman"/>
        </w:rPr>
      </w:pPr>
      <w:r>
        <w:rPr>
          <w:rFonts w:eastAsia="Times New Roman"/>
        </w:rPr>
        <w:t>Čl. VI</w:t>
      </w:r>
      <w:r>
        <w:rPr>
          <w:rFonts w:eastAsia="Times New Roman"/>
        </w:rPr>
        <w:br/>
      </w:r>
      <w:r>
        <w:rPr>
          <w:rStyle w:val="Siln"/>
          <w:rFonts w:eastAsia="Times New Roman"/>
          <w:b/>
          <w:bCs/>
        </w:rPr>
        <w:t>Zvláštní ujednání</w:t>
      </w:r>
    </w:p>
    <w:p w:rsidR="00223CF8" w:rsidRDefault="00FC2015">
      <w:pPr>
        <w:spacing w:after="240"/>
        <w:divId w:val="885993303"/>
        <w:rPr>
          <w:rFonts w:eastAsia="Times New Roman"/>
        </w:rPr>
      </w:pPr>
      <w:r>
        <w:rPr>
          <w:rFonts w:eastAsia="Times New Roman"/>
        </w:rPr>
        <w:t xml:space="preserve">V rámci koncertu dále vystoupí skupina/y </w:t>
      </w:r>
      <w:r>
        <w:rPr>
          <w:rStyle w:val="Siln"/>
          <w:rFonts w:eastAsia="Times New Roman"/>
        </w:rPr>
        <w:t>(jen po písemné dohodě s agenturou)</w:t>
      </w:r>
      <w:r>
        <w:rPr>
          <w:rFonts w:eastAsia="Times New Roman"/>
        </w:rPr>
        <w:t>: Festival</w:t>
      </w:r>
      <w:r>
        <w:rPr>
          <w:rFonts w:eastAsia="Times New Roman"/>
        </w:rPr>
        <w:br/>
        <w:t xml:space="preserve">přičemž </w:t>
      </w:r>
      <w:r>
        <w:rPr>
          <w:rStyle w:val="Siln"/>
          <w:rFonts w:eastAsia="Times New Roman"/>
        </w:rPr>
        <w:t xml:space="preserve">Poletíme? </w:t>
      </w:r>
      <w:proofErr w:type="gramStart"/>
      <w:r>
        <w:rPr>
          <w:rFonts w:eastAsia="Times New Roman"/>
        </w:rPr>
        <w:t>vystoupí</w:t>
      </w:r>
      <w:proofErr w:type="gramEnd"/>
      <w:r>
        <w:rPr>
          <w:rFonts w:eastAsia="Times New Roman"/>
        </w:rPr>
        <w:t xml:space="preserve"> v pořadí: </w:t>
      </w:r>
      <w:r>
        <w:rPr>
          <w:rFonts w:eastAsia="Times New Roman"/>
          <w:b/>
        </w:rPr>
        <w:t>5</w:t>
      </w:r>
    </w:p>
    <w:p w:rsidR="00223CF8" w:rsidRDefault="00FC2015">
      <w:pPr>
        <w:pStyle w:val="Nadpis3"/>
        <w:divId w:val="885993303"/>
        <w:rPr>
          <w:rFonts w:eastAsia="Times New Roman"/>
        </w:rPr>
      </w:pPr>
      <w:r>
        <w:rPr>
          <w:rStyle w:val="Siln"/>
          <w:rFonts w:eastAsia="Times New Roman"/>
          <w:b/>
          <w:bCs/>
        </w:rPr>
        <w:t>Čl. VII                                                                                                                </w:t>
      </w:r>
      <w:r>
        <w:rPr>
          <w:rFonts w:eastAsia="Times New Roman"/>
        </w:rPr>
        <w:br/>
      </w:r>
      <w:r>
        <w:rPr>
          <w:rStyle w:val="Siln"/>
          <w:rFonts w:eastAsia="Times New Roman"/>
          <w:b/>
          <w:bCs/>
        </w:rPr>
        <w:t>Nekonání a odřeknutí vystoupení</w:t>
      </w:r>
    </w:p>
    <w:p w:rsidR="00223CF8" w:rsidRDefault="00FC2015">
      <w:pPr>
        <w:spacing w:after="240"/>
        <w:divId w:val="885993303"/>
        <w:rPr>
          <w:rFonts w:eastAsia="Times New Roman"/>
        </w:rPr>
      </w:pPr>
      <w:r>
        <w:rPr>
          <w:rStyle w:val="Siln"/>
          <w:rFonts w:eastAsia="Times New Roman"/>
        </w:rPr>
        <w:t>1.</w:t>
      </w:r>
      <w:r>
        <w:rPr>
          <w:rFonts w:eastAsia="Times New Roman"/>
        </w:rPr>
        <w:t>       Nepřízeň počasí, malý zájem o vstupenky, nedostatečná nebo špatná propagace, atd. nejsou zásadně důvody k odstoupení od smlouvy nebo ke zrušení smlouvy ze strany pořadatele. Skupině/interpretovi pak vždy přísluší veškeré úhrady v plné výši, a to dostaví-li se na vystoupení v dobré víře.</w:t>
      </w:r>
      <w:r>
        <w:rPr>
          <w:rFonts w:eastAsia="Times New Roman"/>
        </w:rPr>
        <w:br/>
      </w:r>
      <w:r>
        <w:rPr>
          <w:rStyle w:val="Siln"/>
          <w:rFonts w:eastAsia="Times New Roman"/>
        </w:rPr>
        <w:t>2.</w:t>
      </w:r>
      <w:r>
        <w:rPr>
          <w:rFonts w:eastAsia="Times New Roman"/>
        </w:rPr>
        <w:t>       Poruší-li pořadatel vlastní vinou své povinnosti uvedené v této smlouvě, má účinkující právo odstoupit od smlouvy a žádat náhradu ve výši ujednané částky.</w:t>
      </w:r>
      <w:r>
        <w:rPr>
          <w:rFonts w:eastAsia="Times New Roman"/>
        </w:rPr>
        <w:br/>
      </w:r>
      <w:r>
        <w:rPr>
          <w:rStyle w:val="Siln"/>
          <w:rFonts w:eastAsia="Times New Roman"/>
        </w:rPr>
        <w:t xml:space="preserve">3.       </w:t>
      </w:r>
      <w:r>
        <w:rPr>
          <w:rFonts w:eastAsia="Times New Roman"/>
        </w:rPr>
        <w:t>Bude-li vystoupení znemožněno v důsledku nepředvídatelné události ležící mimo smluvní strany (přírodní katastrofa, epidemie, válečný  konflikt, úřední zákaz), mají obě strany právo od smlouvy odstoupit bez jakýchkoliv nároků na finanční úhradu škody, avšak po předchozím</w:t>
      </w:r>
      <w:r>
        <w:rPr>
          <w:rFonts w:eastAsia="Times New Roman"/>
        </w:rPr>
        <w:br/>
        <w:t>průkazném vyrozumění.</w:t>
      </w:r>
      <w:r>
        <w:rPr>
          <w:rFonts w:eastAsia="Times New Roman"/>
        </w:rPr>
        <w:br/>
      </w:r>
      <w:r>
        <w:rPr>
          <w:rStyle w:val="Siln"/>
          <w:rFonts w:eastAsia="Times New Roman"/>
        </w:rPr>
        <w:t>4.</w:t>
      </w:r>
      <w:r>
        <w:rPr>
          <w:rFonts w:eastAsia="Times New Roman"/>
        </w:rPr>
        <w:t>       Vznikne-li nepředvídatelná událost na straně skupiny/interpreta (vážné onemocnění, úraz, úmrtí, dopravní kalamita či nehoda), nevzniká nikomu žádný nárok, ovšem za podmínky, že agentura bez prodlení pořadatele o této vyrozuměla. Taková událost musí být vždy řádně doložena.</w:t>
      </w:r>
      <w:r>
        <w:rPr>
          <w:rFonts w:eastAsia="Times New Roman"/>
        </w:rPr>
        <w:br/>
      </w:r>
      <w:r>
        <w:rPr>
          <w:rStyle w:val="Siln"/>
          <w:rFonts w:eastAsia="Times New Roman"/>
        </w:rPr>
        <w:t>5.</w:t>
      </w:r>
      <w:r>
        <w:rPr>
          <w:rFonts w:eastAsia="Times New Roman"/>
        </w:rPr>
        <w:t>       Mimo tyto vyjmenované příčiny nelze smlouvu jednostranně vypovědět, aniž by strana, která nekonání či odřeknutí koncertu způsobila, neuhradila škodu vzniklou straně druhé. Na straně skupiny se za škodu považuje honorář, viz Čl. II. </w:t>
      </w:r>
    </w:p>
    <w:p w:rsidR="00223CF8" w:rsidRDefault="00FC2015">
      <w:pPr>
        <w:pStyle w:val="Nadpis3"/>
        <w:divId w:val="885993303"/>
        <w:rPr>
          <w:rFonts w:eastAsia="Times New Roman"/>
        </w:rPr>
      </w:pPr>
      <w:r>
        <w:rPr>
          <w:rStyle w:val="Siln"/>
          <w:rFonts w:eastAsia="Times New Roman"/>
          <w:b/>
          <w:bCs/>
        </w:rPr>
        <w:t>Čl. VIII</w:t>
      </w:r>
      <w:r>
        <w:rPr>
          <w:rFonts w:eastAsia="Times New Roman"/>
        </w:rPr>
        <w:br/>
      </w:r>
      <w:r>
        <w:rPr>
          <w:rStyle w:val="Siln"/>
          <w:rFonts w:eastAsia="Times New Roman"/>
          <w:b/>
          <w:bCs/>
        </w:rPr>
        <w:t>Závěrečná ustanovení</w:t>
      </w:r>
    </w:p>
    <w:p w:rsidR="00FC2015" w:rsidRDefault="00FC2015">
      <w:pPr>
        <w:divId w:val="885993303"/>
        <w:rPr>
          <w:rFonts w:eastAsia="Times New Roman"/>
        </w:rPr>
      </w:pPr>
      <w:r>
        <w:rPr>
          <w:rStyle w:val="Siln"/>
          <w:rFonts w:eastAsia="Times New Roman"/>
        </w:rPr>
        <w:t>1.</w:t>
      </w:r>
      <w:r>
        <w:rPr>
          <w:rFonts w:eastAsia="Times New Roman"/>
        </w:rPr>
        <w:t>       Obě strany se zavazují k tomu, že smlouva obsahuje pravdivé a úplné informace, které budou řádně a bez urgencí dodržovány.</w:t>
      </w:r>
      <w:r>
        <w:rPr>
          <w:rFonts w:eastAsia="Times New Roman"/>
        </w:rPr>
        <w:br/>
      </w:r>
      <w:r>
        <w:rPr>
          <w:rStyle w:val="Siln"/>
          <w:rFonts w:eastAsia="Times New Roman"/>
        </w:rPr>
        <w:t>2</w:t>
      </w:r>
      <w:r>
        <w:rPr>
          <w:rFonts w:eastAsia="Times New Roman"/>
        </w:rPr>
        <w:t>.         Tato smlouva byla vyhotovena ve dvou exemplářích, z nichž každý má právní sílu originálu smlouvy. Jedno vyhotovení náleží agentuře a jedno pořadateli.</w:t>
      </w:r>
      <w:r>
        <w:rPr>
          <w:rFonts w:eastAsia="Times New Roman"/>
        </w:rPr>
        <w:br/>
      </w:r>
      <w:r>
        <w:rPr>
          <w:rStyle w:val="Siln"/>
          <w:rFonts w:eastAsia="Times New Roman"/>
        </w:rPr>
        <w:t>3.</w:t>
      </w:r>
      <w:r>
        <w:rPr>
          <w:rFonts w:eastAsia="Times New Roman"/>
        </w:rPr>
        <w:t>       Smlouva nabývá platnosti a účinnosti dnem podpisu obou stran.</w:t>
      </w:r>
      <w:r>
        <w:rPr>
          <w:rFonts w:eastAsia="Times New Roman"/>
        </w:rPr>
        <w:br/>
        <w:t> </w:t>
      </w:r>
      <w:r>
        <w:rPr>
          <w:rFonts w:eastAsia="Times New Roman"/>
        </w:rPr>
        <w:br/>
      </w:r>
      <w:r>
        <w:rPr>
          <w:rFonts w:eastAsia="Times New Roman"/>
        </w:rPr>
        <w:br/>
        <w:t>Za agenturu:                                                                  Za pořadatele</w:t>
      </w:r>
      <w:r>
        <w:rPr>
          <w:rFonts w:eastAsia="Times New Roman"/>
        </w:rPr>
        <w:br/>
        <w:t xml:space="preserve">                                                                                   (podpis a </w:t>
      </w:r>
      <w:proofErr w:type="gramStart"/>
      <w:r>
        <w:rPr>
          <w:rFonts w:eastAsia="Times New Roman"/>
        </w:rPr>
        <w:t>razítko):.</w:t>
      </w:r>
      <w:proofErr w:type="gramEnd"/>
      <w:r>
        <w:rPr>
          <w:rFonts w:eastAsia="Times New Roman"/>
        </w:rPr>
        <w:t xml:space="preserve">                                </w:t>
      </w:r>
      <w:r>
        <w:rPr>
          <w:rFonts w:eastAsia="Times New Roman"/>
        </w:rPr>
        <w:br/>
        <w:t>  </w:t>
      </w:r>
      <w:r w:rsidR="00223C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13pt;height:106.2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Pr>
          <w:rFonts w:eastAsia="Times New Roman"/>
        </w:rPr>
        <w:br/>
      </w:r>
      <w:r>
        <w:rPr>
          <w:rFonts w:eastAsia="Times New Roman"/>
        </w:rPr>
        <w:br/>
        <w:t xml:space="preserve">V  Komárově dne: </w:t>
      </w:r>
      <w:proofErr w:type="gramStart"/>
      <w:r>
        <w:rPr>
          <w:rFonts w:eastAsia="Times New Roman"/>
        </w:rPr>
        <w:t>27.8.2020</w:t>
      </w:r>
      <w:proofErr w:type="gramEnd"/>
      <w:r>
        <w:rPr>
          <w:rFonts w:eastAsia="Times New Roman"/>
        </w:rPr>
        <w:t>                                                    V........................dne....................</w:t>
      </w:r>
    </w:p>
    <w:sectPr w:rsidR="00FC2015" w:rsidSect="00223C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0"/>
  <w:noPunctuationKerning/>
  <w:characterSpacingControl w:val="doNotCompress"/>
  <w:compat/>
  <w:rsids>
    <w:rsidRoot w:val="0056306E"/>
    <w:rsid w:val="00223CF8"/>
    <w:rsid w:val="0056306E"/>
    <w:rsid w:val="00AE1E63"/>
    <w:rsid w:val="00BA252A"/>
    <w:rsid w:val="00D20112"/>
    <w:rsid w:val="00FC20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3CF8"/>
    <w:rPr>
      <w:rFonts w:eastAsiaTheme="minorEastAsia"/>
      <w:sz w:val="24"/>
      <w:szCs w:val="24"/>
    </w:rPr>
  </w:style>
  <w:style w:type="paragraph" w:styleId="Nadpis1">
    <w:name w:val="heading 1"/>
    <w:basedOn w:val="Normln"/>
    <w:link w:val="Nadpis1Char"/>
    <w:uiPriority w:val="9"/>
    <w:qFormat/>
    <w:rsid w:val="00223CF8"/>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223CF8"/>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223CF8"/>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3CF8"/>
    <w:rPr>
      <w:color w:val="0000FF"/>
      <w:u w:val="single"/>
    </w:rPr>
  </w:style>
  <w:style w:type="character" w:styleId="Sledovanodkaz">
    <w:name w:val="FollowedHyperlink"/>
    <w:basedOn w:val="Standardnpsmoodstavce"/>
    <w:uiPriority w:val="99"/>
    <w:semiHidden/>
    <w:unhideWhenUsed/>
    <w:rsid w:val="00223CF8"/>
    <w:rPr>
      <w:color w:val="800080"/>
      <w:u w:val="single"/>
    </w:rPr>
  </w:style>
  <w:style w:type="character" w:customStyle="1" w:styleId="Nadpis1Char">
    <w:name w:val="Nadpis 1 Char"/>
    <w:basedOn w:val="Standardnpsmoodstavce"/>
    <w:link w:val="Nadpis1"/>
    <w:uiPriority w:val="9"/>
    <w:locked/>
    <w:rsid w:val="00223CF8"/>
    <w:rPr>
      <w:rFonts w:asciiTheme="majorHAnsi" w:eastAsiaTheme="majorEastAsia" w:hAnsiTheme="majorHAnsi" w:cstheme="majorBidi" w:hint="default"/>
      <w:b/>
      <w:bCs/>
      <w:color w:val="365F91" w:themeColor="accent1" w:themeShade="BF"/>
      <w:sz w:val="28"/>
      <w:szCs w:val="28"/>
    </w:rPr>
  </w:style>
  <w:style w:type="character" w:customStyle="1" w:styleId="Nadpis2Char">
    <w:name w:val="Nadpis 2 Char"/>
    <w:basedOn w:val="Standardnpsmoodstavce"/>
    <w:link w:val="Nadpis2"/>
    <w:uiPriority w:val="9"/>
    <w:semiHidden/>
    <w:locked/>
    <w:rsid w:val="00223CF8"/>
    <w:rPr>
      <w:rFonts w:asciiTheme="majorHAnsi" w:eastAsiaTheme="majorEastAsia" w:hAnsiTheme="majorHAnsi" w:cstheme="majorBidi" w:hint="default"/>
      <w:b/>
      <w:bCs/>
      <w:color w:val="4F81BD" w:themeColor="accent1"/>
      <w:sz w:val="26"/>
      <w:szCs w:val="26"/>
    </w:rPr>
  </w:style>
  <w:style w:type="character" w:customStyle="1" w:styleId="Nadpis3Char">
    <w:name w:val="Nadpis 3 Char"/>
    <w:basedOn w:val="Standardnpsmoodstavce"/>
    <w:link w:val="Nadpis3"/>
    <w:uiPriority w:val="9"/>
    <w:semiHidden/>
    <w:locked/>
    <w:rsid w:val="00223CF8"/>
    <w:rPr>
      <w:rFonts w:asciiTheme="majorHAnsi" w:eastAsiaTheme="majorEastAsia" w:hAnsiTheme="majorHAnsi" w:cstheme="majorBidi" w:hint="default"/>
      <w:b/>
      <w:bCs/>
      <w:color w:val="4F81BD" w:themeColor="accent1"/>
      <w:sz w:val="24"/>
      <w:szCs w:val="24"/>
    </w:rPr>
  </w:style>
  <w:style w:type="paragraph" w:styleId="Textbubliny">
    <w:name w:val="Balloon Text"/>
    <w:basedOn w:val="Normln"/>
    <w:link w:val="TextbublinyChar"/>
    <w:uiPriority w:val="99"/>
    <w:semiHidden/>
    <w:unhideWhenUsed/>
    <w:rsid w:val="00223CF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3CF8"/>
    <w:rPr>
      <w:rFonts w:ascii="Tahoma" w:eastAsiaTheme="minorEastAsia" w:hAnsi="Tahoma" w:cs="Tahoma" w:hint="default"/>
      <w:sz w:val="16"/>
      <w:szCs w:val="16"/>
    </w:rPr>
  </w:style>
  <w:style w:type="character" w:styleId="Siln">
    <w:name w:val="Strong"/>
    <w:basedOn w:val="Standardnpsmoodstavce"/>
    <w:uiPriority w:val="22"/>
    <w:qFormat/>
    <w:rsid w:val="00223CF8"/>
    <w:rPr>
      <w:b/>
      <w:bCs/>
    </w:rPr>
  </w:style>
  <w:style w:type="character" w:styleId="Zvraznn">
    <w:name w:val="Emphasis"/>
    <w:basedOn w:val="Standardnpsmoodstavce"/>
    <w:uiPriority w:val="20"/>
    <w:qFormat/>
    <w:rsid w:val="00223CF8"/>
    <w:rPr>
      <w:i/>
      <w:iCs/>
    </w:rPr>
  </w:style>
</w:styles>
</file>

<file path=word/webSettings.xml><?xml version="1.0" encoding="utf-8"?>
<w:webSettings xmlns:r="http://schemas.openxmlformats.org/officeDocument/2006/relationships" xmlns:w="http://schemas.openxmlformats.org/wordprocessingml/2006/main">
  <w:divs>
    <w:div w:id="339088477">
      <w:marLeft w:val="0"/>
      <w:marRight w:val="0"/>
      <w:marTop w:val="0"/>
      <w:marBottom w:val="0"/>
      <w:divBdr>
        <w:top w:val="none" w:sz="0" w:space="0" w:color="auto"/>
        <w:left w:val="none" w:sz="0" w:space="0" w:color="auto"/>
        <w:bottom w:val="none" w:sz="0" w:space="0" w:color="auto"/>
        <w:right w:val="none" w:sz="0" w:space="0" w:color="auto"/>
      </w:divBdr>
    </w:div>
    <w:div w:id="885261081">
      <w:marLeft w:val="0"/>
      <w:marRight w:val="0"/>
      <w:marTop w:val="0"/>
      <w:marBottom w:val="0"/>
      <w:divBdr>
        <w:top w:val="none" w:sz="0" w:space="0" w:color="auto"/>
        <w:left w:val="none" w:sz="0" w:space="0" w:color="auto"/>
        <w:bottom w:val="none" w:sz="0" w:space="0" w:color="auto"/>
        <w:right w:val="none" w:sz="0" w:space="0" w:color="auto"/>
      </w:divBdr>
    </w:div>
    <w:div w:id="885993303">
      <w:marLeft w:val="0"/>
      <w:marRight w:val="0"/>
      <w:marTop w:val="0"/>
      <w:marBottom w:val="0"/>
      <w:divBdr>
        <w:top w:val="none" w:sz="0" w:space="0" w:color="auto"/>
        <w:left w:val="none" w:sz="0" w:space="0" w:color="auto"/>
        <w:bottom w:val="none" w:sz="0" w:space="0" w:color="auto"/>
        <w:right w:val="none" w:sz="0" w:space="0" w:color="auto"/>
      </w:divBdr>
    </w:div>
    <w:div w:id="928850857">
      <w:marLeft w:val="0"/>
      <w:marRight w:val="0"/>
      <w:marTop w:val="0"/>
      <w:marBottom w:val="0"/>
      <w:divBdr>
        <w:top w:val="none" w:sz="0" w:space="0" w:color="auto"/>
        <w:left w:val="none" w:sz="0" w:space="0" w:color="auto"/>
        <w:bottom w:val="none" w:sz="0" w:space="0" w:color="auto"/>
        <w:right w:val="none" w:sz="0" w:space="0" w:color="auto"/>
      </w:divBdr>
    </w:div>
    <w:div w:id="1329095011">
      <w:marLeft w:val="0"/>
      <w:marRight w:val="0"/>
      <w:marTop w:val="0"/>
      <w:marBottom w:val="0"/>
      <w:divBdr>
        <w:top w:val="none" w:sz="0" w:space="0" w:color="auto"/>
        <w:left w:val="none" w:sz="0" w:space="0" w:color="auto"/>
        <w:bottom w:val="none" w:sz="0" w:space="0" w:color="auto"/>
        <w:right w:val="none" w:sz="0" w:space="0" w:color="auto"/>
      </w:divBdr>
    </w:div>
    <w:div w:id="1779257088">
      <w:marLeft w:val="0"/>
      <w:marRight w:val="0"/>
      <w:marTop w:val="0"/>
      <w:marBottom w:val="0"/>
      <w:divBdr>
        <w:top w:val="none" w:sz="0" w:space="0" w:color="auto"/>
        <w:left w:val="none" w:sz="0" w:space="0" w:color="auto"/>
        <w:bottom w:val="none" w:sz="0" w:space="0" w:color="auto"/>
        <w:right w:val="none" w:sz="0" w:space="0" w:color="auto"/>
      </w:divBdr>
    </w:div>
    <w:div w:id="1856381378">
      <w:marLeft w:val="0"/>
      <w:marRight w:val="0"/>
      <w:marTop w:val="0"/>
      <w:marBottom w:val="0"/>
      <w:divBdr>
        <w:top w:val="none" w:sz="0" w:space="0" w:color="auto"/>
        <w:left w:val="none" w:sz="0" w:space="0" w:color="auto"/>
        <w:bottom w:val="none" w:sz="0" w:space="0" w:color="auto"/>
        <w:right w:val="none" w:sz="0" w:space="0" w:color="auto"/>
      </w:divBdr>
    </w:div>
    <w:div w:id="2096122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lausebooking.cz" TargetMode="External"/><Relationship Id="rId5" Type="http://schemas.openxmlformats.org/officeDocument/2006/relationships/hyperlink" Target="mailto:office@applausebooking.cz" TargetMode="External"/><Relationship Id="rId4" Type="http://schemas.openxmlformats.org/officeDocument/2006/relationships/hyperlink" Target="mailto:kultura@ksm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1447</Words>
  <Characters>8543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Smlouva - Poletíme? - 2020-08-29 - Moravská Třebová - Náměstí T. G. Masaryka</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Poletíme? - 2020-08-29 - Moravská Třebová - Náměstí T. G. Masaryka</dc:title>
  <dc:creator>DELL</dc:creator>
  <cp:lastModifiedBy>Dvořáková</cp:lastModifiedBy>
  <cp:revision>3</cp:revision>
  <cp:lastPrinted>2020-09-02T06:48:00Z</cp:lastPrinted>
  <dcterms:created xsi:type="dcterms:W3CDTF">2020-09-02T06:33:00Z</dcterms:created>
  <dcterms:modified xsi:type="dcterms:W3CDTF">2020-09-02T06:58:00Z</dcterms:modified>
</cp:coreProperties>
</file>